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42993" w14:textId="77777777" w:rsidR="009232B0" w:rsidRDefault="00000000">
      <w:pPr>
        <w:pStyle w:val="Heading110"/>
        <w:keepNext/>
        <w:keepLines/>
      </w:pPr>
      <w:bookmarkStart w:id="0" w:name="_Toc256000000"/>
      <w:bookmarkStart w:id="1" w:name="bookmark0"/>
      <w:r>
        <w:rPr>
          <w:rStyle w:val="Heading11"/>
          <w:b/>
          <w:bCs/>
          <w:lang w:val="hu"/>
        </w:rPr>
        <w:t>AOKOL</w:t>
      </w:r>
      <w:bookmarkEnd w:id="0"/>
      <w:bookmarkEnd w:id="1"/>
    </w:p>
    <w:p w14:paraId="2ECBD5FA" w14:textId="77777777" w:rsidR="009232B0" w:rsidRDefault="00000000">
      <w:pPr>
        <w:pStyle w:val="Heading210"/>
        <w:keepNext/>
        <w:keepLines/>
        <w:spacing w:after="140"/>
      </w:pPr>
      <w:bookmarkStart w:id="2" w:name="_Toc256000001"/>
      <w:bookmarkStart w:id="3" w:name="bookmark2"/>
      <w:r>
        <w:rPr>
          <w:rStyle w:val="Heading21"/>
          <w:b/>
          <w:bCs/>
          <w:lang w:val="hu"/>
        </w:rPr>
        <w:t>OSZTOTT KLÍMABERENDEZÉS</w:t>
      </w:r>
      <w:bookmarkEnd w:id="2"/>
      <w:bookmarkEnd w:id="3"/>
    </w:p>
    <w:p w14:paraId="5CDCAF09" w14:textId="77777777" w:rsidR="009232B0" w:rsidRDefault="00000000">
      <w:pPr>
        <w:pStyle w:val="Heading210"/>
        <w:keepNext/>
        <w:keepLines/>
        <w:spacing w:after="1760"/>
      </w:pPr>
      <w:bookmarkStart w:id="4" w:name="_Toc256000002"/>
      <w:r>
        <w:rPr>
          <w:rStyle w:val="Heading21"/>
          <w:b/>
          <w:bCs/>
          <w:w w:val="60"/>
          <w:lang w:val="hu"/>
        </w:rPr>
        <w:t>HASZNÁLATI UTASÍTÁS</w:t>
      </w:r>
      <w:bookmarkEnd w:id="4"/>
    </w:p>
    <w:p w14:paraId="1933D698" w14:textId="77777777" w:rsidR="009232B0" w:rsidRDefault="00000000">
      <w:pPr>
        <w:jc w:val="center"/>
        <w:rPr>
          <w:sz w:val="2"/>
          <w:szCs w:val="2"/>
        </w:rPr>
      </w:pPr>
      <w:r>
        <w:rPr>
          <w:noProof/>
        </w:rPr>
        <w:drawing>
          <wp:inline distT="0" distB="0" distL="0" distR="0" wp14:anchorId="78CE6138" wp14:editId="20748B98">
            <wp:extent cx="2980690" cy="92646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2059287987" name="Picture 1"/>
                    <pic:cNvPicPr/>
                  </pic:nvPicPr>
                  <pic:blipFill>
                    <a:blip r:embed="rId7"/>
                    <a:stretch>
                      <a:fillRect/>
                    </a:stretch>
                  </pic:blipFill>
                  <pic:spPr>
                    <a:xfrm>
                      <a:off x="0" y="0"/>
                      <a:ext cx="2980690" cy="926465"/>
                    </a:xfrm>
                    <a:prstGeom prst="rect">
                      <a:avLst/>
                    </a:prstGeom>
                  </pic:spPr>
                </pic:pic>
              </a:graphicData>
            </a:graphic>
          </wp:inline>
        </w:drawing>
      </w:r>
    </w:p>
    <w:p w14:paraId="74BC5564" w14:textId="77777777" w:rsidR="009232B0" w:rsidRDefault="009232B0">
      <w:pPr>
        <w:spacing w:after="2479" w:line="1" w:lineRule="exact"/>
      </w:pPr>
    </w:p>
    <w:p w14:paraId="7824C4CD" w14:textId="77777777" w:rsidR="009232B0" w:rsidRDefault="00000000">
      <w:pPr>
        <w:pStyle w:val="Other10"/>
        <w:spacing w:after="320" w:line="230" w:lineRule="auto"/>
        <w:ind w:left="240"/>
        <w:rPr>
          <w:sz w:val="30"/>
          <w:szCs w:val="30"/>
        </w:rPr>
      </w:pPr>
      <w:r>
        <w:rPr>
          <w:rStyle w:val="Other1"/>
          <w:rFonts w:ascii="Times New Roman" w:eastAsia="Times New Roman" w:hAnsi="Times New Roman" w:cs="Times New Roman"/>
          <w:color w:val="000000"/>
          <w:sz w:val="30"/>
          <w:szCs w:val="30"/>
          <w:lang w:val="hu"/>
        </w:rPr>
        <w:t>Ez a kezelési útmutató fontos információkat és javaslatokat tartalmaz, amelyeket kérünk, hogy tartson be a klímaberendezés legjobb eredményének elérése érdekében.</w:t>
      </w:r>
    </w:p>
    <w:p w14:paraId="359EE6D5" w14:textId="3277C06B" w:rsidR="009232B0" w:rsidRDefault="00000000">
      <w:pPr>
        <w:pStyle w:val="Other10"/>
        <w:spacing w:after="460"/>
        <w:jc w:val="center"/>
        <w:rPr>
          <w:sz w:val="30"/>
          <w:szCs w:val="30"/>
        </w:rPr>
        <w:sectPr w:rsidR="009232B0">
          <w:headerReference w:type="even" r:id="rId8"/>
          <w:headerReference w:type="default" r:id="rId9"/>
          <w:footerReference w:type="even" r:id="rId10"/>
          <w:footerReference w:type="default" r:id="rId11"/>
          <w:headerReference w:type="first" r:id="rId12"/>
          <w:footerReference w:type="first" r:id="rId13"/>
          <w:pgSz w:w="8400" w:h="11900"/>
          <w:pgMar w:top="606" w:right="418" w:bottom="606" w:left="418" w:header="178" w:footer="178" w:gutter="0"/>
          <w:pgNumType w:start="1"/>
          <w:cols w:space="720"/>
          <w:noEndnote/>
          <w:docGrid w:linePitch="360"/>
        </w:sectPr>
      </w:pPr>
      <w:r>
        <w:rPr>
          <w:rStyle w:val="Other1"/>
          <w:rFonts w:ascii="Times New Roman" w:eastAsia="Times New Roman" w:hAnsi="Times New Roman" w:cs="Times New Roman"/>
          <w:color w:val="000000"/>
          <w:sz w:val="30"/>
          <w:szCs w:val="30"/>
          <w:lang w:val="hu"/>
        </w:rPr>
        <w:t>Köszönjük még egyszer</w:t>
      </w:r>
      <w:r w:rsidR="00155AA6">
        <w:rPr>
          <w:rStyle w:val="Other1"/>
          <w:rFonts w:ascii="Times New Roman" w:eastAsia="Times New Roman" w:hAnsi="Times New Roman" w:cs="Times New Roman"/>
          <w:color w:val="000000"/>
          <w:sz w:val="30"/>
          <w:szCs w:val="30"/>
          <w:lang w:val="hu"/>
        </w:rPr>
        <w:t>!</w:t>
      </w:r>
    </w:p>
    <w:p w14:paraId="2C0A44AF" w14:textId="77777777" w:rsidR="009232B0" w:rsidRDefault="00000000">
      <w:pPr>
        <w:pStyle w:val="Other10"/>
        <w:pBdr>
          <w:top w:val="single" w:sz="0" w:space="0" w:color="4E4A49"/>
          <w:left w:val="single" w:sz="0" w:space="0" w:color="4E4A49"/>
          <w:bottom w:val="single" w:sz="0" w:space="4" w:color="4E4A49"/>
          <w:right w:val="single" w:sz="0" w:space="0" w:color="4E4A49"/>
        </w:pBdr>
        <w:shd w:val="clear" w:color="auto" w:fill="4E4A49"/>
        <w:spacing w:after="194"/>
        <w:jc w:val="center"/>
        <w:rPr>
          <w:sz w:val="24"/>
          <w:szCs w:val="24"/>
        </w:rPr>
      </w:pPr>
      <w:r>
        <w:rPr>
          <w:rStyle w:val="Other1"/>
          <w:b/>
          <w:bCs/>
          <w:color w:val="FFFFFF"/>
          <w:sz w:val="24"/>
          <w:szCs w:val="24"/>
          <w:lang w:val="hu"/>
        </w:rPr>
        <w:lastRenderedPageBreak/>
        <w:t>TARTALOM</w:t>
      </w:r>
    </w:p>
    <w:p w14:paraId="573A41CF" w14:textId="77777777" w:rsidR="00D53F63" w:rsidRDefault="00D53F63" w:rsidP="00D53F63">
      <w:pPr>
        <w:pStyle w:val="TJ1"/>
        <w:tabs>
          <w:tab w:val="right" w:leader="dot" w:pos="7554"/>
        </w:tabs>
      </w:pPr>
      <w:r w:rsidRPr="00D53F63">
        <w:t xml:space="preserve">BIZTONSÁGI INTÉZKEDÉSEK </w:t>
      </w:r>
    </w:p>
    <w:p w14:paraId="37B1B99D" w14:textId="77777777" w:rsidR="00D53F63" w:rsidRDefault="00D53F63" w:rsidP="00D53F63">
      <w:pPr>
        <w:pStyle w:val="TJ1"/>
        <w:tabs>
          <w:tab w:val="right" w:leader="dot" w:pos="7554"/>
        </w:tabs>
      </w:pPr>
      <w:r w:rsidRPr="00D53F63">
        <w:t>ALKATRÉSZEK MEGNEVEZÉSE</w:t>
      </w:r>
    </w:p>
    <w:p w14:paraId="7E410F91" w14:textId="77777777" w:rsidR="00D53F63" w:rsidRDefault="00D53F63" w:rsidP="00D53F63">
      <w:pPr>
        <w:pStyle w:val="TJ1"/>
        <w:tabs>
          <w:tab w:val="right" w:leader="dot" w:pos="7554"/>
        </w:tabs>
      </w:pPr>
      <w:r>
        <w:t>TÁVIRÁNYÍTÓ</w:t>
      </w:r>
    </w:p>
    <w:p w14:paraId="7F93B7CD" w14:textId="77777777" w:rsidR="001D4855" w:rsidRDefault="001D4855" w:rsidP="00D53F63">
      <w:pPr>
        <w:pStyle w:val="TJ1"/>
        <w:tabs>
          <w:tab w:val="right" w:leader="dot" w:pos="7554"/>
        </w:tabs>
      </w:pPr>
      <w:r w:rsidRPr="001D4855">
        <w:t>HASZNÁLATI UTASÍTÁS</w:t>
      </w:r>
    </w:p>
    <w:p w14:paraId="5194A498" w14:textId="77777777" w:rsidR="001D4855" w:rsidRDefault="001D4855" w:rsidP="00D53F63">
      <w:pPr>
        <w:pStyle w:val="TJ1"/>
        <w:tabs>
          <w:tab w:val="right" w:leader="dot" w:pos="7554"/>
        </w:tabs>
      </w:pPr>
      <w:r w:rsidRPr="001D4855">
        <w:t>KARBANTARTÁSI ÚTMUTATÓ (R32)</w:t>
      </w:r>
    </w:p>
    <w:p w14:paraId="6626671D" w14:textId="77777777" w:rsidR="001D4855" w:rsidRDefault="001D4855" w:rsidP="00D53F63">
      <w:pPr>
        <w:pStyle w:val="TJ1"/>
        <w:tabs>
          <w:tab w:val="right" w:leader="dot" w:pos="7554"/>
        </w:tabs>
      </w:pPr>
      <w:r w:rsidRPr="001D4855">
        <w:t>TELEPÍTÉSI ÓVINTÉZKEDÉSEK</w:t>
      </w:r>
    </w:p>
    <w:p w14:paraId="5351E9D6" w14:textId="77777777" w:rsidR="001D4855" w:rsidRDefault="001D4855" w:rsidP="00D53F63">
      <w:pPr>
        <w:pStyle w:val="TJ1"/>
        <w:tabs>
          <w:tab w:val="right" w:leader="dot" w:pos="7554"/>
        </w:tabs>
      </w:pPr>
      <w:r w:rsidRPr="001D4855">
        <w:t>BELTÉRI EGYSÉG TELEPÍTÉSE</w:t>
      </w:r>
    </w:p>
    <w:p w14:paraId="3086E509" w14:textId="77777777" w:rsidR="001D4855" w:rsidRDefault="001D4855" w:rsidP="00D53F63">
      <w:pPr>
        <w:pStyle w:val="TJ1"/>
        <w:tabs>
          <w:tab w:val="right" w:leader="dot" w:pos="7554"/>
        </w:tabs>
      </w:pPr>
      <w:r w:rsidRPr="001D4855">
        <w:t xml:space="preserve">KÜLTÉRI EGYSÉG TELEPÍTÉSE </w:t>
      </w:r>
    </w:p>
    <w:p w14:paraId="1F5C224D" w14:textId="77777777" w:rsidR="001D4855" w:rsidRDefault="001D4855" w:rsidP="00D53F63">
      <w:pPr>
        <w:pStyle w:val="TJ1"/>
        <w:tabs>
          <w:tab w:val="right" w:leader="dot" w:pos="7554"/>
        </w:tabs>
      </w:pPr>
      <w:r w:rsidRPr="001D4855">
        <w:t>TESZTMŰVELET</w:t>
      </w:r>
    </w:p>
    <w:p w14:paraId="01624936" w14:textId="77777777" w:rsidR="001D4855" w:rsidRDefault="001D4855" w:rsidP="00D53F63">
      <w:pPr>
        <w:pStyle w:val="TJ1"/>
        <w:tabs>
          <w:tab w:val="right" w:leader="dot" w:pos="7554"/>
        </w:tabs>
      </w:pPr>
      <w:r>
        <w:t>KARBANTARTÁS</w:t>
      </w:r>
    </w:p>
    <w:p w14:paraId="2FBE8FC3" w14:textId="7D941E40" w:rsidR="009232B0" w:rsidRPr="00D53F63" w:rsidRDefault="001D4855" w:rsidP="00D53F63">
      <w:pPr>
        <w:pStyle w:val="TJ1"/>
        <w:tabs>
          <w:tab w:val="right" w:leader="dot" w:pos="7554"/>
        </w:tabs>
      </w:pPr>
      <w:r w:rsidRPr="001D4855">
        <w:t>HIBAELHÁRÍTÁS</w:t>
      </w:r>
      <w:r w:rsidR="00000000">
        <w:fldChar w:fldCharType="begin"/>
      </w:r>
      <w:r>
        <w:instrText xml:space="preserve"> TOC \o "1-5" \h \z </w:instrText>
      </w:r>
      <w:r w:rsidR="00000000">
        <w:fldChar w:fldCharType="separate"/>
      </w:r>
    </w:p>
    <w:p w14:paraId="3C9E02E8" w14:textId="77777777" w:rsidR="009232B0" w:rsidRDefault="00000000">
      <w:pPr>
        <w:pStyle w:val="Tableofcontents10"/>
        <w:tabs>
          <w:tab w:val="right" w:leader="dot" w:pos="7372"/>
        </w:tabs>
        <w:spacing w:after="4440"/>
        <w:jc w:val="both"/>
        <w:rPr>
          <w:sz w:val="20"/>
          <w:szCs w:val="20"/>
        </w:rPr>
      </w:pPr>
      <w:r>
        <w:fldChar w:fldCharType="end"/>
      </w:r>
    </w:p>
    <w:p w14:paraId="14E25AAC" w14:textId="77777777" w:rsidR="009232B0" w:rsidRDefault="00000000">
      <w:pPr>
        <w:pStyle w:val="Bodytext10"/>
      </w:pPr>
      <w:r>
        <w:rPr>
          <w:rStyle w:val="Bodytext1"/>
          <w:lang w:val="hu"/>
        </w:rPr>
        <w:t>* A tervezés és a specifikációk a termék fejlesztése érdekében előzetes értesítés nélkül változhatnak. A részletekért forduljon az értékesítési ügynökséghez vagy a gyártóhoz!</w:t>
      </w:r>
    </w:p>
    <w:p w14:paraId="4ABD2A89" w14:textId="77777777" w:rsidR="009232B0" w:rsidRDefault="00000000">
      <w:pPr>
        <w:pStyle w:val="Bodytext10"/>
        <w:spacing w:after="140"/>
        <w:sectPr w:rsidR="009232B0">
          <w:pgSz w:w="8400" w:h="11900"/>
          <w:pgMar w:top="509" w:right="418" w:bottom="509" w:left="418" w:header="81" w:footer="81" w:gutter="0"/>
          <w:cols w:space="720"/>
          <w:noEndnote/>
          <w:docGrid w:linePitch="360"/>
        </w:sectPr>
      </w:pPr>
      <w:r>
        <w:rPr>
          <w:rStyle w:val="Bodytext1"/>
          <w:lang w:val="hu"/>
        </w:rPr>
        <w:t>* A gombok és jelzőfények alakja és helyzete típusonként változhat, de funkciójuk ugyanaz.</w:t>
      </w:r>
    </w:p>
    <w:p w14:paraId="5615B07F" w14:textId="77777777" w:rsidR="009232B0" w:rsidRDefault="00000000">
      <w:pPr>
        <w:pStyle w:val="Heading410"/>
        <w:keepNext/>
        <w:keepLines/>
      </w:pPr>
      <w:bookmarkStart w:id="5" w:name="_Toc256000003"/>
      <w:bookmarkStart w:id="6" w:name="bookmark5"/>
      <w:r>
        <w:rPr>
          <w:rStyle w:val="Heading41"/>
          <w:b/>
          <w:bCs/>
          <w:u w:val="single"/>
          <w:lang w:val="hu"/>
        </w:rPr>
        <w:lastRenderedPageBreak/>
        <w:t>BIZTONSÁGI SZABÁLYOK ÉS JAVASLATOK A TELEPÍTŐ SZÁMÁRA</w:t>
      </w:r>
      <w:bookmarkEnd w:id="5"/>
      <w:bookmarkEnd w:id="6"/>
    </w:p>
    <w:p w14:paraId="1920D31A" w14:textId="77777777" w:rsidR="009232B0" w:rsidRDefault="00000000">
      <w:pPr>
        <w:pStyle w:val="Bodytext10"/>
        <w:numPr>
          <w:ilvl w:val="0"/>
          <w:numId w:val="1"/>
        </w:numPr>
        <w:tabs>
          <w:tab w:val="left" w:pos="306"/>
        </w:tabs>
      </w:pPr>
      <w:r>
        <w:rPr>
          <w:rStyle w:val="Bodytext1"/>
          <w:sz w:val="28"/>
          <w:szCs w:val="28"/>
          <w:lang w:val="hu"/>
        </w:rPr>
        <w:t>A</w:t>
      </w:r>
      <w:r>
        <w:rPr>
          <w:rStyle w:val="Bodytext1"/>
          <w:lang w:val="hu"/>
        </w:rPr>
        <w:t xml:space="preserve"> készülék üzembe helyezése és használata előtt olvassa el ezt az útmutatót!</w:t>
      </w:r>
    </w:p>
    <w:p w14:paraId="1B4F538E" w14:textId="77777777" w:rsidR="009232B0" w:rsidRDefault="00000000">
      <w:pPr>
        <w:pStyle w:val="Bodytext10"/>
        <w:numPr>
          <w:ilvl w:val="0"/>
          <w:numId w:val="1"/>
        </w:numPr>
        <w:tabs>
          <w:tab w:val="left" w:pos="310"/>
        </w:tabs>
        <w:spacing w:line="264" w:lineRule="auto"/>
        <w:ind w:left="180" w:hanging="180"/>
      </w:pPr>
      <w:r>
        <w:rPr>
          <w:rStyle w:val="Bodytext1"/>
          <w:sz w:val="28"/>
          <w:szCs w:val="28"/>
          <w:lang w:val="hu"/>
        </w:rPr>
        <w:t>A</w:t>
      </w:r>
      <w:r>
        <w:rPr>
          <w:rStyle w:val="Bodytext1"/>
          <w:lang w:val="hu"/>
        </w:rPr>
        <w:t xml:space="preserve"> beltéri és kültéri egységek felszerelése során a munkaterületre való belépést gyermekeknek meg kell tiltani. Előre nem látható balesetek történhetnek.</w:t>
      </w:r>
    </w:p>
    <w:p w14:paraId="4D453086" w14:textId="77777777" w:rsidR="009232B0" w:rsidRDefault="00000000">
      <w:pPr>
        <w:pStyle w:val="Bodytext10"/>
        <w:numPr>
          <w:ilvl w:val="0"/>
          <w:numId w:val="1"/>
        </w:numPr>
        <w:tabs>
          <w:tab w:val="left" w:pos="310"/>
        </w:tabs>
      </w:pPr>
      <w:proofErr w:type="spellStart"/>
      <w:r>
        <w:rPr>
          <w:rStyle w:val="Bodytext1"/>
          <w:sz w:val="28"/>
          <w:szCs w:val="28"/>
          <w:lang w:val="hu"/>
        </w:rPr>
        <w:t>G</w:t>
      </w:r>
      <w:r>
        <w:rPr>
          <w:rStyle w:val="Bodytext1"/>
          <w:lang w:val="hu"/>
        </w:rPr>
        <w:t>yőződjön</w:t>
      </w:r>
      <w:proofErr w:type="spellEnd"/>
      <w:r>
        <w:rPr>
          <w:rStyle w:val="Bodytext1"/>
          <w:lang w:val="hu"/>
        </w:rPr>
        <w:t xml:space="preserve"> meg arról, hogy a kültéri egység alja stabilan rögzítve van!</w:t>
      </w:r>
    </w:p>
    <w:p w14:paraId="72635886" w14:textId="77777777" w:rsidR="009232B0" w:rsidRDefault="00000000">
      <w:pPr>
        <w:pStyle w:val="Bodytext10"/>
        <w:numPr>
          <w:ilvl w:val="0"/>
          <w:numId w:val="1"/>
        </w:numPr>
        <w:tabs>
          <w:tab w:val="left" w:pos="315"/>
        </w:tabs>
        <w:spacing w:line="264" w:lineRule="auto"/>
        <w:ind w:left="180" w:hanging="180"/>
      </w:pPr>
      <w:r>
        <w:rPr>
          <w:rStyle w:val="Bodytext1"/>
          <w:sz w:val="28"/>
          <w:szCs w:val="28"/>
          <w:lang w:val="hu"/>
        </w:rPr>
        <w:t>E</w:t>
      </w:r>
      <w:r>
        <w:rPr>
          <w:rStyle w:val="Bodytext1"/>
          <w:lang w:val="hu"/>
        </w:rPr>
        <w:t>llenőrizze, hogy levegő nem juthat-e be a hűtőközeg-rendszerbe, és ellenőrizze a hűtőközeg szivárgását a légkondicionáló mozgatásakor!</w:t>
      </w:r>
    </w:p>
    <w:p w14:paraId="6847F055" w14:textId="77777777" w:rsidR="009232B0" w:rsidRDefault="00000000">
      <w:pPr>
        <w:pStyle w:val="Bodytext10"/>
        <w:numPr>
          <w:ilvl w:val="0"/>
          <w:numId w:val="1"/>
        </w:numPr>
        <w:tabs>
          <w:tab w:val="left" w:pos="310"/>
        </w:tabs>
      </w:pPr>
      <w:r>
        <w:rPr>
          <w:rStyle w:val="Bodytext1"/>
          <w:sz w:val="28"/>
          <w:szCs w:val="28"/>
          <w:lang w:val="hu"/>
        </w:rPr>
        <w:t>A</w:t>
      </w:r>
      <w:r>
        <w:rPr>
          <w:rStyle w:val="Bodytext1"/>
          <w:lang w:val="hu"/>
        </w:rPr>
        <w:t xml:space="preserve"> légkondicionáló felszerelése után végezzen tesztciklust, és jegyezze fel az üzemi adatokat!</w:t>
      </w:r>
    </w:p>
    <w:p w14:paraId="2ADBDD33" w14:textId="77777777" w:rsidR="009232B0" w:rsidRDefault="00000000">
      <w:pPr>
        <w:pStyle w:val="Bodytext10"/>
        <w:numPr>
          <w:ilvl w:val="0"/>
          <w:numId w:val="1"/>
        </w:numPr>
        <w:tabs>
          <w:tab w:val="left" w:pos="310"/>
        </w:tabs>
        <w:spacing w:line="264" w:lineRule="auto"/>
        <w:ind w:left="180" w:hanging="180"/>
      </w:pPr>
      <w:r>
        <w:rPr>
          <w:rStyle w:val="Bodytext1"/>
          <w:sz w:val="28"/>
          <w:szCs w:val="28"/>
          <w:lang w:val="hu"/>
        </w:rPr>
        <w:t>V</w:t>
      </w:r>
      <w:r>
        <w:rPr>
          <w:rStyle w:val="Bodytext1"/>
          <w:lang w:val="hu"/>
        </w:rPr>
        <w:t>édje a beltéri egységet a maximális bemeneti áramnak megfelelő kapacitású biztosítékkal vagy más túlterhelés elleni védőeszközzel!</w:t>
      </w:r>
    </w:p>
    <w:p w14:paraId="4FC1ABB8" w14:textId="77777777" w:rsidR="009232B0" w:rsidRDefault="00000000">
      <w:pPr>
        <w:pStyle w:val="Bodytext10"/>
        <w:numPr>
          <w:ilvl w:val="0"/>
          <w:numId w:val="1"/>
        </w:numPr>
        <w:tabs>
          <w:tab w:val="left" w:pos="310"/>
        </w:tabs>
        <w:ind w:left="180" w:hanging="180"/>
      </w:pPr>
      <w:proofErr w:type="spellStart"/>
      <w:r>
        <w:rPr>
          <w:rStyle w:val="Bodytext1"/>
          <w:sz w:val="28"/>
          <w:szCs w:val="28"/>
          <w:lang w:val="hu"/>
        </w:rPr>
        <w:t>G</w:t>
      </w:r>
      <w:r>
        <w:rPr>
          <w:rStyle w:val="Bodytext1"/>
          <w:lang w:val="hu"/>
        </w:rPr>
        <w:t>yőződjön</w:t>
      </w:r>
      <w:proofErr w:type="spellEnd"/>
      <w:r>
        <w:rPr>
          <w:rStyle w:val="Bodytext1"/>
          <w:lang w:val="hu"/>
        </w:rPr>
        <w:t xml:space="preserve"> meg arról, hogy a hálózati feszültség megegyezik az adattáblán feltüntetett feszültséggel! Tartsa tisztán a kapcsolót vagy a hálózati csatlakozót! Helyesen és stabilan dugja be a hálózati csatlakozót az aljzatba, elkerülve ezzel az áramütés vagy tűz veszélyét az elégtelen érintkezés miatt!</w:t>
      </w:r>
    </w:p>
    <w:p w14:paraId="53E5828A" w14:textId="77777777" w:rsidR="009232B0" w:rsidRDefault="00000000">
      <w:pPr>
        <w:pStyle w:val="Bodytext10"/>
        <w:numPr>
          <w:ilvl w:val="0"/>
          <w:numId w:val="1"/>
        </w:numPr>
        <w:tabs>
          <w:tab w:val="left" w:pos="315"/>
        </w:tabs>
      </w:pPr>
      <w:r>
        <w:rPr>
          <w:rStyle w:val="Bodytext1"/>
          <w:sz w:val="28"/>
          <w:szCs w:val="28"/>
          <w:lang w:val="hu"/>
        </w:rPr>
        <w:t>E</w:t>
      </w:r>
      <w:r>
        <w:rPr>
          <w:rStyle w:val="Bodytext1"/>
          <w:lang w:val="hu"/>
        </w:rPr>
        <w:t>llenőrizze, hogy az aljzat megfelelő-e a dugóhoz, ellenkező esetben cseréltesse ki az aljzatot!</w:t>
      </w:r>
    </w:p>
    <w:p w14:paraId="26CDDA07" w14:textId="77777777" w:rsidR="009232B0" w:rsidRDefault="00000000">
      <w:pPr>
        <w:pStyle w:val="Bodytext10"/>
        <w:numPr>
          <w:ilvl w:val="0"/>
          <w:numId w:val="1"/>
        </w:numPr>
        <w:tabs>
          <w:tab w:val="left" w:pos="315"/>
        </w:tabs>
        <w:ind w:left="180" w:hanging="180"/>
      </w:pPr>
      <w:r>
        <w:rPr>
          <w:rStyle w:val="Bodytext1"/>
          <w:sz w:val="28"/>
          <w:szCs w:val="28"/>
          <w:lang w:val="hu"/>
        </w:rPr>
        <w:t>A</w:t>
      </w:r>
      <w:r>
        <w:rPr>
          <w:rStyle w:val="Bodytext1"/>
          <w:lang w:val="hu"/>
        </w:rPr>
        <w:t xml:space="preserve"> készüléket fel kell szerelni az elektromos hálózatról való leválasztásra szolgáló eszközökkel, amelyek minden pólusán érintkező-leválasztással biztosítják a teljes leválasztást III. kategóriájú túlfeszültség esetén, és ezeket az eszközöket a vezetékezési szabályoknak megfelelően be kell építeni a rögzített vezetékekbe.</w:t>
      </w:r>
    </w:p>
    <w:p w14:paraId="4231F59E" w14:textId="77777777" w:rsidR="009232B0" w:rsidRDefault="00000000">
      <w:pPr>
        <w:pStyle w:val="Bodytext10"/>
        <w:numPr>
          <w:ilvl w:val="0"/>
          <w:numId w:val="1"/>
        </w:numPr>
        <w:tabs>
          <w:tab w:val="left" w:pos="397"/>
        </w:tabs>
      </w:pPr>
      <w:r>
        <w:rPr>
          <w:rStyle w:val="Bodytext1"/>
          <w:sz w:val="28"/>
          <w:szCs w:val="28"/>
          <w:lang w:val="hu"/>
        </w:rPr>
        <w:t>A</w:t>
      </w:r>
      <w:r>
        <w:rPr>
          <w:rStyle w:val="Bodytext1"/>
          <w:lang w:val="hu"/>
        </w:rPr>
        <w:t xml:space="preserve"> klímaberendezést szakembernek vagy szakképzett személynek kell beszerelnie.</w:t>
      </w:r>
    </w:p>
    <w:p w14:paraId="11A87549" w14:textId="77777777" w:rsidR="009232B0" w:rsidRDefault="00000000">
      <w:pPr>
        <w:pStyle w:val="Bodytext10"/>
        <w:numPr>
          <w:ilvl w:val="0"/>
          <w:numId w:val="1"/>
        </w:numPr>
        <w:tabs>
          <w:tab w:val="left" w:pos="397"/>
        </w:tabs>
        <w:spacing w:line="264" w:lineRule="auto"/>
        <w:ind w:left="300" w:hanging="300"/>
      </w:pPr>
      <w:r>
        <w:rPr>
          <w:rStyle w:val="Bodytext1"/>
          <w:sz w:val="28"/>
          <w:szCs w:val="28"/>
          <w:lang w:val="hu"/>
        </w:rPr>
        <w:t>N</w:t>
      </w:r>
      <w:r>
        <w:rPr>
          <w:rStyle w:val="Bodytext1"/>
          <w:lang w:val="hu"/>
        </w:rPr>
        <w:t>e szerelje fel a készüléket 50 cm-nél kisebb távolságra gyúlékony anyagoktól (alkohol stb.) vagy túlnyomásos tartályoktól (pl. permeteződobozok)!</w:t>
      </w:r>
    </w:p>
    <w:p w14:paraId="06A81E8E" w14:textId="77777777" w:rsidR="009232B0" w:rsidRDefault="00000000">
      <w:pPr>
        <w:pStyle w:val="Bodytext10"/>
        <w:numPr>
          <w:ilvl w:val="0"/>
          <w:numId w:val="1"/>
        </w:numPr>
        <w:tabs>
          <w:tab w:val="left" w:pos="397"/>
        </w:tabs>
        <w:ind w:left="300" w:hanging="300"/>
      </w:pPr>
      <w:r>
        <w:rPr>
          <w:rStyle w:val="Bodytext1"/>
          <w:sz w:val="28"/>
          <w:szCs w:val="28"/>
          <w:lang w:val="hu"/>
        </w:rPr>
        <w:t>H</w:t>
      </w:r>
      <w:r>
        <w:rPr>
          <w:rStyle w:val="Bodytext1"/>
          <w:lang w:val="hu"/>
        </w:rPr>
        <w:t>a a készüléket olyan helyen használják, ahol nincs lehetőség szellőztetésre, óvintézkedéseket kell tenni annak megakadályozására, hogy a hűtőközeg szivárgása a környezetben maradjon és tűzveszélyt okozzon.</w:t>
      </w:r>
    </w:p>
    <w:p w14:paraId="7AA8E76D" w14:textId="29D849E7" w:rsidR="009232B0" w:rsidRDefault="00000000">
      <w:pPr>
        <w:pStyle w:val="Bodytext10"/>
        <w:numPr>
          <w:ilvl w:val="0"/>
          <w:numId w:val="1"/>
        </w:numPr>
        <w:tabs>
          <w:tab w:val="left" w:pos="397"/>
        </w:tabs>
        <w:spacing w:line="269" w:lineRule="auto"/>
        <w:ind w:left="300" w:hanging="300"/>
      </w:pPr>
      <w:r>
        <w:rPr>
          <w:rStyle w:val="Bodytext1"/>
          <w:sz w:val="28"/>
          <w:szCs w:val="28"/>
          <w:lang w:val="hu"/>
        </w:rPr>
        <w:t>A</w:t>
      </w:r>
      <w:r>
        <w:rPr>
          <w:rStyle w:val="Bodytext1"/>
          <w:lang w:val="hu"/>
        </w:rPr>
        <w:t xml:space="preserve"> csomagolóanyagok újrahasznosíthatók, és külön hulladékgyűjtőkbe kell dobni. Vigye el a klímaberendezést hasznos élettartama végén egy speciális hulladékgyűjtő központba ártalmatlanítás céljából!</w:t>
      </w:r>
    </w:p>
    <w:p w14:paraId="3CC3497E" w14:textId="4B7EE052" w:rsidR="009232B0" w:rsidRDefault="00000000">
      <w:pPr>
        <w:pStyle w:val="Bodytext10"/>
        <w:numPr>
          <w:ilvl w:val="0"/>
          <w:numId w:val="1"/>
        </w:numPr>
        <w:tabs>
          <w:tab w:val="left" w:pos="397"/>
        </w:tabs>
        <w:spacing w:line="254" w:lineRule="auto"/>
        <w:ind w:left="300" w:hanging="300"/>
      </w:pPr>
      <w:r>
        <w:rPr>
          <w:rStyle w:val="Bodytext1"/>
          <w:sz w:val="28"/>
          <w:szCs w:val="28"/>
          <w:lang w:val="hu"/>
        </w:rPr>
        <w:t>A</w:t>
      </w:r>
      <w:r>
        <w:rPr>
          <w:rStyle w:val="Bodytext1"/>
          <w:lang w:val="hu"/>
        </w:rPr>
        <w:t xml:space="preserve"> klímaberendezést csak a jelen füzetben leírtak szerint használja! Ezek az utasítások nem vonatkoznak minden lehetséges feltételre és helyzetre. Mint minden elektromos háztartási készüléknél, a beszerelésnél, </w:t>
      </w:r>
      <w:r w:rsidR="001C5316">
        <w:rPr>
          <w:rStyle w:val="Bodytext1"/>
          <w:lang w:val="hu"/>
        </w:rPr>
        <w:t xml:space="preserve">az </w:t>
      </w:r>
      <w:r>
        <w:rPr>
          <w:rStyle w:val="Bodytext1"/>
          <w:lang w:val="hu"/>
        </w:rPr>
        <w:t xml:space="preserve">üzemeltetésnél és </w:t>
      </w:r>
      <w:r w:rsidR="001C5316">
        <w:rPr>
          <w:rStyle w:val="Bodytext1"/>
          <w:lang w:val="hu"/>
        </w:rPr>
        <w:t>a k</w:t>
      </w:r>
      <w:r>
        <w:rPr>
          <w:rStyle w:val="Bodytext1"/>
          <w:lang w:val="hu"/>
        </w:rPr>
        <w:t>arbantartásnál is mindig ajánlott a józan ész és az óvatosság.</w:t>
      </w:r>
    </w:p>
    <w:p w14:paraId="2AE73B38" w14:textId="77777777" w:rsidR="009232B0" w:rsidRDefault="00000000">
      <w:pPr>
        <w:pStyle w:val="Bodytext10"/>
        <w:numPr>
          <w:ilvl w:val="0"/>
          <w:numId w:val="1"/>
        </w:numPr>
        <w:tabs>
          <w:tab w:val="left" w:pos="397"/>
        </w:tabs>
      </w:pPr>
      <w:r>
        <w:rPr>
          <w:rStyle w:val="Bodytext1"/>
          <w:sz w:val="28"/>
          <w:szCs w:val="28"/>
          <w:lang w:val="hu"/>
        </w:rPr>
        <w:t>A</w:t>
      </w:r>
      <w:r>
        <w:rPr>
          <w:rStyle w:val="Bodytext1"/>
          <w:lang w:val="hu"/>
        </w:rPr>
        <w:t xml:space="preserve"> készüléket a vonatkozó nemzeti előírásoknak megfelelően kell telepíteni.</w:t>
      </w:r>
    </w:p>
    <w:p w14:paraId="03D7A206" w14:textId="77777777" w:rsidR="009232B0" w:rsidRDefault="00000000">
      <w:pPr>
        <w:pStyle w:val="Bodytext10"/>
        <w:numPr>
          <w:ilvl w:val="0"/>
          <w:numId w:val="1"/>
        </w:numPr>
        <w:tabs>
          <w:tab w:val="left" w:pos="397"/>
        </w:tabs>
      </w:pPr>
      <w:r>
        <w:rPr>
          <w:rStyle w:val="Bodytext1"/>
          <w:sz w:val="28"/>
          <w:szCs w:val="28"/>
          <w:lang w:val="hu"/>
        </w:rPr>
        <w:t>M</w:t>
      </w:r>
      <w:r>
        <w:rPr>
          <w:rStyle w:val="Bodytext1"/>
          <w:lang w:val="hu"/>
        </w:rPr>
        <w:t>ielőtt hozzáférne a sorkapcsokhoz, minden áramkört le kell választani a tápegységről.</w:t>
      </w:r>
    </w:p>
    <w:p w14:paraId="026F6905" w14:textId="77777777" w:rsidR="009232B0" w:rsidRDefault="00000000">
      <w:pPr>
        <w:pStyle w:val="Bodytext10"/>
        <w:numPr>
          <w:ilvl w:val="0"/>
          <w:numId w:val="1"/>
        </w:numPr>
        <w:tabs>
          <w:tab w:val="left" w:pos="397"/>
        </w:tabs>
      </w:pPr>
      <w:r>
        <w:rPr>
          <w:rStyle w:val="Bodytext1"/>
          <w:sz w:val="28"/>
          <w:szCs w:val="28"/>
          <w:lang w:val="hu"/>
        </w:rPr>
        <w:t>A</w:t>
      </w:r>
      <w:r>
        <w:rPr>
          <w:rStyle w:val="Bodytext1"/>
          <w:lang w:val="hu"/>
        </w:rPr>
        <w:t xml:space="preserve"> készüléket a nemzeti </w:t>
      </w:r>
      <w:proofErr w:type="spellStart"/>
      <w:r>
        <w:rPr>
          <w:rStyle w:val="Bodytext1"/>
          <w:lang w:val="hu"/>
        </w:rPr>
        <w:t>huzalozási</w:t>
      </w:r>
      <w:proofErr w:type="spellEnd"/>
      <w:r>
        <w:rPr>
          <w:rStyle w:val="Bodytext1"/>
          <w:lang w:val="hu"/>
        </w:rPr>
        <w:t xml:space="preserve"> előírásoknak megfelelően kell telepíteni.</w:t>
      </w:r>
    </w:p>
    <w:p w14:paraId="071C9812" w14:textId="77777777" w:rsidR="009232B0" w:rsidRDefault="00000000">
      <w:pPr>
        <w:pStyle w:val="Bodytext10"/>
        <w:numPr>
          <w:ilvl w:val="0"/>
          <w:numId w:val="1"/>
        </w:numPr>
        <w:tabs>
          <w:tab w:val="left" w:pos="397"/>
        </w:tabs>
        <w:ind w:left="300" w:hanging="300"/>
      </w:pPr>
      <w:r>
        <w:rPr>
          <w:rStyle w:val="Bodytext1"/>
          <w:sz w:val="28"/>
          <w:szCs w:val="28"/>
          <w:lang w:val="hu"/>
        </w:rPr>
        <w:lastRenderedPageBreak/>
        <w:t>E</w:t>
      </w:r>
      <w:r>
        <w:rPr>
          <w:rStyle w:val="Bodytext1"/>
          <w:lang w:val="hu"/>
        </w:rPr>
        <w:t>zt a készüléket 8 évesnél idősebb gyermekek, valamint csökkent fizikai, érzékszervi vagy mentális képességű, illetve tapasztalattal és tudással nem rendelkező személyek akkor használhatják, ha felügyelik őket, vagy a készülék biztonságos használatára vonatkozó utasításokat kaptak, és megértették a veszélyeket, amiket magában foglal. Gyermekek nem játszhatnak a készülékkel. A tisztítást és a felhasználói karbantartást gyermekek nem végezhetik felügyelet nélkül.</w:t>
      </w:r>
    </w:p>
    <w:p w14:paraId="6F02A74E" w14:textId="77777777" w:rsidR="009232B0" w:rsidRDefault="00000000">
      <w:pPr>
        <w:pStyle w:val="Heading410"/>
        <w:keepNext/>
        <w:keepLines/>
      </w:pPr>
      <w:bookmarkStart w:id="7" w:name="_Toc256000004"/>
      <w:bookmarkStart w:id="8" w:name="bookmark7"/>
      <w:r>
        <w:rPr>
          <w:rStyle w:val="Heading41"/>
          <w:b/>
          <w:bCs/>
          <w:u w:val="single"/>
          <w:lang w:val="hu"/>
        </w:rPr>
        <w:t>BIZTONSÁGI SZABÁLYOK ÉS JAVASLATOK A TELEPÍTŐ SZÁMÁRA</w:t>
      </w:r>
      <w:bookmarkEnd w:id="7"/>
      <w:bookmarkEnd w:id="8"/>
    </w:p>
    <w:p w14:paraId="53D95815" w14:textId="77777777" w:rsidR="009232B0" w:rsidRDefault="00000000">
      <w:pPr>
        <w:pStyle w:val="Bodytext10"/>
        <w:numPr>
          <w:ilvl w:val="0"/>
          <w:numId w:val="1"/>
        </w:numPr>
        <w:tabs>
          <w:tab w:val="left" w:pos="397"/>
        </w:tabs>
      </w:pPr>
      <w:r>
        <w:rPr>
          <w:rStyle w:val="Bodytext1"/>
          <w:sz w:val="28"/>
          <w:szCs w:val="28"/>
          <w:lang w:val="hu"/>
        </w:rPr>
        <w:t>N</w:t>
      </w:r>
      <w:r>
        <w:rPr>
          <w:rStyle w:val="Bodytext1"/>
          <w:lang w:val="hu"/>
        </w:rPr>
        <w:t>e próbálja meg egyedül telepíteni a légkondicionálót, mindig forduljon szakképzett műszaki személyzethez!</w:t>
      </w:r>
    </w:p>
    <w:p w14:paraId="5414F8D1" w14:textId="77777777" w:rsidR="009232B0" w:rsidRDefault="00000000">
      <w:pPr>
        <w:pStyle w:val="Bodytext10"/>
        <w:numPr>
          <w:ilvl w:val="0"/>
          <w:numId w:val="1"/>
        </w:numPr>
        <w:tabs>
          <w:tab w:val="left" w:pos="402"/>
        </w:tabs>
        <w:ind w:left="300" w:hanging="300"/>
      </w:pPr>
      <w:r>
        <w:rPr>
          <w:rStyle w:val="Bodytext1"/>
          <w:sz w:val="28"/>
          <w:szCs w:val="28"/>
          <w:lang w:val="hu"/>
        </w:rPr>
        <w:t>A</w:t>
      </w:r>
      <w:r>
        <w:rPr>
          <w:rStyle w:val="Bodytext1"/>
          <w:lang w:val="hu"/>
        </w:rPr>
        <w:t xml:space="preserve"> tisztítást és a karbantartást szakképzett műszaki személyzetnek kell elvégeznie. Minden esetben válassza le a készüléket az elektromos hálózatról, mielőtt bármilyen tisztítási vagy karbantartási munkát végezne!</w:t>
      </w:r>
    </w:p>
    <w:p w14:paraId="439A45F0" w14:textId="77777777" w:rsidR="009232B0" w:rsidRDefault="00000000">
      <w:pPr>
        <w:pStyle w:val="Bodytext10"/>
        <w:numPr>
          <w:ilvl w:val="0"/>
          <w:numId w:val="1"/>
        </w:numPr>
        <w:tabs>
          <w:tab w:val="left" w:pos="402"/>
        </w:tabs>
        <w:ind w:left="300" w:hanging="300"/>
      </w:pPr>
      <w:proofErr w:type="spellStart"/>
      <w:r>
        <w:rPr>
          <w:rStyle w:val="Bodytext1"/>
          <w:sz w:val="28"/>
          <w:szCs w:val="28"/>
          <w:lang w:val="hu"/>
        </w:rPr>
        <w:t>G</w:t>
      </w:r>
      <w:r>
        <w:rPr>
          <w:rStyle w:val="Bodytext1"/>
          <w:lang w:val="hu"/>
        </w:rPr>
        <w:t>yőződjön</w:t>
      </w:r>
      <w:proofErr w:type="spellEnd"/>
      <w:r>
        <w:rPr>
          <w:rStyle w:val="Bodytext1"/>
          <w:lang w:val="hu"/>
        </w:rPr>
        <w:t xml:space="preserve"> meg arról, hogy a hálózati feszültség megegyezik az adattáblán feltüntetett feszültséggel! Tartsa tisztán a kapcsolót vagy a hálózati csatlakozót! Helyesen és stabilan dugja be a hálózati csatlakozót az aljzatba, elkerülve ezzel az áramütés vagy tűz veszélyét az elégtelen érintkezés miatt!</w:t>
      </w:r>
    </w:p>
    <w:p w14:paraId="1079E421" w14:textId="73584F92" w:rsidR="009232B0" w:rsidRDefault="00000000">
      <w:pPr>
        <w:pStyle w:val="Bodytext10"/>
        <w:numPr>
          <w:ilvl w:val="0"/>
          <w:numId w:val="1"/>
        </w:numPr>
        <w:tabs>
          <w:tab w:val="left" w:pos="402"/>
        </w:tabs>
        <w:spacing w:line="264" w:lineRule="auto"/>
        <w:ind w:left="300" w:hanging="300"/>
      </w:pPr>
      <w:r>
        <w:rPr>
          <w:rStyle w:val="Bodytext1"/>
          <w:sz w:val="28"/>
          <w:szCs w:val="28"/>
          <w:lang w:val="hu"/>
        </w:rPr>
        <w:t>N</w:t>
      </w:r>
      <w:r>
        <w:rPr>
          <w:rStyle w:val="Bodytext1"/>
          <w:lang w:val="hu"/>
        </w:rPr>
        <w:t>e húzza ki a csatlakozódugót a készülék kikapcsolásához</w:t>
      </w:r>
      <w:r w:rsidR="00AE0930">
        <w:rPr>
          <w:rStyle w:val="Bodytext1"/>
          <w:lang w:val="hu"/>
        </w:rPr>
        <w:t xml:space="preserve"> </w:t>
      </w:r>
      <w:r>
        <w:rPr>
          <w:rStyle w:val="Bodytext1"/>
          <w:lang w:val="hu"/>
        </w:rPr>
        <w:t>amikor az üzemel, mert ez szikrát</w:t>
      </w:r>
      <w:r w:rsidR="00C0480B">
        <w:rPr>
          <w:rStyle w:val="Bodytext1"/>
          <w:lang w:val="hu"/>
        </w:rPr>
        <w:t xml:space="preserve">, tüzet stb. </w:t>
      </w:r>
      <w:r>
        <w:rPr>
          <w:rStyle w:val="Bodytext1"/>
          <w:lang w:val="hu"/>
        </w:rPr>
        <w:t xml:space="preserve"> okozhat!</w:t>
      </w:r>
    </w:p>
    <w:p w14:paraId="2F317498" w14:textId="77777777" w:rsidR="009232B0" w:rsidRDefault="00000000">
      <w:pPr>
        <w:pStyle w:val="Bodytext10"/>
        <w:numPr>
          <w:ilvl w:val="0"/>
          <w:numId w:val="1"/>
        </w:numPr>
        <w:tabs>
          <w:tab w:val="left" w:pos="402"/>
        </w:tabs>
        <w:spacing w:line="264" w:lineRule="auto"/>
        <w:ind w:left="300" w:hanging="300"/>
      </w:pPr>
      <w:r>
        <w:rPr>
          <w:rStyle w:val="Bodytext1"/>
          <w:sz w:val="28"/>
          <w:szCs w:val="28"/>
          <w:lang w:val="hu"/>
        </w:rPr>
        <w:t>E</w:t>
      </w:r>
      <w:r>
        <w:rPr>
          <w:rStyle w:val="Bodytext1"/>
          <w:lang w:val="hu"/>
        </w:rPr>
        <w:t>zt a készüléket háztartási légkondicionálásra tervezték, és tilos más célra használni, például ruhák szárítására, élelmiszerek hűtésére stb.</w:t>
      </w:r>
    </w:p>
    <w:p w14:paraId="1752C450" w14:textId="77777777" w:rsidR="009232B0" w:rsidRDefault="00000000">
      <w:pPr>
        <w:pStyle w:val="Bodytext10"/>
        <w:numPr>
          <w:ilvl w:val="0"/>
          <w:numId w:val="1"/>
        </w:numPr>
        <w:tabs>
          <w:tab w:val="left" w:pos="402"/>
        </w:tabs>
        <w:ind w:left="300" w:hanging="300"/>
      </w:pPr>
      <w:r>
        <w:rPr>
          <w:rStyle w:val="Bodytext1"/>
          <w:sz w:val="28"/>
          <w:szCs w:val="28"/>
          <w:lang w:val="hu"/>
        </w:rPr>
        <w:t>A</w:t>
      </w:r>
      <w:r>
        <w:rPr>
          <w:rStyle w:val="Bodytext1"/>
          <w:lang w:val="hu"/>
        </w:rPr>
        <w:t xml:space="preserve"> készüléket mindig felszerelt légszűrővel használja! A légszűrő nélküli légkondicionáló használata túlzott por vagy hulladék felhalmozódását okozhatja a készülék belső részein, ami későbbi meghibásodásokhoz vezethet.</w:t>
      </w:r>
    </w:p>
    <w:p w14:paraId="5D41E36A" w14:textId="77777777" w:rsidR="009232B0" w:rsidRDefault="00000000">
      <w:pPr>
        <w:pStyle w:val="Bodytext10"/>
        <w:numPr>
          <w:ilvl w:val="0"/>
          <w:numId w:val="1"/>
        </w:numPr>
        <w:tabs>
          <w:tab w:val="left" w:pos="402"/>
        </w:tabs>
        <w:ind w:left="300" w:hanging="300"/>
      </w:pPr>
      <w:r>
        <w:rPr>
          <w:rStyle w:val="Bodytext1"/>
          <w:sz w:val="28"/>
          <w:szCs w:val="28"/>
          <w:lang w:val="hu"/>
        </w:rPr>
        <w:t>A</w:t>
      </w:r>
      <w:r>
        <w:rPr>
          <w:rStyle w:val="Bodytext1"/>
          <w:lang w:val="hu"/>
        </w:rPr>
        <w:t xml:space="preserve"> felhasználó felelőssége, hogy a készüléket szakképzett technikussal szereltesse fel, akinek ellenőriznie kell, hogy a mindenkori jogszabályoknak megfelelően van-e földelve, és be kell helyeznie egy termikus mágneses megszakítót.</w:t>
      </w:r>
    </w:p>
    <w:p w14:paraId="43BE35BF" w14:textId="77777777" w:rsidR="009232B0" w:rsidRDefault="00000000">
      <w:pPr>
        <w:pStyle w:val="Bodytext10"/>
        <w:numPr>
          <w:ilvl w:val="0"/>
          <w:numId w:val="1"/>
        </w:numPr>
        <w:tabs>
          <w:tab w:val="left" w:pos="402"/>
        </w:tabs>
        <w:ind w:left="300" w:hanging="300"/>
      </w:pPr>
      <w:r>
        <w:rPr>
          <w:rStyle w:val="Bodytext1"/>
          <w:sz w:val="28"/>
          <w:szCs w:val="28"/>
          <w:lang w:val="hu"/>
        </w:rPr>
        <w:t>A</w:t>
      </w:r>
      <w:r>
        <w:rPr>
          <w:rStyle w:val="Bodytext1"/>
          <w:lang w:val="hu"/>
        </w:rPr>
        <w:t xml:space="preserve"> távirányítóban lévő elemeket újra kell hasznosítani, vagy megfelelően ártalmatlanítani kell. A hulladékelemek ártalmatlanításához kérjük, hogy az elemeket szelektív kommunális hulladékként dobja ki az elérhető gyűjtőhelyen!</w:t>
      </w:r>
    </w:p>
    <w:p w14:paraId="7320AADD" w14:textId="77777777" w:rsidR="009232B0" w:rsidRDefault="00000000">
      <w:pPr>
        <w:pStyle w:val="Bodytext10"/>
        <w:numPr>
          <w:ilvl w:val="0"/>
          <w:numId w:val="1"/>
        </w:numPr>
        <w:tabs>
          <w:tab w:val="left" w:pos="402"/>
        </w:tabs>
        <w:ind w:left="300" w:hanging="300"/>
      </w:pPr>
      <w:r>
        <w:rPr>
          <w:rStyle w:val="Bodytext1"/>
          <w:sz w:val="28"/>
          <w:szCs w:val="28"/>
          <w:lang w:val="hu"/>
        </w:rPr>
        <w:t>S</w:t>
      </w:r>
      <w:r>
        <w:rPr>
          <w:rStyle w:val="Bodytext1"/>
          <w:lang w:val="hu"/>
        </w:rPr>
        <w:t>oha ne legyen közvetlenül kitéve a hideg levegő áramlásának hosszú ideig! Ha közvetlen és hosszan tartó hideg levegőnek van kitéve, az veszélyes lehet az egészségére. Különös gonddal kell eljárni azokban a helyiségekben, ahol gyerekek, idősek vagy betegek tartózkodnak.</w:t>
      </w:r>
    </w:p>
    <w:p w14:paraId="4747CF41" w14:textId="77777777" w:rsidR="009232B0" w:rsidRDefault="00000000">
      <w:pPr>
        <w:pStyle w:val="Bodytext10"/>
        <w:numPr>
          <w:ilvl w:val="0"/>
          <w:numId w:val="1"/>
        </w:numPr>
        <w:tabs>
          <w:tab w:val="left" w:pos="402"/>
        </w:tabs>
        <w:spacing w:line="264" w:lineRule="auto"/>
        <w:ind w:left="300" w:hanging="300"/>
      </w:pPr>
      <w:r>
        <w:rPr>
          <w:rStyle w:val="Bodytext1"/>
          <w:sz w:val="28"/>
          <w:szCs w:val="28"/>
          <w:lang w:val="hu"/>
        </w:rPr>
        <w:t>H</w:t>
      </w:r>
      <w:r>
        <w:rPr>
          <w:rStyle w:val="Bodytext1"/>
          <w:lang w:val="hu"/>
        </w:rPr>
        <w:t>a a készülék füstöl vagy égett szagot érez, azonnal kapcsolja le az áramról, és forduljon a szervizközponthoz!</w:t>
      </w:r>
    </w:p>
    <w:p w14:paraId="28E6CAE7" w14:textId="77777777" w:rsidR="009232B0" w:rsidRDefault="00000000">
      <w:pPr>
        <w:pStyle w:val="Bodytext10"/>
        <w:numPr>
          <w:ilvl w:val="0"/>
          <w:numId w:val="1"/>
        </w:numPr>
        <w:tabs>
          <w:tab w:val="left" w:pos="402"/>
        </w:tabs>
      </w:pPr>
      <w:r>
        <w:rPr>
          <w:rStyle w:val="Bodytext1"/>
          <w:sz w:val="28"/>
          <w:szCs w:val="28"/>
          <w:lang w:val="hu"/>
        </w:rPr>
        <w:t>A</w:t>
      </w:r>
      <w:r>
        <w:rPr>
          <w:rStyle w:val="Bodytext1"/>
          <w:lang w:val="hu"/>
        </w:rPr>
        <w:t xml:space="preserve"> készülék ilyen körülmények között történő hosszan tartó használata tüzet vagy áramütést okozhat.</w:t>
      </w:r>
    </w:p>
    <w:p w14:paraId="3902D50A" w14:textId="77777777" w:rsidR="009232B0" w:rsidRDefault="00000000">
      <w:pPr>
        <w:pStyle w:val="Bodytext10"/>
        <w:numPr>
          <w:ilvl w:val="0"/>
          <w:numId w:val="1"/>
        </w:numPr>
        <w:tabs>
          <w:tab w:val="left" w:pos="402"/>
        </w:tabs>
        <w:spacing w:line="264" w:lineRule="auto"/>
        <w:ind w:left="300" w:hanging="300"/>
      </w:pPr>
      <w:r>
        <w:rPr>
          <w:rStyle w:val="Bodytext1"/>
          <w:sz w:val="28"/>
          <w:szCs w:val="28"/>
          <w:lang w:val="hu"/>
        </w:rPr>
        <w:t>A</w:t>
      </w:r>
      <w:r>
        <w:rPr>
          <w:rStyle w:val="Bodytext1"/>
          <w:lang w:val="hu"/>
        </w:rPr>
        <w:t xml:space="preserve"> javításokat csak a gyártó hivatalos szervizközpontjával végeztesse el! A nem megfelelő javítás áramütés stb. veszélyének teheti ki a felhasználót.</w:t>
      </w:r>
    </w:p>
    <w:p w14:paraId="3CB3A14C" w14:textId="77777777" w:rsidR="009232B0" w:rsidRDefault="00000000">
      <w:pPr>
        <w:pStyle w:val="Bodytext10"/>
        <w:numPr>
          <w:ilvl w:val="0"/>
          <w:numId w:val="1"/>
        </w:numPr>
        <w:tabs>
          <w:tab w:val="left" w:pos="402"/>
        </w:tabs>
        <w:spacing w:line="264" w:lineRule="auto"/>
        <w:ind w:left="300" w:hanging="300"/>
      </w:pPr>
      <w:r>
        <w:rPr>
          <w:rStyle w:val="Bodytext1"/>
          <w:sz w:val="28"/>
          <w:szCs w:val="28"/>
          <w:lang w:val="hu"/>
        </w:rPr>
        <w:t>A</w:t>
      </w:r>
      <w:r>
        <w:rPr>
          <w:rStyle w:val="Bodytext1"/>
          <w:lang w:val="hu"/>
        </w:rPr>
        <w:t xml:space="preserve">kassza ki az automatikus kapcsolót, ha azt tervezi, hogy hosszabb ideig nem fogja használni a </w:t>
      </w:r>
      <w:r>
        <w:rPr>
          <w:rStyle w:val="Bodytext1"/>
          <w:lang w:val="hu"/>
        </w:rPr>
        <w:lastRenderedPageBreak/>
        <w:t>készüléket! A légáramlás irányát megfelelően kell beállítani.</w:t>
      </w:r>
    </w:p>
    <w:p w14:paraId="523FB115" w14:textId="77777777" w:rsidR="009232B0" w:rsidRDefault="00000000">
      <w:pPr>
        <w:pStyle w:val="Bodytext10"/>
        <w:numPr>
          <w:ilvl w:val="0"/>
          <w:numId w:val="1"/>
        </w:numPr>
        <w:tabs>
          <w:tab w:val="left" w:pos="402"/>
        </w:tabs>
      </w:pPr>
      <w:r>
        <w:rPr>
          <w:rStyle w:val="Bodytext1"/>
          <w:sz w:val="28"/>
          <w:szCs w:val="28"/>
          <w:lang w:val="hu"/>
        </w:rPr>
        <w:t>A</w:t>
      </w:r>
      <w:r>
        <w:rPr>
          <w:rStyle w:val="Bodytext1"/>
          <w:lang w:val="hu"/>
        </w:rPr>
        <w:t xml:space="preserve"> légterelő szárnyakat fűtési üzemmódban lefelé, hűtési üzemmódban felfelé kell irányítani.</w:t>
      </w:r>
    </w:p>
    <w:p w14:paraId="70794F9D" w14:textId="392C6D37" w:rsidR="009232B0" w:rsidRDefault="00071FC4">
      <w:pPr>
        <w:pStyle w:val="Bodytext10"/>
        <w:numPr>
          <w:ilvl w:val="0"/>
          <w:numId w:val="1"/>
        </w:numPr>
        <w:tabs>
          <w:tab w:val="left" w:pos="402"/>
        </w:tabs>
        <w:spacing w:line="264" w:lineRule="auto"/>
        <w:ind w:left="300" w:hanging="300"/>
      </w:pPr>
      <w:r>
        <w:rPr>
          <w:rStyle w:val="Bodytext1"/>
          <w:sz w:val="28"/>
          <w:szCs w:val="28"/>
          <w:lang w:val="hu"/>
        </w:rPr>
        <w:t>A</w:t>
      </w:r>
      <w:r>
        <w:rPr>
          <w:rStyle w:val="Bodytext1"/>
          <w:lang w:val="hu"/>
        </w:rPr>
        <w:t xml:space="preserve"> készüléket le kell választani az elektromos hálózatról, ha hosszabb ideig nem működik és ha tisztítási vagy karbantartási munkát végez!</w:t>
      </w:r>
    </w:p>
    <w:p w14:paraId="78F023D5" w14:textId="77777777" w:rsidR="009232B0" w:rsidRDefault="00000000">
      <w:pPr>
        <w:pStyle w:val="Bodytext10"/>
        <w:numPr>
          <w:ilvl w:val="0"/>
          <w:numId w:val="1"/>
        </w:numPr>
        <w:tabs>
          <w:tab w:val="left" w:pos="402"/>
        </w:tabs>
      </w:pPr>
      <w:r>
        <w:rPr>
          <w:rStyle w:val="Bodytext1"/>
          <w:sz w:val="28"/>
          <w:szCs w:val="28"/>
          <w:lang w:val="hu"/>
        </w:rPr>
        <w:t>A</w:t>
      </w:r>
      <w:r>
        <w:rPr>
          <w:rStyle w:val="Bodytext1"/>
          <w:lang w:val="hu"/>
        </w:rPr>
        <w:t xml:space="preserve"> legmegfelelőbb hőmérséklet kiválasztásával megelőzhető a készülék károsodása.</w:t>
      </w:r>
    </w:p>
    <w:p w14:paraId="2F9B8E80" w14:textId="77777777" w:rsidR="009232B0" w:rsidRDefault="00000000">
      <w:pPr>
        <w:pStyle w:val="Heading410"/>
        <w:keepNext/>
        <w:keepLines/>
      </w:pPr>
      <w:bookmarkStart w:id="9" w:name="_Toc256000005"/>
      <w:bookmarkStart w:id="10" w:name="bookmark9"/>
      <w:r>
        <w:rPr>
          <w:rStyle w:val="Heading41"/>
          <w:b/>
          <w:bCs/>
          <w:u w:val="single"/>
          <w:lang w:val="hu"/>
        </w:rPr>
        <w:t>BIZTONSÁGI SZABÁLYOK ÉS TILTÁSOK</w:t>
      </w:r>
      <w:bookmarkEnd w:id="9"/>
      <w:bookmarkEnd w:id="10"/>
    </w:p>
    <w:p w14:paraId="7DB6A288" w14:textId="77777777" w:rsidR="009232B0" w:rsidRDefault="00000000">
      <w:pPr>
        <w:pStyle w:val="Bodytext10"/>
        <w:numPr>
          <w:ilvl w:val="0"/>
          <w:numId w:val="2"/>
        </w:numPr>
        <w:tabs>
          <w:tab w:val="left" w:pos="310"/>
        </w:tabs>
        <w:ind w:left="220" w:hanging="220"/>
      </w:pPr>
      <w:r>
        <w:rPr>
          <w:rStyle w:val="Bodytext1"/>
          <w:sz w:val="28"/>
          <w:szCs w:val="28"/>
          <w:lang w:val="hu"/>
        </w:rPr>
        <w:t>N</w:t>
      </w:r>
      <w:r>
        <w:rPr>
          <w:rStyle w:val="Bodytext1"/>
          <w:lang w:val="hu"/>
        </w:rPr>
        <w:t>e hajlítsa, rángassa vagy nyomja össze a tápkábelt, mert ez károsíthatja! Áramütést vagy tüzet valószínűleg egy sérült tápkábel okoz. Szakképzett műszaki személyzet csak sérült tápkábelt cserélhet ki.</w:t>
      </w:r>
    </w:p>
    <w:p w14:paraId="62863A09" w14:textId="77777777" w:rsidR="009232B0" w:rsidRDefault="00000000">
      <w:pPr>
        <w:pStyle w:val="Bodytext10"/>
        <w:numPr>
          <w:ilvl w:val="0"/>
          <w:numId w:val="2"/>
        </w:numPr>
        <w:tabs>
          <w:tab w:val="left" w:pos="315"/>
        </w:tabs>
        <w:spacing w:line="254" w:lineRule="auto"/>
      </w:pPr>
      <w:r>
        <w:rPr>
          <w:rStyle w:val="Bodytext1"/>
          <w:sz w:val="28"/>
          <w:szCs w:val="28"/>
          <w:lang w:val="hu"/>
        </w:rPr>
        <w:t>N</w:t>
      </w:r>
      <w:r>
        <w:rPr>
          <w:rStyle w:val="Bodytext1"/>
          <w:lang w:val="hu"/>
        </w:rPr>
        <w:t>e használjon hosszabbítót vagy elosztót!</w:t>
      </w:r>
    </w:p>
    <w:p w14:paraId="526D4435" w14:textId="77777777" w:rsidR="009232B0" w:rsidRDefault="00000000">
      <w:pPr>
        <w:pStyle w:val="Bodytext10"/>
        <w:numPr>
          <w:ilvl w:val="0"/>
          <w:numId w:val="2"/>
        </w:numPr>
        <w:tabs>
          <w:tab w:val="left" w:pos="315"/>
        </w:tabs>
        <w:spacing w:line="254" w:lineRule="auto"/>
      </w:pPr>
      <w:r>
        <w:rPr>
          <w:rStyle w:val="Bodytext1"/>
          <w:sz w:val="28"/>
          <w:szCs w:val="28"/>
          <w:lang w:val="hu"/>
        </w:rPr>
        <w:t>N</w:t>
      </w:r>
      <w:r>
        <w:rPr>
          <w:rStyle w:val="Bodytext1"/>
          <w:lang w:val="hu"/>
        </w:rPr>
        <w:t>e érintse meg a készüléket, ha mezítláb van, vagy ha testrészei nedvesek vagy nyirkosak!</w:t>
      </w:r>
    </w:p>
    <w:p w14:paraId="44DE9665" w14:textId="3E27A0AA" w:rsidR="009232B0" w:rsidRDefault="00000000">
      <w:pPr>
        <w:pStyle w:val="Bodytext10"/>
        <w:numPr>
          <w:ilvl w:val="0"/>
          <w:numId w:val="2"/>
        </w:numPr>
        <w:tabs>
          <w:tab w:val="left" w:pos="320"/>
        </w:tabs>
        <w:spacing w:line="254" w:lineRule="auto"/>
        <w:ind w:left="220" w:hanging="220"/>
      </w:pPr>
      <w:r>
        <w:rPr>
          <w:rStyle w:val="Bodytext1"/>
          <w:sz w:val="28"/>
          <w:szCs w:val="28"/>
          <w:lang w:val="hu"/>
        </w:rPr>
        <w:t>N</w:t>
      </w:r>
      <w:r>
        <w:rPr>
          <w:rStyle w:val="Bodytext1"/>
          <w:lang w:val="hu"/>
        </w:rPr>
        <w:t>e takarja el a beltéri vagy a kültéri egység levegő be- és kimenetét! Ezeknek a nyílásoknak az eltakarása a légkondicionáló működési hatékonyságának csökkenését okozza, esetleges meghibásodás</w:t>
      </w:r>
      <w:r w:rsidR="007D65AE">
        <w:rPr>
          <w:rStyle w:val="Bodytext1"/>
          <w:lang w:val="hu"/>
        </w:rPr>
        <w:t xml:space="preserve">sal </w:t>
      </w:r>
      <w:r>
        <w:rPr>
          <w:rStyle w:val="Bodytext1"/>
          <w:lang w:val="hu"/>
        </w:rPr>
        <w:t>vagy károsodás</w:t>
      </w:r>
      <w:r w:rsidR="007D65AE">
        <w:rPr>
          <w:rStyle w:val="Bodytext1"/>
          <w:lang w:val="hu"/>
        </w:rPr>
        <w:t>sal jár</w:t>
      </w:r>
      <w:r>
        <w:rPr>
          <w:rStyle w:val="Bodytext1"/>
          <w:lang w:val="hu"/>
        </w:rPr>
        <w:t>.</w:t>
      </w:r>
    </w:p>
    <w:p w14:paraId="2A3C852C" w14:textId="77777777" w:rsidR="009232B0" w:rsidRDefault="00000000">
      <w:pPr>
        <w:pStyle w:val="Bodytext10"/>
        <w:numPr>
          <w:ilvl w:val="0"/>
          <w:numId w:val="2"/>
        </w:numPr>
        <w:tabs>
          <w:tab w:val="left" w:pos="315"/>
        </w:tabs>
        <w:spacing w:line="254" w:lineRule="auto"/>
      </w:pPr>
      <w:r>
        <w:rPr>
          <w:rStyle w:val="Bodytext1"/>
          <w:sz w:val="28"/>
          <w:szCs w:val="28"/>
          <w:lang w:val="hu"/>
        </w:rPr>
        <w:t>S</w:t>
      </w:r>
      <w:r>
        <w:rPr>
          <w:rStyle w:val="Bodytext1"/>
          <w:lang w:val="hu"/>
        </w:rPr>
        <w:t>emmilyen módon ne változtassa meg a készülék jellemzőit!</w:t>
      </w:r>
    </w:p>
    <w:p w14:paraId="6ECDB2B6" w14:textId="3285032D" w:rsidR="009232B0" w:rsidRDefault="00000000">
      <w:pPr>
        <w:pStyle w:val="Bodytext10"/>
        <w:numPr>
          <w:ilvl w:val="0"/>
          <w:numId w:val="2"/>
        </w:numPr>
        <w:tabs>
          <w:tab w:val="left" w:pos="315"/>
        </w:tabs>
        <w:spacing w:line="269" w:lineRule="auto"/>
        <w:ind w:left="220" w:hanging="220"/>
      </w:pPr>
      <w:r>
        <w:rPr>
          <w:rStyle w:val="Bodytext1"/>
          <w:sz w:val="28"/>
          <w:szCs w:val="28"/>
          <w:lang w:val="hu"/>
        </w:rPr>
        <w:t>N</w:t>
      </w:r>
      <w:r>
        <w:rPr>
          <w:rStyle w:val="Bodytext1"/>
          <w:lang w:val="hu"/>
        </w:rPr>
        <w:t xml:space="preserve">e telepítse a készüléket olyan környezetbe, ahol a levegő gázt, olajat vagy ként tartalmazhat, </w:t>
      </w:r>
      <w:r w:rsidR="00D01CBC">
        <w:rPr>
          <w:rStyle w:val="Bodytext1"/>
          <w:lang w:val="hu"/>
        </w:rPr>
        <w:t>se</w:t>
      </w:r>
      <w:r>
        <w:rPr>
          <w:rStyle w:val="Bodytext1"/>
          <w:lang w:val="hu"/>
        </w:rPr>
        <w:t xml:space="preserve"> hőforrások közelébe!</w:t>
      </w:r>
    </w:p>
    <w:p w14:paraId="644DE621" w14:textId="7A4ED3DE" w:rsidR="009232B0" w:rsidRDefault="00000000">
      <w:pPr>
        <w:pStyle w:val="Bodytext10"/>
        <w:numPr>
          <w:ilvl w:val="0"/>
          <w:numId w:val="2"/>
        </w:numPr>
        <w:tabs>
          <w:tab w:val="left" w:pos="315"/>
        </w:tabs>
        <w:spacing w:line="254" w:lineRule="auto"/>
        <w:ind w:left="220" w:hanging="220"/>
      </w:pPr>
      <w:r>
        <w:rPr>
          <w:rStyle w:val="Bodytext1"/>
          <w:sz w:val="28"/>
          <w:szCs w:val="28"/>
          <w:lang w:val="hu"/>
        </w:rPr>
        <w:t>E</w:t>
      </w:r>
      <w:r>
        <w:rPr>
          <w:rStyle w:val="Bodytext1"/>
          <w:lang w:val="hu"/>
        </w:rPr>
        <w:t xml:space="preserve">zt a készüléket nem használhatják csökkent fizikai, érzékszervi vagy szellemi képességekkel rendelkező személyek (beleértve a gyerekeket is), vagy </w:t>
      </w:r>
      <w:r w:rsidR="00981368">
        <w:rPr>
          <w:rStyle w:val="Bodytext1"/>
          <w:lang w:val="hu"/>
        </w:rPr>
        <w:t xml:space="preserve">ha </w:t>
      </w:r>
      <w:r>
        <w:rPr>
          <w:rStyle w:val="Bodytext1"/>
          <w:lang w:val="hu"/>
        </w:rPr>
        <w:t>nem rendelkeznek tapasztalattal és tudással, kivéve, ha a biztonságukért felelős személy felügyeli őket, vagy nem látta el őket a készülék használatára vonatkozó utasításokkal.</w:t>
      </w:r>
    </w:p>
    <w:p w14:paraId="1B825D20" w14:textId="77777777" w:rsidR="009232B0" w:rsidRDefault="00000000">
      <w:pPr>
        <w:pStyle w:val="Bodytext10"/>
        <w:numPr>
          <w:ilvl w:val="0"/>
          <w:numId w:val="2"/>
        </w:numPr>
        <w:tabs>
          <w:tab w:val="left" w:pos="315"/>
        </w:tabs>
        <w:spacing w:line="254" w:lineRule="auto"/>
      </w:pPr>
      <w:r>
        <w:rPr>
          <w:rStyle w:val="Bodytext1"/>
          <w:sz w:val="28"/>
          <w:szCs w:val="28"/>
          <w:lang w:val="hu"/>
        </w:rPr>
        <w:t>N</w:t>
      </w:r>
      <w:r>
        <w:rPr>
          <w:rStyle w:val="Bodytext1"/>
          <w:lang w:val="hu"/>
        </w:rPr>
        <w:t>e másszon fel a készülékre, és ne helyezzen rá nehéz vagy forró tárgyat!</w:t>
      </w:r>
    </w:p>
    <w:p w14:paraId="733B65FF" w14:textId="77777777" w:rsidR="009232B0" w:rsidRDefault="00000000">
      <w:pPr>
        <w:pStyle w:val="Bodytext10"/>
        <w:numPr>
          <w:ilvl w:val="0"/>
          <w:numId w:val="2"/>
        </w:numPr>
        <w:tabs>
          <w:tab w:val="left" w:pos="315"/>
        </w:tabs>
        <w:spacing w:line="254" w:lineRule="auto"/>
      </w:pPr>
      <w:r>
        <w:rPr>
          <w:rStyle w:val="Bodytext1"/>
          <w:sz w:val="28"/>
          <w:szCs w:val="28"/>
          <w:lang w:val="hu"/>
        </w:rPr>
        <w:t>N</w:t>
      </w:r>
      <w:r>
        <w:rPr>
          <w:rStyle w:val="Bodytext1"/>
          <w:lang w:val="hu"/>
        </w:rPr>
        <w:t>e hagyja sokáig nyitva az ablakokat vagy ajtókat, amikor a légkondicionáló működik!</w:t>
      </w:r>
    </w:p>
    <w:p w14:paraId="48C4CB84" w14:textId="77777777" w:rsidR="009232B0" w:rsidRDefault="00000000">
      <w:pPr>
        <w:pStyle w:val="Bodytext10"/>
        <w:numPr>
          <w:ilvl w:val="0"/>
          <w:numId w:val="2"/>
        </w:numPr>
        <w:tabs>
          <w:tab w:val="left" w:pos="402"/>
        </w:tabs>
        <w:spacing w:line="254" w:lineRule="auto"/>
      </w:pPr>
      <w:r>
        <w:rPr>
          <w:rStyle w:val="Bodytext1"/>
          <w:sz w:val="28"/>
          <w:szCs w:val="28"/>
          <w:lang w:val="hu"/>
        </w:rPr>
        <w:t>N</w:t>
      </w:r>
      <w:r>
        <w:rPr>
          <w:rStyle w:val="Bodytext1"/>
          <w:lang w:val="hu"/>
        </w:rPr>
        <w:t>e irányítsa a levegőt növényekre vagy állatokra!</w:t>
      </w:r>
    </w:p>
    <w:p w14:paraId="40C065BD" w14:textId="77777777" w:rsidR="009232B0" w:rsidRDefault="00000000">
      <w:pPr>
        <w:pStyle w:val="Bodytext10"/>
        <w:numPr>
          <w:ilvl w:val="0"/>
          <w:numId w:val="2"/>
        </w:numPr>
        <w:tabs>
          <w:tab w:val="left" w:pos="402"/>
        </w:tabs>
        <w:spacing w:line="264" w:lineRule="auto"/>
        <w:ind w:left="220" w:hanging="220"/>
      </w:pPr>
      <w:r>
        <w:rPr>
          <w:rStyle w:val="Bodytext1"/>
          <w:sz w:val="28"/>
          <w:szCs w:val="28"/>
          <w:lang w:val="hu"/>
        </w:rPr>
        <w:t>A</w:t>
      </w:r>
      <w:r>
        <w:rPr>
          <w:rStyle w:val="Bodytext1"/>
          <w:lang w:val="hu"/>
        </w:rPr>
        <w:t xml:space="preserve"> légkondicionáló hideg levegőáramának hosszan tartó közvetlen érintkezése negatív hatással lehet a növényekre és az állatokra.</w:t>
      </w:r>
    </w:p>
    <w:p w14:paraId="300BD4E2" w14:textId="59E227CE" w:rsidR="009232B0" w:rsidRDefault="00000000">
      <w:pPr>
        <w:pStyle w:val="Bodytext10"/>
        <w:numPr>
          <w:ilvl w:val="0"/>
          <w:numId w:val="2"/>
        </w:numPr>
        <w:tabs>
          <w:tab w:val="left" w:pos="402"/>
        </w:tabs>
        <w:spacing w:line="264" w:lineRule="auto"/>
        <w:ind w:left="220" w:hanging="220"/>
      </w:pPr>
      <w:r>
        <w:rPr>
          <w:rStyle w:val="Bodytext1"/>
          <w:sz w:val="28"/>
          <w:szCs w:val="28"/>
          <w:lang w:val="hu"/>
        </w:rPr>
        <w:t>A</w:t>
      </w:r>
      <w:r>
        <w:rPr>
          <w:rStyle w:val="Bodytext1"/>
          <w:lang w:val="hu"/>
        </w:rPr>
        <w:t xml:space="preserve"> légkondicionáló ne érintkezzen vízzel! Az elektromos szigetelés megsérülhet, ami áramütést okozhat.</w:t>
      </w:r>
    </w:p>
    <w:p w14:paraId="50F2B80B" w14:textId="77777777" w:rsidR="009232B0" w:rsidRDefault="00000000">
      <w:pPr>
        <w:pStyle w:val="Bodytext10"/>
        <w:numPr>
          <w:ilvl w:val="0"/>
          <w:numId w:val="2"/>
        </w:numPr>
        <w:tabs>
          <w:tab w:val="left" w:pos="402"/>
        </w:tabs>
        <w:spacing w:line="254" w:lineRule="auto"/>
      </w:pPr>
      <w:r>
        <w:rPr>
          <w:rStyle w:val="Bodytext1"/>
          <w:sz w:val="28"/>
          <w:szCs w:val="28"/>
          <w:lang w:val="hu"/>
        </w:rPr>
        <w:t>N</w:t>
      </w:r>
      <w:r>
        <w:rPr>
          <w:rStyle w:val="Bodytext1"/>
          <w:lang w:val="hu"/>
        </w:rPr>
        <w:t>e másszon fel a kültéri egységre, és ne helyezzen rá semmilyen tárgyat!</w:t>
      </w:r>
    </w:p>
    <w:p w14:paraId="0A8B64F3" w14:textId="77777777" w:rsidR="009232B0" w:rsidRDefault="00000000">
      <w:pPr>
        <w:pStyle w:val="Bodytext10"/>
        <w:numPr>
          <w:ilvl w:val="0"/>
          <w:numId w:val="2"/>
        </w:numPr>
        <w:tabs>
          <w:tab w:val="left" w:pos="402"/>
        </w:tabs>
        <w:spacing w:line="254" w:lineRule="auto"/>
      </w:pPr>
      <w:r>
        <w:rPr>
          <w:rStyle w:val="Bodytext1"/>
          <w:sz w:val="28"/>
          <w:szCs w:val="28"/>
          <w:lang w:val="hu"/>
        </w:rPr>
        <w:t>S</w:t>
      </w:r>
      <w:r>
        <w:rPr>
          <w:rStyle w:val="Bodytext1"/>
          <w:lang w:val="hu"/>
        </w:rPr>
        <w:t>oha ne dugjon botot vagy hasonló tárgyat a készülékbe! Sérülést okozhat.</w:t>
      </w:r>
    </w:p>
    <w:p w14:paraId="20AC87C9" w14:textId="77777777" w:rsidR="009232B0" w:rsidRDefault="00000000">
      <w:pPr>
        <w:pStyle w:val="Bodytext10"/>
        <w:numPr>
          <w:ilvl w:val="0"/>
          <w:numId w:val="2"/>
        </w:numPr>
        <w:tabs>
          <w:tab w:val="left" w:pos="402"/>
        </w:tabs>
        <w:ind w:left="220" w:hanging="220"/>
        <w:sectPr w:rsidR="009232B0">
          <w:headerReference w:type="default" r:id="rId14"/>
          <w:footerReference w:type="default" r:id="rId15"/>
          <w:pgSz w:w="8400" w:h="11900"/>
          <w:pgMar w:top="890" w:right="282" w:bottom="618" w:left="534" w:header="0" w:footer="3" w:gutter="0"/>
          <w:pgNumType w:start="1"/>
          <w:cols w:space="720"/>
          <w:noEndnote/>
          <w:docGrid w:linePitch="360"/>
        </w:sectPr>
      </w:pPr>
      <w:r>
        <w:rPr>
          <w:rStyle w:val="Bodytext1"/>
          <w:sz w:val="28"/>
          <w:szCs w:val="28"/>
          <w:lang w:val="hu"/>
        </w:rPr>
        <w:t>A</w:t>
      </w:r>
      <w:r>
        <w:rPr>
          <w:rStyle w:val="Bodytext1"/>
          <w:lang w:val="hu"/>
        </w:rPr>
        <w:t xml:space="preserve"> gyermekeket felügyelni kell, hogy ne játsszanak a készülékkel. Ha a tápkábel megsérül, a veszély elkerülése érdekében a gyártónak, annak szervizképviselőjének vagy hasonlóan képzett személynek ki kell cserélnie.</w:t>
      </w:r>
    </w:p>
    <w:p w14:paraId="15E1E4C4" w14:textId="0ADC0003" w:rsidR="009232B0" w:rsidRDefault="009E13DB">
      <w:pPr>
        <w:pStyle w:val="Bodytext10"/>
        <w:spacing w:after="220"/>
      </w:pPr>
      <w:r>
        <w:rPr>
          <w:noProof/>
        </w:rPr>
        <w:lastRenderedPageBreak/>
        <mc:AlternateContent>
          <mc:Choice Requires="wps">
            <w:drawing>
              <wp:anchor distT="0" distB="0" distL="0" distR="0" simplePos="0" relativeHeight="251794432" behindDoc="0" locked="0" layoutInCell="1" allowOverlap="1" wp14:anchorId="7B8F5D3D" wp14:editId="4C9FE113">
                <wp:simplePos x="0" y="0"/>
                <wp:positionH relativeFrom="page">
                  <wp:posOffset>907085</wp:posOffset>
                </wp:positionH>
                <wp:positionV relativeFrom="margin">
                  <wp:posOffset>2595016</wp:posOffset>
                </wp:positionV>
                <wp:extent cx="2216505" cy="277978"/>
                <wp:effectExtent l="0" t="0" r="0" b="0"/>
                <wp:wrapNone/>
                <wp:docPr id="14" name="Shape 14"/>
                <wp:cNvGraphicFramePr/>
                <a:graphic xmlns:a="http://schemas.openxmlformats.org/drawingml/2006/main">
                  <a:graphicData uri="http://schemas.microsoft.com/office/word/2010/wordprocessingShape">
                    <wps:wsp>
                      <wps:cNvSpPr txBox="1"/>
                      <wps:spPr>
                        <a:xfrm>
                          <a:off x="0" y="0"/>
                          <a:ext cx="2216505" cy="277978"/>
                        </a:xfrm>
                        <a:prstGeom prst="rect">
                          <a:avLst/>
                        </a:prstGeom>
                        <a:noFill/>
                      </wps:spPr>
                      <wps:txbx>
                        <w:txbxContent>
                          <w:p w14:paraId="064EE8BF" w14:textId="2A11EA9C" w:rsidR="009232B0" w:rsidRDefault="00000000">
                            <w:pPr>
                              <w:pStyle w:val="Picturecaption10"/>
                            </w:pPr>
                            <w:r>
                              <w:rPr>
                                <w:rStyle w:val="Picturecaption1"/>
                                <w:b/>
                                <w:bCs/>
                                <w:lang w:val="hu"/>
                              </w:rPr>
                              <w:t>Légszűrő Légkivezető nyílás Légterelő szárny</w:t>
                            </w:r>
                            <w:r w:rsidR="009E13DB">
                              <w:rPr>
                                <w:rStyle w:val="Picturecaption1"/>
                                <w:b/>
                                <w:bCs/>
                                <w:lang w:val="hu"/>
                              </w:rPr>
                              <w:t>ak</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B8F5D3D" id="_x0000_t202" coordsize="21600,21600" o:spt="202" path="m,l,21600r21600,l21600,xe">
                <v:stroke joinstyle="miter"/>
                <v:path gradientshapeok="t" o:connecttype="rect"/>
              </v:shapetype>
              <v:shape id="Shape 14" o:spid="_x0000_s1026" type="#_x0000_t202" style="position:absolute;margin-left:71.4pt;margin-top:204.35pt;width:174.55pt;height:21.9pt;z-index:251794432;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" filled="f" stroked="f">
                <v:textbox inset="0,0,0,0">
                  <w:txbxContent>
                    <w:p w14:paraId="064EE8BF" w14:textId="2A11EA9C" w:rsidR="009232B0" w:rsidRDefault="00000000">
                      <w:pPr>
                        <w:pStyle w:val="Picturecaption10"/>
                      </w:pPr>
                      <w:r>
                        <w:rPr>
                          <w:rStyle w:val="Picturecaption1"/>
                          <w:b/>
                          <w:bCs/>
                          <w:lang w:val="hu"/>
                        </w:rPr>
                        <w:t>Légszűrő Légkivezető nyílás Légterelő szárny</w:t>
                      </w:r>
                      <w:r w:rsidR="009E13DB">
                        <w:rPr>
                          <w:rStyle w:val="Picturecaption1"/>
                          <w:b/>
                          <w:bCs/>
                          <w:lang w:val="hu"/>
                        </w:rPr>
                        <w:t>ak</w:t>
                      </w:r>
                    </w:p>
                  </w:txbxContent>
                </v:textbox>
                <w10:wrap anchorx="page" anchory="margin"/>
              </v:shape>
            </w:pict>
          </mc:Fallback>
        </mc:AlternateContent>
      </w:r>
      <w:r>
        <w:rPr>
          <w:noProof/>
        </w:rPr>
        <mc:AlternateContent>
          <mc:Choice Requires="wps">
            <w:drawing>
              <wp:anchor distT="0" distB="2974340" distL="114300" distR="3743960" simplePos="0" relativeHeight="251683840" behindDoc="0" locked="0" layoutInCell="1" allowOverlap="1" wp14:anchorId="321C0F93" wp14:editId="798E4D92">
                <wp:simplePos x="0" y="0"/>
                <wp:positionH relativeFrom="page">
                  <wp:posOffset>431800</wp:posOffset>
                </wp:positionH>
                <wp:positionV relativeFrom="margin">
                  <wp:posOffset>42545</wp:posOffset>
                </wp:positionV>
                <wp:extent cx="768350" cy="22225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768350" cy="222250"/>
                        </a:xfrm>
                        <a:prstGeom prst="rect">
                          <a:avLst/>
                        </a:prstGeom>
                        <a:noFill/>
                      </wps:spPr>
                      <wps:txbx>
                        <w:txbxContent>
                          <w:p w14:paraId="5E13C173" w14:textId="77777777" w:rsidR="009232B0" w:rsidRDefault="00000000">
                            <w:pPr>
                              <w:pStyle w:val="Other10"/>
                              <w:rPr>
                                <w:sz w:val="24"/>
                                <w:szCs w:val="24"/>
                              </w:rPr>
                            </w:pPr>
                            <w:r>
                              <w:rPr>
                                <w:rStyle w:val="Other1"/>
                                <w:b/>
                                <w:bCs/>
                                <w:sz w:val="24"/>
                                <w:szCs w:val="24"/>
                                <w:u w:val="single"/>
                                <w:lang w:val="hu"/>
                              </w:rPr>
                              <w:t>Beltéri egység</w:t>
                            </w:r>
                          </w:p>
                        </w:txbxContent>
                      </wps:txbx>
                      <wps:bodyPr wrap="none" lIns="0" tIns="0" rIns="0" bIns="0"/>
                    </wps:wsp>
                  </a:graphicData>
                </a:graphic>
              </wp:anchor>
            </w:drawing>
          </mc:Choice>
          <mc:Fallback>
            <w:pict>
              <v:shape w14:anchorId="321C0F93" id="Shape 6" o:spid="_x0000_s1027" type="#_x0000_t202" style="position:absolute;margin-left:34pt;margin-top:3.35pt;width:60.5pt;height:17.5pt;z-index:251683840;visibility:visible;mso-wrap-style:none;mso-wrap-distance-left:9pt;mso-wrap-distance-top:0;mso-wrap-distance-right:294.8pt;mso-wrap-distance-bottom:234.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" filled="f" stroked="f">
                <v:textbox inset="0,0,0,0">
                  <w:txbxContent>
                    <w:p w14:paraId="5E13C173" w14:textId="77777777" w:rsidR="009232B0" w:rsidRDefault="00000000">
                      <w:pPr>
                        <w:pStyle w:val="Other10"/>
                        <w:rPr>
                          <w:sz w:val="24"/>
                          <w:szCs w:val="24"/>
                        </w:rPr>
                      </w:pPr>
                      <w:r>
                        <w:rPr>
                          <w:rStyle w:val="Other1"/>
                          <w:b/>
                          <w:bCs/>
                          <w:sz w:val="24"/>
                          <w:szCs w:val="24"/>
                          <w:u w:val="single"/>
                          <w:lang w:val="hu"/>
                        </w:rPr>
                        <w:t>Beltéri egység</w:t>
                      </w:r>
                    </w:p>
                  </w:txbxContent>
                </v:textbox>
                <w10:wrap type="topAndBottom" anchorx="page" anchory="margin"/>
              </v:shape>
            </w:pict>
          </mc:Fallback>
        </mc:AlternateContent>
      </w:r>
      <w:r>
        <w:rPr>
          <w:noProof/>
        </w:rPr>
        <w:drawing>
          <wp:anchor distT="362585" distB="1974215" distL="1553210" distR="1092200" simplePos="0" relativeHeight="251684864" behindDoc="0" locked="0" layoutInCell="1" allowOverlap="1" wp14:anchorId="6342CBB4" wp14:editId="148DA75D">
            <wp:simplePos x="0" y="0"/>
            <wp:positionH relativeFrom="page">
              <wp:posOffset>1870710</wp:posOffset>
            </wp:positionH>
            <wp:positionV relativeFrom="margin">
              <wp:posOffset>405130</wp:posOffset>
            </wp:positionV>
            <wp:extent cx="1981200" cy="859790"/>
            <wp:effectExtent l="0" t="0" r="0" b="0"/>
            <wp:wrapTopAndBottom/>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6"/>
                    <a:stretch>
                      <a:fillRect/>
                    </a:stretch>
                  </pic:blipFill>
                  <pic:spPr>
                    <a:xfrm>
                      <a:off x="0" y="0"/>
                      <a:ext cx="1981200" cy="859790"/>
                    </a:xfrm>
                    <a:prstGeom prst="rect">
                      <a:avLst/>
                    </a:prstGeom>
                  </pic:spPr>
                </pic:pic>
              </a:graphicData>
            </a:graphic>
          </wp:anchor>
        </w:drawing>
      </w:r>
      <w:r>
        <w:rPr>
          <w:noProof/>
        </w:rPr>
        <mc:AlternateContent>
          <mc:Choice Requires="wps">
            <w:drawing>
              <wp:anchor distT="0" distB="0" distL="0" distR="0" simplePos="0" relativeHeight="251792384" behindDoc="0" locked="0" layoutInCell="1" allowOverlap="1" wp14:anchorId="195A4EA3" wp14:editId="3887915E">
                <wp:simplePos x="0" y="0"/>
                <wp:positionH relativeFrom="page">
                  <wp:posOffset>3940175</wp:posOffset>
                </wp:positionH>
                <wp:positionV relativeFrom="margin">
                  <wp:posOffset>798195</wp:posOffset>
                </wp:positionV>
                <wp:extent cx="755650" cy="170815"/>
                <wp:effectExtent l="0" t="0" r="0" b="0"/>
                <wp:wrapNone/>
                <wp:docPr id="10" name="Shape 10"/>
                <wp:cNvGraphicFramePr/>
                <a:graphic xmlns:a="http://schemas.openxmlformats.org/drawingml/2006/main">
                  <a:graphicData uri="http://schemas.microsoft.com/office/word/2010/wordprocessingShape">
                    <wps:wsp>
                      <wps:cNvSpPr txBox="1"/>
                      <wps:spPr>
                        <a:xfrm>
                          <a:off x="0" y="0"/>
                          <a:ext cx="755650" cy="170815"/>
                        </a:xfrm>
                        <a:prstGeom prst="rect">
                          <a:avLst/>
                        </a:prstGeom>
                        <a:noFill/>
                      </wps:spPr>
                      <wps:txbx>
                        <w:txbxContent>
                          <w:p w14:paraId="60D8EA6B" w14:textId="77777777" w:rsidR="009232B0" w:rsidRDefault="00000000">
                            <w:pPr>
                              <w:pStyle w:val="Picturecaption10"/>
                              <w:jc w:val="center"/>
                            </w:pPr>
                            <w:r>
                              <w:rPr>
                                <w:rStyle w:val="Picturecaption1"/>
                                <w:b/>
                                <w:bCs/>
                                <w:lang w:val="hu"/>
                              </w:rPr>
                              <w:t>Szerelőlemez</w:t>
                            </w:r>
                          </w:p>
                        </w:txbxContent>
                      </wps:txbx>
                      <wps:bodyPr lIns="0" tIns="0" rIns="0" bIns="0"/>
                    </wps:wsp>
                  </a:graphicData>
                </a:graphic>
              </wp:anchor>
            </w:drawing>
          </mc:Choice>
          <mc:Fallback>
            <w:pict>
              <v:shape w14:anchorId="195A4EA3" id="Shape 10" o:spid="_x0000_s1028" type="#_x0000_t202" style="position:absolute;margin-left:310.25pt;margin-top:62.85pt;width:59.5pt;height:13.45pt;z-index:25179238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" filled="f" stroked="f">
                <v:textbox inset="0,0,0,0">
                  <w:txbxContent>
                    <w:p w14:paraId="60D8EA6B" w14:textId="77777777" w:rsidR="009232B0" w:rsidRDefault="00000000">
                      <w:pPr>
                        <w:pStyle w:val="Picturecaption10"/>
                        <w:jc w:val="center"/>
                      </w:pPr>
                      <w:r>
                        <w:rPr>
                          <w:rStyle w:val="Picturecaption1"/>
                          <w:b/>
                          <w:bCs/>
                          <w:lang w:val="hu"/>
                        </w:rPr>
                        <w:t>Szerelőlemez</w:t>
                      </w:r>
                    </w:p>
                  </w:txbxContent>
                </v:textbox>
                <w10:wrap anchorx="page" anchory="margin"/>
              </v:shape>
            </w:pict>
          </mc:Fallback>
        </mc:AlternateContent>
      </w:r>
      <w:r>
        <w:rPr>
          <w:noProof/>
        </w:rPr>
        <w:drawing>
          <wp:anchor distT="1350010" distB="612140" distL="537845" distR="1092835" simplePos="0" relativeHeight="251685888" behindDoc="0" locked="0" layoutInCell="1" allowOverlap="1" wp14:anchorId="43E087EF" wp14:editId="175CE163">
            <wp:simplePos x="0" y="0"/>
            <wp:positionH relativeFrom="page">
              <wp:posOffset>855345</wp:posOffset>
            </wp:positionH>
            <wp:positionV relativeFrom="margin">
              <wp:posOffset>1392555</wp:posOffset>
            </wp:positionV>
            <wp:extent cx="2999105" cy="1237615"/>
            <wp:effectExtent l="0" t="0" r="0" b="0"/>
            <wp:wrapTopAndBottom/>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7"/>
                    <a:stretch>
                      <a:fillRect/>
                    </a:stretch>
                  </pic:blipFill>
                  <pic:spPr>
                    <a:xfrm>
                      <a:off x="0" y="0"/>
                      <a:ext cx="2999105" cy="1237615"/>
                    </a:xfrm>
                    <a:prstGeom prst="rect">
                      <a:avLst/>
                    </a:prstGeom>
                  </pic:spPr>
                </pic:pic>
              </a:graphicData>
            </a:graphic>
          </wp:anchor>
        </w:drawing>
      </w:r>
      <w:r>
        <w:rPr>
          <w:noProof/>
        </w:rPr>
        <mc:AlternateContent>
          <mc:Choice Requires="wps">
            <w:drawing>
              <wp:anchor distT="0" distB="0" distL="0" distR="0" simplePos="0" relativeHeight="251796480" behindDoc="0" locked="0" layoutInCell="1" allowOverlap="1" wp14:anchorId="7971DDA2" wp14:editId="20508664">
                <wp:simplePos x="0" y="0"/>
                <wp:positionH relativeFrom="page">
                  <wp:posOffset>3940175</wp:posOffset>
                </wp:positionH>
                <wp:positionV relativeFrom="margin">
                  <wp:posOffset>1431925</wp:posOffset>
                </wp:positionV>
                <wp:extent cx="567055" cy="170815"/>
                <wp:effectExtent l="0" t="0" r="0" b="0"/>
                <wp:wrapNone/>
                <wp:docPr id="16" name="Shape 16"/>
                <wp:cNvGraphicFramePr/>
                <a:graphic xmlns:a="http://schemas.openxmlformats.org/drawingml/2006/main">
                  <a:graphicData uri="http://schemas.microsoft.com/office/word/2010/wordprocessingShape">
                    <wps:wsp>
                      <wps:cNvSpPr txBox="1"/>
                      <wps:spPr>
                        <a:xfrm>
                          <a:off x="0" y="0"/>
                          <a:ext cx="567055" cy="170815"/>
                        </a:xfrm>
                        <a:prstGeom prst="rect">
                          <a:avLst/>
                        </a:prstGeom>
                        <a:noFill/>
                      </wps:spPr>
                      <wps:txbx>
                        <w:txbxContent>
                          <w:p w14:paraId="67E6A9F9" w14:textId="77777777" w:rsidR="009232B0" w:rsidRDefault="00000000">
                            <w:pPr>
                              <w:pStyle w:val="Picturecaption10"/>
                              <w:jc w:val="center"/>
                            </w:pPr>
                            <w:r>
                              <w:rPr>
                                <w:rStyle w:val="Picturecaption1"/>
                                <w:b/>
                                <w:bCs/>
                                <w:lang w:val="hu"/>
                              </w:rPr>
                              <w:t>Előlap</w:t>
                            </w:r>
                          </w:p>
                        </w:txbxContent>
                      </wps:txbx>
                      <wps:bodyPr lIns="0" tIns="0" rIns="0" bIns="0"/>
                    </wps:wsp>
                  </a:graphicData>
                </a:graphic>
              </wp:anchor>
            </w:drawing>
          </mc:Choice>
          <mc:Fallback>
            <w:pict>
              <v:shape w14:anchorId="7971DDA2" id="Shape 16" o:spid="_x0000_s1029" type="#_x0000_t202" style="position:absolute;margin-left:310.25pt;margin-top:112.75pt;width:44.65pt;height:13.45pt;z-index:25179648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" filled="f" stroked="f">
                <v:textbox inset="0,0,0,0">
                  <w:txbxContent>
                    <w:p w14:paraId="67E6A9F9" w14:textId="77777777" w:rsidR="009232B0" w:rsidRDefault="00000000">
                      <w:pPr>
                        <w:pStyle w:val="Picturecaption10"/>
                        <w:jc w:val="center"/>
                      </w:pPr>
                      <w:r>
                        <w:rPr>
                          <w:rStyle w:val="Picturecaption1"/>
                          <w:b/>
                          <w:bCs/>
                          <w:lang w:val="hu"/>
                        </w:rPr>
                        <w:t>Előlap</w:t>
                      </w:r>
                    </w:p>
                  </w:txbxContent>
                </v:textbox>
                <w10:wrap anchorx="page" anchory="margin"/>
              </v:shape>
            </w:pict>
          </mc:Fallback>
        </mc:AlternateContent>
      </w:r>
      <w:r>
        <w:rPr>
          <w:noProof/>
        </w:rPr>
        <mc:AlternateContent>
          <mc:Choice Requires="wps">
            <w:drawing>
              <wp:anchor distT="0" distB="0" distL="0" distR="0" simplePos="0" relativeHeight="251798528" behindDoc="0" locked="0" layoutInCell="1" allowOverlap="1" wp14:anchorId="4C406B97" wp14:editId="5E6C61B6">
                <wp:simplePos x="0" y="0"/>
                <wp:positionH relativeFrom="page">
                  <wp:posOffset>3940175</wp:posOffset>
                </wp:positionH>
                <wp:positionV relativeFrom="margin">
                  <wp:posOffset>1929130</wp:posOffset>
                </wp:positionV>
                <wp:extent cx="890270" cy="170815"/>
                <wp:effectExtent l="0" t="0" r="0" b="0"/>
                <wp:wrapNone/>
                <wp:docPr id="18" name="Shape 18"/>
                <wp:cNvGraphicFramePr/>
                <a:graphic xmlns:a="http://schemas.openxmlformats.org/drawingml/2006/main">
                  <a:graphicData uri="http://schemas.microsoft.com/office/word/2010/wordprocessingShape">
                    <wps:wsp>
                      <wps:cNvSpPr txBox="1"/>
                      <wps:spPr>
                        <a:xfrm>
                          <a:off x="0" y="0"/>
                          <a:ext cx="890270" cy="170815"/>
                        </a:xfrm>
                        <a:prstGeom prst="rect">
                          <a:avLst/>
                        </a:prstGeom>
                        <a:noFill/>
                      </wps:spPr>
                      <wps:txbx>
                        <w:txbxContent>
                          <w:p w14:paraId="68277D58" w14:textId="77777777" w:rsidR="009232B0" w:rsidRDefault="00000000">
                            <w:pPr>
                              <w:pStyle w:val="Picturecaption10"/>
                              <w:jc w:val="center"/>
                            </w:pPr>
                            <w:r>
                              <w:rPr>
                                <w:rStyle w:val="Picturecaption1"/>
                                <w:b/>
                                <w:bCs/>
                                <w:lang w:val="hu"/>
                              </w:rPr>
                              <w:t>Vészhelyzeti gomb</w:t>
                            </w:r>
                          </w:p>
                        </w:txbxContent>
                      </wps:txbx>
                      <wps:bodyPr lIns="0" tIns="0" rIns="0" bIns="0"/>
                    </wps:wsp>
                  </a:graphicData>
                </a:graphic>
              </wp:anchor>
            </w:drawing>
          </mc:Choice>
          <mc:Fallback>
            <w:pict>
              <v:shape w14:anchorId="4C406B97" id="Shape 18" o:spid="_x0000_s1030" type="#_x0000_t202" style="position:absolute;margin-left:310.25pt;margin-top:151.9pt;width:70.1pt;height:13.45pt;z-index:25179852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" filled="f" stroked="f">
                <v:textbox inset="0,0,0,0">
                  <w:txbxContent>
                    <w:p w14:paraId="68277D58" w14:textId="77777777" w:rsidR="009232B0" w:rsidRDefault="00000000">
                      <w:pPr>
                        <w:pStyle w:val="Picturecaption10"/>
                        <w:jc w:val="center"/>
                      </w:pPr>
                      <w:r>
                        <w:rPr>
                          <w:rStyle w:val="Picturecaption1"/>
                          <w:b/>
                          <w:bCs/>
                          <w:lang w:val="hu"/>
                        </w:rPr>
                        <w:t>Vészhelyzeti gomb</w:t>
                      </w:r>
                    </w:p>
                  </w:txbxContent>
                </v:textbox>
                <w10:wrap anchorx="page" anchory="margin"/>
              </v:shape>
            </w:pict>
          </mc:Fallback>
        </mc:AlternateContent>
      </w:r>
      <w:r>
        <w:rPr>
          <w:noProof/>
        </w:rPr>
        <w:drawing>
          <wp:anchor distT="2752090" distB="97155" distL="3101340" distR="1089660" simplePos="0" relativeHeight="251686912" behindDoc="0" locked="0" layoutInCell="1" allowOverlap="1" wp14:anchorId="7EED657F" wp14:editId="745BA5EE">
            <wp:simplePos x="0" y="0"/>
            <wp:positionH relativeFrom="page">
              <wp:posOffset>3418840</wp:posOffset>
            </wp:positionH>
            <wp:positionV relativeFrom="margin">
              <wp:posOffset>2794635</wp:posOffset>
            </wp:positionV>
            <wp:extent cx="438785" cy="347345"/>
            <wp:effectExtent l="0" t="0" r="0" b="0"/>
            <wp:wrapTopAndBottom/>
            <wp:docPr id="20" name="Shape 20"/>
            <wp:cNvGraphicFramePr/>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8"/>
                    <a:stretch>
                      <a:fillRect/>
                    </a:stretch>
                  </pic:blipFill>
                  <pic:spPr>
                    <a:xfrm>
                      <a:off x="0" y="0"/>
                      <a:ext cx="438785" cy="347345"/>
                    </a:xfrm>
                    <a:prstGeom prst="rect">
                      <a:avLst/>
                    </a:prstGeom>
                  </pic:spPr>
                </pic:pic>
              </a:graphicData>
            </a:graphic>
          </wp:anchor>
        </w:drawing>
      </w:r>
      <w:r>
        <w:rPr>
          <w:noProof/>
        </w:rPr>
        <mc:AlternateContent>
          <mc:Choice Requires="wps">
            <w:drawing>
              <wp:anchor distT="0" distB="0" distL="0" distR="0" simplePos="0" relativeHeight="251800576" behindDoc="0" locked="0" layoutInCell="1" allowOverlap="1" wp14:anchorId="7AF991C5" wp14:editId="535A2B93">
                <wp:simplePos x="0" y="0"/>
                <wp:positionH relativeFrom="page">
                  <wp:posOffset>3930650</wp:posOffset>
                </wp:positionH>
                <wp:positionV relativeFrom="margin">
                  <wp:posOffset>2874010</wp:posOffset>
                </wp:positionV>
                <wp:extent cx="783590" cy="301625"/>
                <wp:effectExtent l="0" t="0" r="0" b="0"/>
                <wp:wrapNone/>
                <wp:docPr id="22" name="Shape 22"/>
                <wp:cNvGraphicFramePr/>
                <a:graphic xmlns:a="http://schemas.openxmlformats.org/drawingml/2006/main">
                  <a:graphicData uri="http://schemas.microsoft.com/office/word/2010/wordprocessingShape">
                    <wps:wsp>
                      <wps:cNvSpPr txBox="1"/>
                      <wps:spPr>
                        <a:xfrm>
                          <a:off x="0" y="0"/>
                          <a:ext cx="783590" cy="301625"/>
                        </a:xfrm>
                        <a:prstGeom prst="rect">
                          <a:avLst/>
                        </a:prstGeom>
                        <a:noFill/>
                      </wps:spPr>
                      <wps:txbx>
                        <w:txbxContent>
                          <w:p w14:paraId="041E6B68" w14:textId="77777777" w:rsidR="009232B0" w:rsidRDefault="00000000">
                            <w:pPr>
                              <w:pStyle w:val="Picturecaption10"/>
                            </w:pPr>
                            <w:r>
                              <w:rPr>
                                <w:rStyle w:val="Picturecaption1"/>
                                <w:b/>
                                <w:bCs/>
                                <w:lang w:val="hu"/>
                              </w:rPr>
                              <w:t>Hűtőközeg csatlakozó cső</w:t>
                            </w:r>
                          </w:p>
                        </w:txbxContent>
                      </wps:txbx>
                      <wps:bodyPr lIns="0" tIns="0" rIns="0" bIns="0"/>
                    </wps:wsp>
                  </a:graphicData>
                </a:graphic>
              </wp:anchor>
            </w:drawing>
          </mc:Choice>
          <mc:Fallback>
            <w:pict>
              <v:shape w14:anchorId="7AF991C5" id="Shape 22" o:spid="_x0000_s1031" type="#_x0000_t202" style="position:absolute;margin-left:309.5pt;margin-top:226.3pt;width:61.7pt;height:23.75pt;z-index:25180057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" filled="f" stroked="f">
                <v:textbox inset="0,0,0,0">
                  <w:txbxContent>
                    <w:p w14:paraId="041E6B68" w14:textId="77777777" w:rsidR="009232B0" w:rsidRDefault="00000000">
                      <w:pPr>
                        <w:pStyle w:val="Picturecaption10"/>
                      </w:pPr>
                      <w:r>
                        <w:rPr>
                          <w:rStyle w:val="Picturecaption1"/>
                          <w:b/>
                          <w:bCs/>
                          <w:lang w:val="hu"/>
                        </w:rPr>
                        <w:t>Hűtőközeg csatlakozó cső</w:t>
                      </w:r>
                    </w:p>
                  </w:txbxContent>
                </v:textbox>
                <w10:wrap anchorx="page" anchory="margin"/>
              </v:shape>
            </w:pict>
          </mc:Fallback>
        </mc:AlternateContent>
      </w:r>
      <w:r>
        <w:rPr>
          <w:noProof/>
        </w:rPr>
        <mc:AlternateContent>
          <mc:Choice Requires="wps">
            <w:drawing>
              <wp:anchor distT="70485" distB="2728595" distL="12700" distR="2594610" simplePos="0" relativeHeight="251688960" behindDoc="0" locked="0" layoutInCell="1" allowOverlap="1" wp14:anchorId="45468DBA" wp14:editId="3EB804EB">
                <wp:simplePos x="0" y="0"/>
                <wp:positionH relativeFrom="page">
                  <wp:posOffset>441325</wp:posOffset>
                </wp:positionH>
                <wp:positionV relativeFrom="margin">
                  <wp:posOffset>3236595</wp:posOffset>
                </wp:positionV>
                <wp:extent cx="880745" cy="222250"/>
                <wp:effectExtent l="0" t="0" r="0" b="0"/>
                <wp:wrapSquare wrapText="bothSides"/>
                <wp:docPr id="24" name="Shape 24"/>
                <wp:cNvGraphicFramePr/>
                <a:graphic xmlns:a="http://schemas.openxmlformats.org/drawingml/2006/main">
                  <a:graphicData uri="http://schemas.microsoft.com/office/word/2010/wordprocessingShape">
                    <wps:wsp>
                      <wps:cNvSpPr txBox="1"/>
                      <wps:spPr>
                        <a:xfrm>
                          <a:off x="0" y="0"/>
                          <a:ext cx="880745" cy="222250"/>
                        </a:xfrm>
                        <a:prstGeom prst="rect">
                          <a:avLst/>
                        </a:prstGeom>
                        <a:noFill/>
                      </wps:spPr>
                      <wps:txbx>
                        <w:txbxContent>
                          <w:p w14:paraId="2DFA334E" w14:textId="77777777" w:rsidR="009232B0" w:rsidRDefault="00000000">
                            <w:pPr>
                              <w:pStyle w:val="Other10"/>
                              <w:rPr>
                                <w:sz w:val="24"/>
                                <w:szCs w:val="24"/>
                              </w:rPr>
                            </w:pPr>
                            <w:r>
                              <w:rPr>
                                <w:rStyle w:val="Other1"/>
                                <w:b/>
                                <w:bCs/>
                                <w:sz w:val="24"/>
                                <w:szCs w:val="24"/>
                                <w:u w:val="single"/>
                                <w:lang w:val="hu"/>
                              </w:rPr>
                              <w:t>Kültéri egység</w:t>
                            </w:r>
                          </w:p>
                        </w:txbxContent>
                      </wps:txbx>
                      <wps:bodyPr wrap="none" lIns="0" tIns="0" rIns="0" bIns="0"/>
                    </wps:wsp>
                  </a:graphicData>
                </a:graphic>
              </wp:anchor>
            </w:drawing>
          </mc:Choice>
          <mc:Fallback>
            <w:pict>
              <v:shape w14:anchorId="45468DBA" id="Shape 24" o:spid="_x0000_s1032" type="#_x0000_t202" style="position:absolute;margin-left:34.75pt;margin-top:254.85pt;width:69.35pt;height:17.5pt;z-index:251688960;visibility:visible;mso-wrap-style:none;mso-wrap-distance-left:1pt;mso-wrap-distance-top:5.55pt;mso-wrap-distance-right:204.3pt;mso-wrap-distance-bottom:214.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" filled="f" stroked="f">
                <v:textbox inset="0,0,0,0">
                  <w:txbxContent>
                    <w:p w14:paraId="2DFA334E" w14:textId="77777777" w:rsidR="009232B0" w:rsidRDefault="00000000">
                      <w:pPr>
                        <w:pStyle w:val="Other10"/>
                        <w:rPr>
                          <w:sz w:val="24"/>
                          <w:szCs w:val="24"/>
                        </w:rPr>
                      </w:pPr>
                      <w:r>
                        <w:rPr>
                          <w:rStyle w:val="Other1"/>
                          <w:b/>
                          <w:bCs/>
                          <w:sz w:val="24"/>
                          <w:szCs w:val="24"/>
                          <w:u w:val="single"/>
                          <w:lang w:val="hu"/>
                        </w:rPr>
                        <w:t>Kültéri egység</w:t>
                      </w:r>
                    </w:p>
                  </w:txbxContent>
                </v:textbox>
                <w10:wrap type="square" anchorx="page" anchory="margin"/>
              </v:shape>
            </w:pict>
          </mc:Fallback>
        </mc:AlternateContent>
      </w:r>
      <w:r>
        <w:rPr>
          <w:noProof/>
        </w:rPr>
        <mc:AlternateContent>
          <mc:Choice Requires="wps">
            <w:drawing>
              <wp:anchor distT="1118870" distB="1731645" distL="497205" distR="2506345" simplePos="0" relativeHeight="251691008" behindDoc="0" locked="0" layoutInCell="1" allowOverlap="1" wp14:anchorId="34A177E0" wp14:editId="3180914F">
                <wp:simplePos x="0" y="0"/>
                <wp:positionH relativeFrom="page">
                  <wp:posOffset>925830</wp:posOffset>
                </wp:positionH>
                <wp:positionV relativeFrom="margin">
                  <wp:posOffset>4284980</wp:posOffset>
                </wp:positionV>
                <wp:extent cx="484505" cy="170815"/>
                <wp:effectExtent l="0" t="0" r="0" b="0"/>
                <wp:wrapSquare wrapText="bothSides"/>
                <wp:docPr id="26" name="Shape 26"/>
                <wp:cNvGraphicFramePr/>
                <a:graphic xmlns:a="http://schemas.openxmlformats.org/drawingml/2006/main">
                  <a:graphicData uri="http://schemas.microsoft.com/office/word/2010/wordprocessingShape">
                    <wps:wsp>
                      <wps:cNvSpPr txBox="1"/>
                      <wps:spPr>
                        <a:xfrm>
                          <a:off x="0" y="0"/>
                          <a:ext cx="484505" cy="170815"/>
                        </a:xfrm>
                        <a:prstGeom prst="rect">
                          <a:avLst/>
                        </a:prstGeom>
                        <a:noFill/>
                      </wps:spPr>
                      <wps:txbx>
                        <w:txbxContent>
                          <w:p w14:paraId="7217A51C" w14:textId="77777777" w:rsidR="009232B0" w:rsidRDefault="00000000">
                            <w:pPr>
                              <w:pStyle w:val="Bodytext10"/>
                            </w:pPr>
                            <w:r>
                              <w:rPr>
                                <w:rStyle w:val="Bodytext1"/>
                                <w:b/>
                                <w:bCs/>
                                <w:lang w:val="hu"/>
                              </w:rPr>
                              <w:t>Levegőkivezető nyílás</w:t>
                            </w:r>
                          </w:p>
                        </w:txbxContent>
                      </wps:txbx>
                      <wps:bodyPr wrap="none" lIns="0" tIns="0" rIns="0" bIns="0"/>
                    </wps:wsp>
                  </a:graphicData>
                </a:graphic>
              </wp:anchor>
            </w:drawing>
          </mc:Choice>
          <mc:Fallback>
            <w:pict>
              <v:shape w14:anchorId="34A177E0" id="Shape 26" o:spid="_x0000_s1033" type="#_x0000_t202" style="position:absolute;margin-left:72.9pt;margin-top:337.4pt;width:38.15pt;height:13.45pt;z-index:251691008;visibility:visible;mso-wrap-style:none;mso-wrap-distance-left:39.15pt;mso-wrap-distance-top:88.1pt;mso-wrap-distance-right:197.35pt;mso-wrap-distance-bottom:136.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" filled="f" stroked="f">
                <v:textbox inset="0,0,0,0">
                  <w:txbxContent>
                    <w:p w14:paraId="7217A51C" w14:textId="77777777" w:rsidR="009232B0" w:rsidRDefault="00000000">
                      <w:pPr>
                        <w:pStyle w:val="Bodytext10"/>
                      </w:pPr>
                      <w:r>
                        <w:rPr>
                          <w:rStyle w:val="Bodytext1"/>
                          <w:b/>
                          <w:bCs/>
                          <w:lang w:val="hu"/>
                        </w:rPr>
                        <w:t>Levegőkivezető nyílás</w:t>
                      </w:r>
                    </w:p>
                  </w:txbxContent>
                </v:textbox>
                <w10:wrap type="square" anchorx="page" anchory="margin"/>
              </v:shape>
            </w:pict>
          </mc:Fallback>
        </mc:AlternateContent>
      </w:r>
      <w:r>
        <w:rPr>
          <w:noProof/>
        </w:rPr>
        <w:drawing>
          <wp:anchor distT="12700" distB="186690" distL="1326515" distR="12700" simplePos="0" relativeHeight="251692032" behindDoc="0" locked="0" layoutInCell="1" allowOverlap="1" wp14:anchorId="2C5361BC" wp14:editId="15D94191">
            <wp:simplePos x="0" y="0"/>
            <wp:positionH relativeFrom="page">
              <wp:posOffset>1755140</wp:posOffset>
            </wp:positionH>
            <wp:positionV relativeFrom="margin">
              <wp:posOffset>3178810</wp:posOffset>
            </wp:positionV>
            <wp:extent cx="2152015" cy="2822575"/>
            <wp:effectExtent l="0" t="0" r="0" b="0"/>
            <wp:wrapSquare wrapText="bothSides"/>
            <wp:docPr id="28"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19"/>
                    <a:stretch>
                      <a:fillRect/>
                    </a:stretch>
                  </pic:blipFill>
                  <pic:spPr>
                    <a:xfrm>
                      <a:off x="0" y="0"/>
                      <a:ext cx="2152015" cy="2822575"/>
                    </a:xfrm>
                    <a:prstGeom prst="rect">
                      <a:avLst/>
                    </a:prstGeom>
                  </pic:spPr>
                </pic:pic>
              </a:graphicData>
            </a:graphic>
          </wp:anchor>
        </w:drawing>
      </w:r>
      <w:r>
        <w:rPr>
          <w:noProof/>
        </w:rPr>
        <mc:AlternateContent>
          <mc:Choice Requires="wps">
            <w:drawing>
              <wp:anchor distT="0" distB="0" distL="0" distR="0" simplePos="0" relativeHeight="251802624" behindDoc="0" locked="0" layoutInCell="1" allowOverlap="1" wp14:anchorId="4AB50A1A" wp14:editId="1E516AA7">
                <wp:simplePos x="0" y="0"/>
                <wp:positionH relativeFrom="page">
                  <wp:posOffset>1956435</wp:posOffset>
                </wp:positionH>
                <wp:positionV relativeFrom="margin">
                  <wp:posOffset>6004560</wp:posOffset>
                </wp:positionV>
                <wp:extent cx="1688465" cy="170815"/>
                <wp:effectExtent l="0" t="0" r="0" b="0"/>
                <wp:wrapNone/>
                <wp:docPr id="30" name="Shape 30"/>
                <wp:cNvGraphicFramePr/>
                <a:graphic xmlns:a="http://schemas.openxmlformats.org/drawingml/2006/main">
                  <a:graphicData uri="http://schemas.microsoft.com/office/word/2010/wordprocessingShape">
                    <wps:wsp>
                      <wps:cNvSpPr txBox="1"/>
                      <wps:spPr>
                        <a:xfrm>
                          <a:off x="0" y="0"/>
                          <a:ext cx="1688465" cy="170815"/>
                        </a:xfrm>
                        <a:prstGeom prst="rect">
                          <a:avLst/>
                        </a:prstGeom>
                        <a:noFill/>
                      </wps:spPr>
                      <wps:txbx>
                        <w:txbxContent>
                          <w:p w14:paraId="1E119AB3" w14:textId="77777777" w:rsidR="009232B0" w:rsidRDefault="00000000">
                            <w:pPr>
                              <w:pStyle w:val="Picturecaption10"/>
                              <w:jc w:val="center"/>
                            </w:pPr>
                            <w:r>
                              <w:rPr>
                                <w:rStyle w:val="Picturecaption1"/>
                                <w:b/>
                                <w:bCs/>
                                <w:lang w:val="hu"/>
                              </w:rPr>
                              <w:t>A védőburkolat eltávolításával</w:t>
                            </w:r>
                          </w:p>
                        </w:txbxContent>
                      </wps:txbx>
                      <wps:bodyPr lIns="0" tIns="0" rIns="0" bIns="0"/>
                    </wps:wsp>
                  </a:graphicData>
                </a:graphic>
              </wp:anchor>
            </w:drawing>
          </mc:Choice>
          <mc:Fallback>
            <w:pict>
              <v:shape w14:anchorId="4AB50A1A" id="Shape 30" o:spid="_x0000_s1034" type="#_x0000_t202" style="position:absolute;margin-left:154.05pt;margin-top:472.8pt;width:132.95pt;height:13.45pt;z-index:25180262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" filled="f" stroked="f">
                <v:textbox inset="0,0,0,0">
                  <w:txbxContent>
                    <w:p w14:paraId="1E119AB3" w14:textId="77777777" w:rsidR="009232B0" w:rsidRDefault="00000000">
                      <w:pPr>
                        <w:pStyle w:val="Picturecaption10"/>
                        <w:jc w:val="center"/>
                      </w:pPr>
                      <w:r>
                        <w:rPr>
                          <w:rStyle w:val="Picturecaption1"/>
                          <w:b/>
                          <w:bCs/>
                          <w:lang w:val="hu"/>
                        </w:rPr>
                        <w:t>A védőburkolat eltávolításával</w:t>
                      </w:r>
                    </w:p>
                  </w:txbxContent>
                </v:textbox>
                <w10:wrap anchorx="page" anchory="margin"/>
              </v:shape>
            </w:pict>
          </mc:Fallback>
        </mc:AlternateContent>
      </w:r>
      <w:r>
        <w:rPr>
          <w:rStyle w:val="Bodytext1"/>
          <w:b/>
          <w:bCs/>
          <w:lang w:val="hu"/>
        </w:rPr>
        <w:t>Légbevezető nyílás</w:t>
      </w:r>
    </w:p>
    <w:p w14:paraId="1611F644" w14:textId="77777777" w:rsidR="009232B0" w:rsidRDefault="00000000">
      <w:pPr>
        <w:pStyle w:val="Bodytext10"/>
        <w:spacing w:after="500"/>
      </w:pPr>
      <w:r>
        <w:rPr>
          <w:rStyle w:val="Bodytext1"/>
          <w:b/>
          <w:bCs/>
          <w:lang w:val="hu"/>
        </w:rPr>
        <w:t>Vezetéktakaró</w:t>
      </w:r>
    </w:p>
    <w:p w14:paraId="4A2157FC" w14:textId="77777777" w:rsidR="009232B0" w:rsidRDefault="00000000">
      <w:pPr>
        <w:pStyle w:val="Bodytext10"/>
        <w:spacing w:after="220"/>
      </w:pPr>
      <w:r>
        <w:rPr>
          <w:rStyle w:val="Bodytext1"/>
          <w:b/>
          <w:bCs/>
          <w:lang w:val="hu"/>
        </w:rPr>
        <w:t>Vízelvezető cső</w:t>
      </w:r>
    </w:p>
    <w:p w14:paraId="7C392ABF" w14:textId="77777777" w:rsidR="009232B0" w:rsidRDefault="00000000">
      <w:pPr>
        <w:pStyle w:val="Bodytext10"/>
        <w:spacing w:after="60"/>
      </w:pPr>
      <w:r>
        <w:rPr>
          <w:rStyle w:val="Bodytext1"/>
          <w:b/>
          <w:bCs/>
          <w:lang w:val="hu"/>
        </w:rPr>
        <w:t>Csatlakozó vezetékek</w:t>
      </w:r>
    </w:p>
    <w:p w14:paraId="3829D72D" w14:textId="77777777" w:rsidR="009232B0" w:rsidRDefault="00000000">
      <w:pPr>
        <w:pStyle w:val="Bodytext10"/>
        <w:spacing w:after="220"/>
      </w:pPr>
      <w:r>
        <w:rPr>
          <w:rStyle w:val="Bodytext1"/>
          <w:b/>
          <w:bCs/>
          <w:lang w:val="hu"/>
        </w:rPr>
        <w:t>Szelepvédő burkolat</w:t>
      </w:r>
    </w:p>
    <w:p w14:paraId="3830A181" w14:textId="77777777" w:rsidR="009232B0" w:rsidRDefault="00000000">
      <w:pPr>
        <w:pStyle w:val="Bodytext10"/>
      </w:pPr>
      <w:r>
        <w:rPr>
          <w:rStyle w:val="Bodytext1"/>
          <w:b/>
          <w:bCs/>
          <w:lang w:val="hu"/>
        </w:rPr>
        <w:t>Gázszelep</w:t>
      </w:r>
    </w:p>
    <w:p w14:paraId="3CB0A8A1" w14:textId="77777777" w:rsidR="009232B0" w:rsidRDefault="00000000">
      <w:pPr>
        <w:pStyle w:val="Bodytext10"/>
        <w:spacing w:after="60" w:line="230" w:lineRule="auto"/>
      </w:pPr>
      <w:r>
        <w:rPr>
          <w:rStyle w:val="Bodytext1"/>
          <w:b/>
          <w:bCs/>
          <w:lang w:val="hu"/>
        </w:rPr>
        <w:t>(Alacsony nyomású szelep)</w:t>
      </w:r>
    </w:p>
    <w:p w14:paraId="60420F5D" w14:textId="77777777" w:rsidR="009232B0" w:rsidRDefault="00000000">
      <w:pPr>
        <w:pStyle w:val="Bodytext10"/>
      </w:pPr>
      <w:r>
        <w:rPr>
          <w:rStyle w:val="Bodytext1"/>
          <w:b/>
          <w:bCs/>
          <w:lang w:val="hu"/>
        </w:rPr>
        <w:t>Folyadékszelep</w:t>
      </w:r>
    </w:p>
    <w:p w14:paraId="61544BAF" w14:textId="77777777" w:rsidR="009232B0" w:rsidRDefault="00000000">
      <w:pPr>
        <w:pStyle w:val="Bodytext10"/>
        <w:spacing w:after="420"/>
      </w:pPr>
      <w:r>
        <w:rPr>
          <w:rStyle w:val="Bodytext1"/>
          <w:b/>
          <w:bCs/>
          <w:lang w:val="hu"/>
        </w:rPr>
        <w:t>(Nagynyomású szelep)</w:t>
      </w:r>
    </w:p>
    <w:p w14:paraId="79E85DCD" w14:textId="5340732C" w:rsidR="009232B0" w:rsidRDefault="00000000">
      <w:pPr>
        <w:pStyle w:val="Bodytext10"/>
        <w:spacing w:after="220"/>
        <w:ind w:left="420" w:hanging="420"/>
        <w:jc w:val="both"/>
      </w:pPr>
      <w:r>
        <w:rPr>
          <w:rStyle w:val="Bodytext1"/>
          <w:b/>
          <w:bCs/>
          <w:lang w:val="hu"/>
        </w:rPr>
        <w:lastRenderedPageBreak/>
        <w:t xml:space="preserve">Megjegyzés: Ez az ábra eltérhet a tényleges </w:t>
      </w:r>
      <w:r w:rsidR="00DC3B53">
        <w:rPr>
          <w:rStyle w:val="Bodytext1"/>
          <w:b/>
          <w:bCs/>
          <w:lang w:val="hu"/>
        </w:rPr>
        <w:t>készüléktől</w:t>
      </w:r>
      <w:r>
        <w:rPr>
          <w:rStyle w:val="Bodytext1"/>
          <w:b/>
          <w:bCs/>
          <w:lang w:val="hu"/>
        </w:rPr>
        <w:t>. Kérem, az utóbbit vegyék szabványnak!</w:t>
      </w:r>
      <w:r>
        <w:rPr>
          <w:rStyle w:val="Bodytext1"/>
          <w:b/>
          <w:bCs/>
          <w:lang w:val="hu"/>
        </w:rPr>
        <w:br w:type="page"/>
      </w:r>
    </w:p>
    <w:p w14:paraId="62636A85" w14:textId="77777777" w:rsidR="009232B0" w:rsidRDefault="00000000">
      <w:pPr>
        <w:pStyle w:val="Other10"/>
        <w:spacing w:after="440"/>
        <w:rPr>
          <w:sz w:val="24"/>
          <w:szCs w:val="24"/>
        </w:rPr>
      </w:pPr>
      <w:r>
        <w:rPr>
          <w:rStyle w:val="Other1"/>
          <w:b/>
          <w:bCs/>
          <w:sz w:val="24"/>
          <w:szCs w:val="24"/>
          <w:u w:val="single"/>
          <w:lang w:val="hu"/>
        </w:rPr>
        <w:lastRenderedPageBreak/>
        <w:t>Beltéri kijelző</w:t>
      </w:r>
    </w:p>
    <w:p w14:paraId="1AFA63A2" w14:textId="77777777" w:rsidR="009232B0" w:rsidRDefault="00000000">
      <w:pPr>
        <w:pStyle w:val="Heading310"/>
        <w:keepNext/>
        <w:keepLines/>
        <w:tabs>
          <w:tab w:val="left" w:pos="1661"/>
          <w:tab w:val="left" w:pos="2611"/>
        </w:tabs>
      </w:pPr>
      <w:bookmarkStart w:id="11" w:name="_Toc256000006"/>
      <w:bookmarkStart w:id="12" w:name="bookmark11"/>
      <w:r>
        <w:rPr>
          <w:rStyle w:val="Heading31"/>
          <w:lang w:val="hu"/>
        </w:rPr>
        <w:t>53</w:t>
      </w:r>
      <w:r>
        <w:rPr>
          <w:rStyle w:val="Heading31"/>
          <w:lang w:val="hu"/>
        </w:rPr>
        <w:tab/>
        <w:t>1</w:t>
      </w:r>
      <w:r>
        <w:rPr>
          <w:rStyle w:val="Heading31"/>
          <w:lang w:val="hu"/>
        </w:rPr>
        <w:tab/>
        <w:t>24</w:t>
      </w:r>
      <w:bookmarkEnd w:id="11"/>
      <w:bookmarkEnd w:id="12"/>
    </w:p>
    <w:p w14:paraId="12CD063C" w14:textId="77777777" w:rsidR="009232B0" w:rsidRDefault="00000000">
      <w:pPr>
        <w:jc w:val="center"/>
        <w:rPr>
          <w:sz w:val="2"/>
          <w:szCs w:val="2"/>
        </w:rPr>
      </w:pPr>
      <w:r>
        <w:rPr>
          <w:noProof/>
        </w:rPr>
        <w:drawing>
          <wp:inline distT="0" distB="0" distL="0" distR="0" wp14:anchorId="34754F07" wp14:editId="13658887">
            <wp:extent cx="3102610" cy="835025"/>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591539430" name="Picture 32"/>
                    <pic:cNvPicPr/>
                  </pic:nvPicPr>
                  <pic:blipFill>
                    <a:blip r:embed="rId20"/>
                    <a:stretch>
                      <a:fillRect/>
                    </a:stretch>
                  </pic:blipFill>
                  <pic:spPr>
                    <a:xfrm>
                      <a:off x="0" y="0"/>
                      <a:ext cx="3102610" cy="835025"/>
                    </a:xfrm>
                    <a:prstGeom prst="rect">
                      <a:avLst/>
                    </a:prstGeom>
                  </pic:spPr>
                </pic:pic>
              </a:graphicData>
            </a:graphic>
          </wp:inline>
        </w:drawing>
      </w:r>
    </w:p>
    <w:p w14:paraId="5E74F11B" w14:textId="77777777" w:rsidR="009232B0" w:rsidRDefault="009232B0">
      <w:pPr>
        <w:spacing w:after="739" w:line="1" w:lineRule="exact"/>
      </w:pPr>
    </w:p>
    <w:p w14:paraId="47527352" w14:textId="77777777" w:rsidR="009232B0" w:rsidRDefault="009232B0">
      <w:pPr>
        <w:spacing w:line="1" w:lineRule="exact"/>
      </w:pPr>
    </w:p>
    <w:p w14:paraId="411EFAD0" w14:textId="77777777" w:rsidR="009232B0" w:rsidRDefault="00000000">
      <w:pPr>
        <w:jc w:val="center"/>
        <w:rPr>
          <w:sz w:val="2"/>
          <w:szCs w:val="2"/>
        </w:rPr>
      </w:pPr>
      <w:r>
        <w:rPr>
          <w:noProof/>
        </w:rPr>
        <w:drawing>
          <wp:inline distT="0" distB="0" distL="0" distR="0" wp14:anchorId="3933535F" wp14:editId="0112436D">
            <wp:extent cx="1499870" cy="70739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1891280573" name="Picture 33"/>
                    <pic:cNvPicPr/>
                  </pic:nvPicPr>
                  <pic:blipFill>
                    <a:blip r:embed="rId21"/>
                    <a:stretch>
                      <a:fillRect/>
                    </a:stretch>
                  </pic:blipFill>
                  <pic:spPr>
                    <a:xfrm>
                      <a:off x="0" y="0"/>
                      <a:ext cx="1499870" cy="707390"/>
                    </a:xfrm>
                    <a:prstGeom prst="rect">
                      <a:avLst/>
                    </a:prstGeom>
                  </pic:spPr>
                </pic:pic>
              </a:graphicData>
            </a:graphic>
          </wp:inline>
        </w:drawing>
      </w:r>
    </w:p>
    <w:p w14:paraId="5C88D839" w14:textId="77777777" w:rsidR="009232B0" w:rsidRDefault="009232B0">
      <w:pPr>
        <w:spacing w:after="439" w:line="1" w:lineRule="exact"/>
      </w:pPr>
    </w:p>
    <w:p w14:paraId="08DBFAAC" w14:textId="77777777" w:rsidR="009232B0" w:rsidRDefault="009232B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1138"/>
        <w:gridCol w:w="5117"/>
      </w:tblGrid>
      <w:tr w:rsidR="009232B0" w14:paraId="31A4C334" w14:textId="77777777">
        <w:trPr>
          <w:trHeight w:hRule="exact" w:val="408"/>
          <w:jc w:val="center"/>
        </w:trPr>
        <w:tc>
          <w:tcPr>
            <w:tcW w:w="466" w:type="dxa"/>
            <w:tcBorders>
              <w:top w:val="single" w:sz="4" w:space="0" w:color="auto"/>
              <w:left w:val="single" w:sz="4" w:space="0" w:color="auto"/>
            </w:tcBorders>
            <w:shd w:val="clear" w:color="auto" w:fill="auto"/>
            <w:vAlign w:val="center"/>
          </w:tcPr>
          <w:p w14:paraId="7A2C448A" w14:textId="77777777" w:rsidR="009232B0" w:rsidRDefault="00000000">
            <w:pPr>
              <w:pStyle w:val="Other10"/>
              <w:rPr>
                <w:sz w:val="17"/>
                <w:szCs w:val="17"/>
              </w:rPr>
            </w:pPr>
            <w:r>
              <w:rPr>
                <w:rStyle w:val="Other1"/>
                <w:b/>
                <w:bCs/>
                <w:sz w:val="17"/>
                <w:szCs w:val="17"/>
                <w:lang w:val="hu"/>
              </w:rPr>
              <w:t>Szám</w:t>
            </w:r>
          </w:p>
        </w:tc>
        <w:tc>
          <w:tcPr>
            <w:tcW w:w="1138" w:type="dxa"/>
            <w:tcBorders>
              <w:top w:val="single" w:sz="4" w:space="0" w:color="auto"/>
              <w:left w:val="single" w:sz="4" w:space="0" w:color="auto"/>
            </w:tcBorders>
            <w:shd w:val="clear" w:color="auto" w:fill="auto"/>
            <w:vAlign w:val="center"/>
          </w:tcPr>
          <w:p w14:paraId="0F4E5AD8" w14:textId="77777777" w:rsidR="009232B0" w:rsidRDefault="00000000">
            <w:pPr>
              <w:pStyle w:val="Other10"/>
              <w:ind w:firstLine="480"/>
              <w:rPr>
                <w:sz w:val="17"/>
                <w:szCs w:val="17"/>
              </w:rPr>
            </w:pPr>
            <w:r>
              <w:rPr>
                <w:rStyle w:val="Other1"/>
                <w:b/>
                <w:bCs/>
                <w:sz w:val="17"/>
                <w:szCs w:val="17"/>
                <w:lang w:val="hu"/>
              </w:rPr>
              <w:t>LED</w:t>
            </w:r>
          </w:p>
        </w:tc>
        <w:tc>
          <w:tcPr>
            <w:tcW w:w="5117" w:type="dxa"/>
            <w:tcBorders>
              <w:top w:val="single" w:sz="4" w:space="0" w:color="auto"/>
              <w:left w:val="single" w:sz="4" w:space="0" w:color="auto"/>
              <w:right w:val="single" w:sz="4" w:space="0" w:color="auto"/>
            </w:tcBorders>
            <w:shd w:val="clear" w:color="auto" w:fill="auto"/>
            <w:vAlign w:val="center"/>
          </w:tcPr>
          <w:p w14:paraId="4BFFDBEC" w14:textId="77777777" w:rsidR="009232B0" w:rsidRDefault="00000000">
            <w:pPr>
              <w:pStyle w:val="Other10"/>
              <w:ind w:firstLine="280"/>
              <w:jc w:val="both"/>
              <w:rPr>
                <w:sz w:val="17"/>
                <w:szCs w:val="17"/>
              </w:rPr>
            </w:pPr>
            <w:r>
              <w:rPr>
                <w:rStyle w:val="Other1"/>
                <w:b/>
                <w:bCs/>
                <w:sz w:val="17"/>
                <w:szCs w:val="17"/>
                <w:lang w:val="hu"/>
              </w:rPr>
              <w:t>Funkció</w:t>
            </w:r>
          </w:p>
        </w:tc>
      </w:tr>
      <w:tr w:rsidR="009232B0" w14:paraId="2D59B61B" w14:textId="77777777">
        <w:trPr>
          <w:trHeight w:hRule="exact" w:val="586"/>
          <w:jc w:val="center"/>
        </w:trPr>
        <w:tc>
          <w:tcPr>
            <w:tcW w:w="466" w:type="dxa"/>
            <w:tcBorders>
              <w:top w:val="single" w:sz="4" w:space="0" w:color="auto"/>
              <w:left w:val="single" w:sz="4" w:space="0" w:color="auto"/>
            </w:tcBorders>
            <w:shd w:val="clear" w:color="auto" w:fill="auto"/>
            <w:vAlign w:val="center"/>
          </w:tcPr>
          <w:p w14:paraId="18E16CE6" w14:textId="77777777" w:rsidR="009232B0" w:rsidRDefault="00000000">
            <w:pPr>
              <w:pStyle w:val="Other10"/>
              <w:ind w:firstLine="200"/>
            </w:pPr>
            <w:r>
              <w:rPr>
                <w:rStyle w:val="Other1"/>
                <w:lang w:val="hu"/>
              </w:rPr>
              <w:t>1</w:t>
            </w:r>
          </w:p>
        </w:tc>
        <w:tc>
          <w:tcPr>
            <w:tcW w:w="1138" w:type="dxa"/>
            <w:tcBorders>
              <w:top w:val="single" w:sz="4" w:space="0" w:color="auto"/>
              <w:left w:val="single" w:sz="4" w:space="0" w:color="auto"/>
            </w:tcBorders>
            <w:shd w:val="clear" w:color="auto" w:fill="auto"/>
          </w:tcPr>
          <w:p w14:paraId="1B1B6037" w14:textId="6C815780" w:rsidR="009232B0" w:rsidRDefault="009232B0">
            <w:pPr>
              <w:pStyle w:val="Other10"/>
              <w:spacing w:before="100"/>
              <w:jc w:val="center"/>
              <w:rPr>
                <w:sz w:val="28"/>
                <w:szCs w:val="28"/>
              </w:rPr>
            </w:pPr>
          </w:p>
        </w:tc>
        <w:tc>
          <w:tcPr>
            <w:tcW w:w="5117" w:type="dxa"/>
            <w:tcBorders>
              <w:top w:val="single" w:sz="4" w:space="0" w:color="auto"/>
              <w:left w:val="single" w:sz="4" w:space="0" w:color="auto"/>
              <w:right w:val="single" w:sz="4" w:space="0" w:color="auto"/>
            </w:tcBorders>
            <w:shd w:val="clear" w:color="auto" w:fill="auto"/>
            <w:vAlign w:val="center"/>
          </w:tcPr>
          <w:p w14:paraId="0446DB5A" w14:textId="77777777" w:rsidR="009232B0" w:rsidRDefault="00000000">
            <w:pPr>
              <w:pStyle w:val="Other10"/>
            </w:pPr>
            <w:r>
              <w:rPr>
                <w:rStyle w:val="Other1"/>
                <w:lang w:val="hu"/>
              </w:rPr>
              <w:t>Időzítő, hőmérséklet és hibakódok jelzője.</w:t>
            </w:r>
          </w:p>
        </w:tc>
      </w:tr>
      <w:tr w:rsidR="009232B0" w14:paraId="3BFE49F9" w14:textId="77777777">
        <w:trPr>
          <w:trHeight w:hRule="exact" w:val="413"/>
          <w:jc w:val="center"/>
        </w:trPr>
        <w:tc>
          <w:tcPr>
            <w:tcW w:w="466" w:type="dxa"/>
            <w:tcBorders>
              <w:top w:val="single" w:sz="4" w:space="0" w:color="auto"/>
              <w:left w:val="single" w:sz="4" w:space="0" w:color="auto"/>
            </w:tcBorders>
            <w:shd w:val="clear" w:color="auto" w:fill="auto"/>
            <w:vAlign w:val="center"/>
          </w:tcPr>
          <w:p w14:paraId="65ABFC4D" w14:textId="77777777" w:rsidR="009232B0" w:rsidRDefault="00000000">
            <w:pPr>
              <w:pStyle w:val="Other10"/>
              <w:ind w:firstLine="200"/>
            </w:pPr>
            <w:r>
              <w:rPr>
                <w:rStyle w:val="Other1"/>
                <w:lang w:val="hu"/>
              </w:rPr>
              <w:t>2</w:t>
            </w:r>
          </w:p>
        </w:tc>
        <w:tc>
          <w:tcPr>
            <w:tcW w:w="1138" w:type="dxa"/>
            <w:tcBorders>
              <w:top w:val="single" w:sz="4" w:space="0" w:color="auto"/>
              <w:left w:val="single" w:sz="4" w:space="0" w:color="auto"/>
            </w:tcBorders>
            <w:shd w:val="clear" w:color="auto" w:fill="auto"/>
            <w:vAlign w:val="center"/>
          </w:tcPr>
          <w:p w14:paraId="11FB15A7" w14:textId="3906B519" w:rsidR="009232B0" w:rsidRDefault="009232B0">
            <w:pPr>
              <w:pStyle w:val="Other10"/>
              <w:jc w:val="center"/>
              <w:rPr>
                <w:sz w:val="28"/>
                <w:szCs w:val="28"/>
              </w:rPr>
            </w:pPr>
          </w:p>
        </w:tc>
        <w:tc>
          <w:tcPr>
            <w:tcW w:w="5117" w:type="dxa"/>
            <w:tcBorders>
              <w:top w:val="single" w:sz="4" w:space="0" w:color="auto"/>
              <w:left w:val="single" w:sz="4" w:space="0" w:color="auto"/>
              <w:right w:val="single" w:sz="4" w:space="0" w:color="auto"/>
            </w:tcBorders>
            <w:shd w:val="clear" w:color="auto" w:fill="auto"/>
            <w:vAlign w:val="center"/>
          </w:tcPr>
          <w:p w14:paraId="687A6EEC" w14:textId="77777777" w:rsidR="009232B0" w:rsidRDefault="00000000">
            <w:pPr>
              <w:pStyle w:val="Other10"/>
            </w:pPr>
            <w:r>
              <w:rPr>
                <w:rStyle w:val="Other1"/>
                <w:lang w:val="hu"/>
              </w:rPr>
              <w:t>Az időzítő működése közben világít.</w:t>
            </w:r>
          </w:p>
        </w:tc>
      </w:tr>
      <w:tr w:rsidR="009232B0" w14:paraId="732C818E" w14:textId="77777777">
        <w:trPr>
          <w:trHeight w:hRule="exact" w:val="427"/>
          <w:jc w:val="center"/>
        </w:trPr>
        <w:tc>
          <w:tcPr>
            <w:tcW w:w="466" w:type="dxa"/>
            <w:tcBorders>
              <w:top w:val="single" w:sz="4" w:space="0" w:color="auto"/>
              <w:left w:val="single" w:sz="4" w:space="0" w:color="auto"/>
            </w:tcBorders>
            <w:shd w:val="clear" w:color="auto" w:fill="auto"/>
            <w:vAlign w:val="center"/>
          </w:tcPr>
          <w:p w14:paraId="2568A110" w14:textId="77777777" w:rsidR="009232B0" w:rsidRDefault="00000000">
            <w:pPr>
              <w:pStyle w:val="Other10"/>
              <w:ind w:firstLine="200"/>
            </w:pPr>
            <w:r>
              <w:rPr>
                <w:rStyle w:val="Other1"/>
                <w:lang w:val="hu"/>
              </w:rPr>
              <w:t>3</w:t>
            </w:r>
          </w:p>
        </w:tc>
        <w:tc>
          <w:tcPr>
            <w:tcW w:w="1138" w:type="dxa"/>
            <w:tcBorders>
              <w:top w:val="single" w:sz="4" w:space="0" w:color="auto"/>
              <w:left w:val="single" w:sz="4" w:space="0" w:color="auto"/>
            </w:tcBorders>
            <w:shd w:val="clear" w:color="auto" w:fill="auto"/>
            <w:vAlign w:val="center"/>
          </w:tcPr>
          <w:p w14:paraId="39F7A0DB" w14:textId="515E53A0" w:rsidR="009232B0" w:rsidRDefault="009232B0">
            <w:pPr>
              <w:pStyle w:val="Other10"/>
              <w:jc w:val="center"/>
            </w:pPr>
          </w:p>
        </w:tc>
        <w:tc>
          <w:tcPr>
            <w:tcW w:w="5117" w:type="dxa"/>
            <w:tcBorders>
              <w:top w:val="single" w:sz="4" w:space="0" w:color="auto"/>
              <w:left w:val="single" w:sz="4" w:space="0" w:color="auto"/>
              <w:right w:val="single" w:sz="4" w:space="0" w:color="auto"/>
            </w:tcBorders>
            <w:shd w:val="clear" w:color="auto" w:fill="auto"/>
            <w:vAlign w:val="center"/>
          </w:tcPr>
          <w:p w14:paraId="6BE2B451" w14:textId="77777777" w:rsidR="009232B0" w:rsidRDefault="00000000">
            <w:pPr>
              <w:pStyle w:val="Other10"/>
            </w:pPr>
            <w:r>
              <w:rPr>
                <w:rStyle w:val="Other1"/>
                <w:lang w:val="hu"/>
              </w:rPr>
              <w:t>ALVÁS mód</w:t>
            </w:r>
          </w:p>
        </w:tc>
      </w:tr>
      <w:tr w:rsidR="009232B0" w14:paraId="4ADBB58C" w14:textId="77777777">
        <w:trPr>
          <w:trHeight w:hRule="exact" w:val="437"/>
          <w:jc w:val="center"/>
        </w:trPr>
        <w:tc>
          <w:tcPr>
            <w:tcW w:w="466" w:type="dxa"/>
            <w:tcBorders>
              <w:top w:val="single" w:sz="4" w:space="0" w:color="auto"/>
              <w:left w:val="single" w:sz="4" w:space="0" w:color="auto"/>
            </w:tcBorders>
            <w:shd w:val="clear" w:color="auto" w:fill="auto"/>
            <w:vAlign w:val="center"/>
          </w:tcPr>
          <w:p w14:paraId="0D7327CA" w14:textId="77777777" w:rsidR="009232B0" w:rsidRDefault="00000000">
            <w:pPr>
              <w:pStyle w:val="Other10"/>
              <w:ind w:firstLine="200"/>
            </w:pPr>
            <w:r>
              <w:rPr>
                <w:rStyle w:val="Other1"/>
                <w:lang w:val="hu"/>
              </w:rPr>
              <w:t>4</w:t>
            </w:r>
          </w:p>
        </w:tc>
        <w:tc>
          <w:tcPr>
            <w:tcW w:w="1138" w:type="dxa"/>
            <w:tcBorders>
              <w:top w:val="single" w:sz="4" w:space="0" w:color="auto"/>
              <w:left w:val="single" w:sz="4" w:space="0" w:color="auto"/>
            </w:tcBorders>
            <w:shd w:val="clear" w:color="auto" w:fill="auto"/>
            <w:vAlign w:val="center"/>
          </w:tcPr>
          <w:p w14:paraId="15CA25F6" w14:textId="2ABB0F45" w:rsidR="009232B0" w:rsidRDefault="009232B0">
            <w:pPr>
              <w:pStyle w:val="Other10"/>
              <w:ind w:firstLine="480"/>
              <w:rPr>
                <w:sz w:val="28"/>
                <w:szCs w:val="28"/>
              </w:rPr>
            </w:pPr>
          </w:p>
        </w:tc>
        <w:tc>
          <w:tcPr>
            <w:tcW w:w="5117" w:type="dxa"/>
            <w:tcBorders>
              <w:top w:val="single" w:sz="4" w:space="0" w:color="auto"/>
              <w:left w:val="single" w:sz="4" w:space="0" w:color="auto"/>
              <w:right w:val="single" w:sz="4" w:space="0" w:color="auto"/>
            </w:tcBorders>
            <w:shd w:val="clear" w:color="auto" w:fill="auto"/>
            <w:vAlign w:val="center"/>
          </w:tcPr>
          <w:p w14:paraId="071EFCFA" w14:textId="77777777" w:rsidR="009232B0" w:rsidRDefault="00000000">
            <w:pPr>
              <w:pStyle w:val="Other10"/>
            </w:pPr>
            <w:r>
              <w:rPr>
                <w:rStyle w:val="Other1"/>
                <w:lang w:val="hu"/>
              </w:rPr>
              <w:t>A szimbólum megjelenik, amikor a készüléket bekapcsolja, és eltűnik, ha a készüléket kikapcsolja.</w:t>
            </w:r>
          </w:p>
        </w:tc>
      </w:tr>
      <w:tr w:rsidR="009232B0" w14:paraId="71444D0E" w14:textId="77777777">
        <w:trPr>
          <w:trHeight w:hRule="exact" w:val="422"/>
          <w:jc w:val="center"/>
        </w:trPr>
        <w:tc>
          <w:tcPr>
            <w:tcW w:w="466" w:type="dxa"/>
            <w:tcBorders>
              <w:top w:val="single" w:sz="4" w:space="0" w:color="auto"/>
              <w:left w:val="single" w:sz="4" w:space="0" w:color="auto"/>
              <w:bottom w:val="single" w:sz="4" w:space="0" w:color="auto"/>
            </w:tcBorders>
            <w:shd w:val="clear" w:color="auto" w:fill="auto"/>
            <w:vAlign w:val="center"/>
          </w:tcPr>
          <w:p w14:paraId="69D09492" w14:textId="77777777" w:rsidR="009232B0" w:rsidRDefault="00000000">
            <w:pPr>
              <w:pStyle w:val="Other10"/>
              <w:ind w:firstLine="200"/>
            </w:pPr>
            <w:r>
              <w:rPr>
                <w:rStyle w:val="Other1"/>
                <w:lang w:val="hu"/>
              </w:rPr>
              <w:t>5</w:t>
            </w:r>
          </w:p>
        </w:tc>
        <w:tc>
          <w:tcPr>
            <w:tcW w:w="1138" w:type="dxa"/>
            <w:tcBorders>
              <w:top w:val="single" w:sz="4" w:space="0" w:color="auto"/>
              <w:left w:val="single" w:sz="4" w:space="0" w:color="auto"/>
              <w:bottom w:val="single" w:sz="4" w:space="0" w:color="auto"/>
            </w:tcBorders>
            <w:shd w:val="clear" w:color="auto" w:fill="auto"/>
            <w:vAlign w:val="center"/>
          </w:tcPr>
          <w:p w14:paraId="01E0A7A5" w14:textId="6545A45A" w:rsidR="009232B0" w:rsidRDefault="009232B0">
            <w:pPr>
              <w:pStyle w:val="Other10"/>
              <w:jc w:val="center"/>
              <w:rPr>
                <w:sz w:val="28"/>
                <w:szCs w:val="28"/>
              </w:rPr>
            </w:pPr>
          </w:p>
        </w:tc>
        <w:tc>
          <w:tcPr>
            <w:tcW w:w="5117" w:type="dxa"/>
            <w:tcBorders>
              <w:top w:val="single" w:sz="4" w:space="0" w:color="auto"/>
              <w:left w:val="single" w:sz="4" w:space="0" w:color="auto"/>
              <w:bottom w:val="single" w:sz="4" w:space="0" w:color="auto"/>
              <w:right w:val="single" w:sz="4" w:space="0" w:color="auto"/>
            </w:tcBorders>
            <w:shd w:val="clear" w:color="auto" w:fill="auto"/>
            <w:vAlign w:val="center"/>
          </w:tcPr>
          <w:p w14:paraId="228C090F" w14:textId="77777777" w:rsidR="009232B0" w:rsidRDefault="00000000">
            <w:pPr>
              <w:pStyle w:val="Other10"/>
            </w:pPr>
            <w:r>
              <w:rPr>
                <w:rStyle w:val="Other1"/>
                <w:lang w:val="hu"/>
              </w:rPr>
              <w:t>Bekapcsolt állapotban jelenik meg a szimbólum.</w:t>
            </w:r>
          </w:p>
        </w:tc>
      </w:tr>
    </w:tbl>
    <w:p w14:paraId="644D034D" w14:textId="77777777" w:rsidR="009232B0" w:rsidRDefault="009232B0">
      <w:pPr>
        <w:spacing w:after="619" w:line="1" w:lineRule="exact"/>
      </w:pPr>
    </w:p>
    <w:p w14:paraId="79848C7E" w14:textId="77777777" w:rsidR="009232B0" w:rsidRDefault="00000000">
      <w:pPr>
        <w:pStyle w:val="Bodytext10"/>
        <w:spacing w:after="540"/>
        <w:ind w:left="520" w:hanging="520"/>
        <w:sectPr w:rsidR="009232B0">
          <w:headerReference w:type="default" r:id="rId22"/>
          <w:footerReference w:type="default" r:id="rId23"/>
          <w:pgSz w:w="8400" w:h="11900"/>
          <w:pgMar w:top="890" w:right="282" w:bottom="618" w:left="534" w:header="0" w:footer="3" w:gutter="0"/>
          <w:cols w:space="720"/>
          <w:noEndnote/>
          <w:docGrid w:linePitch="360"/>
        </w:sectPr>
      </w:pPr>
      <w:r>
        <w:rPr>
          <w:rStyle w:val="Bodytext1"/>
          <w:lang w:val="hu"/>
        </w:rPr>
        <w:t>/ A kapcsolók, jelzőfények alakja és helyzete modellenként eltérő lehet, de funkciójuk ugyanaz.</w:t>
      </w:r>
    </w:p>
    <w:tbl>
      <w:tblPr>
        <w:tblOverlap w:val="never"/>
        <w:tblW w:w="0" w:type="auto"/>
        <w:tblLayout w:type="fixed"/>
        <w:tblCellMar>
          <w:left w:w="10" w:type="dxa"/>
          <w:right w:w="10" w:type="dxa"/>
        </w:tblCellMar>
        <w:tblLook w:val="04A0" w:firstRow="1" w:lastRow="0" w:firstColumn="1" w:lastColumn="0" w:noHBand="0" w:noVBand="1"/>
      </w:tblPr>
      <w:tblGrid>
        <w:gridCol w:w="446"/>
        <w:gridCol w:w="1214"/>
        <w:gridCol w:w="3206"/>
      </w:tblGrid>
      <w:tr w:rsidR="009232B0" w14:paraId="5DBC813E" w14:textId="77777777">
        <w:trPr>
          <w:trHeight w:hRule="exact" w:val="312"/>
        </w:trPr>
        <w:tc>
          <w:tcPr>
            <w:tcW w:w="446" w:type="dxa"/>
            <w:tcBorders>
              <w:top w:val="single" w:sz="4" w:space="0" w:color="auto"/>
              <w:left w:val="single" w:sz="4" w:space="0" w:color="auto"/>
            </w:tcBorders>
            <w:shd w:val="clear" w:color="auto" w:fill="C2C2C2"/>
            <w:vAlign w:val="center"/>
          </w:tcPr>
          <w:p w14:paraId="6D0EB0B6" w14:textId="77777777" w:rsidR="009232B0" w:rsidRDefault="00000000">
            <w:pPr>
              <w:pStyle w:val="Other10"/>
              <w:framePr w:w="4867" w:h="9053" w:hSpace="10" w:vSpace="403" w:wrap="none" w:hAnchor="page" w:x="688" w:y="491"/>
              <w:jc w:val="center"/>
              <w:rPr>
                <w:sz w:val="19"/>
                <w:szCs w:val="19"/>
              </w:rPr>
            </w:pPr>
            <w:r>
              <w:rPr>
                <w:rStyle w:val="Other1"/>
                <w:b/>
                <w:bCs/>
                <w:sz w:val="19"/>
                <w:szCs w:val="19"/>
                <w:lang w:val="hu"/>
              </w:rPr>
              <w:lastRenderedPageBreak/>
              <w:t>Szám</w:t>
            </w:r>
          </w:p>
        </w:tc>
        <w:tc>
          <w:tcPr>
            <w:tcW w:w="1214" w:type="dxa"/>
            <w:tcBorders>
              <w:top w:val="single" w:sz="4" w:space="0" w:color="auto"/>
              <w:left w:val="single" w:sz="4" w:space="0" w:color="auto"/>
            </w:tcBorders>
            <w:shd w:val="clear" w:color="auto" w:fill="C2C2C2"/>
            <w:vAlign w:val="center"/>
          </w:tcPr>
          <w:p w14:paraId="679E2888" w14:textId="77777777" w:rsidR="009232B0" w:rsidRDefault="00000000">
            <w:pPr>
              <w:pStyle w:val="Other10"/>
              <w:framePr w:w="4867" w:h="9053" w:hSpace="10" w:vSpace="403" w:wrap="none" w:hAnchor="page" w:x="688" w:y="491"/>
              <w:jc w:val="center"/>
              <w:rPr>
                <w:sz w:val="20"/>
                <w:szCs w:val="20"/>
              </w:rPr>
            </w:pPr>
            <w:r>
              <w:rPr>
                <w:rStyle w:val="Other1"/>
                <w:b/>
                <w:bCs/>
                <w:sz w:val="20"/>
                <w:szCs w:val="20"/>
                <w:lang w:val="hu"/>
              </w:rPr>
              <w:t>Szimbólumok</w:t>
            </w:r>
          </w:p>
        </w:tc>
        <w:tc>
          <w:tcPr>
            <w:tcW w:w="3206" w:type="dxa"/>
            <w:tcBorders>
              <w:top w:val="single" w:sz="4" w:space="0" w:color="auto"/>
              <w:left w:val="single" w:sz="4" w:space="0" w:color="auto"/>
              <w:right w:val="single" w:sz="4" w:space="0" w:color="auto"/>
            </w:tcBorders>
            <w:shd w:val="clear" w:color="auto" w:fill="C2C2C2"/>
            <w:vAlign w:val="center"/>
          </w:tcPr>
          <w:p w14:paraId="3985D155" w14:textId="77777777" w:rsidR="009232B0" w:rsidRDefault="00000000">
            <w:pPr>
              <w:pStyle w:val="Other10"/>
              <w:framePr w:w="4867" w:h="9053" w:hSpace="10" w:vSpace="403" w:wrap="none" w:hAnchor="page" w:x="688" w:y="491"/>
              <w:rPr>
                <w:sz w:val="20"/>
                <w:szCs w:val="20"/>
              </w:rPr>
            </w:pPr>
            <w:r>
              <w:rPr>
                <w:rStyle w:val="Other1"/>
                <w:b/>
                <w:bCs/>
                <w:sz w:val="20"/>
                <w:szCs w:val="20"/>
                <w:lang w:val="hu"/>
              </w:rPr>
              <w:t>Jelentése</w:t>
            </w:r>
          </w:p>
        </w:tc>
      </w:tr>
      <w:tr w:rsidR="009232B0" w14:paraId="387F1CBE" w14:textId="77777777">
        <w:trPr>
          <w:trHeight w:hRule="exact" w:val="394"/>
        </w:trPr>
        <w:tc>
          <w:tcPr>
            <w:tcW w:w="446" w:type="dxa"/>
            <w:tcBorders>
              <w:top w:val="single" w:sz="4" w:space="0" w:color="auto"/>
              <w:left w:val="single" w:sz="4" w:space="0" w:color="auto"/>
            </w:tcBorders>
            <w:shd w:val="clear" w:color="auto" w:fill="auto"/>
            <w:vAlign w:val="center"/>
          </w:tcPr>
          <w:p w14:paraId="23B71FC9" w14:textId="77777777" w:rsidR="009232B0" w:rsidRDefault="00000000">
            <w:pPr>
              <w:pStyle w:val="Other10"/>
              <w:framePr w:w="4867" w:h="9053" w:hSpace="10" w:vSpace="403" w:wrap="none" w:hAnchor="page" w:x="688" w:y="491"/>
            </w:pPr>
            <w:r>
              <w:rPr>
                <w:rStyle w:val="Other1"/>
                <w:b/>
                <w:bCs/>
                <w:lang w:val="hu"/>
              </w:rPr>
              <w:t>1</w:t>
            </w:r>
          </w:p>
        </w:tc>
        <w:tc>
          <w:tcPr>
            <w:tcW w:w="1214" w:type="dxa"/>
            <w:tcBorders>
              <w:top w:val="single" w:sz="4" w:space="0" w:color="auto"/>
              <w:left w:val="single" w:sz="4" w:space="0" w:color="auto"/>
            </w:tcBorders>
            <w:shd w:val="clear" w:color="auto" w:fill="auto"/>
            <w:vAlign w:val="center"/>
          </w:tcPr>
          <w:p w14:paraId="434B29F3" w14:textId="3BBF0C2D" w:rsidR="009232B0" w:rsidRDefault="009232B0">
            <w:pPr>
              <w:pStyle w:val="Other10"/>
              <w:framePr w:w="4867" w:h="9053" w:hSpace="10" w:vSpace="403" w:wrap="none" w:hAnchor="page" w:x="688" w:y="491"/>
              <w:ind w:firstLine="440"/>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35953781" w14:textId="77777777" w:rsidR="009232B0" w:rsidRDefault="00000000">
            <w:pPr>
              <w:pStyle w:val="Other10"/>
              <w:framePr w:w="4867" w:h="9053" w:hSpace="10" w:vSpace="403" w:wrap="none" w:hAnchor="page" w:x="688" w:y="491"/>
            </w:pPr>
            <w:r>
              <w:rPr>
                <w:rStyle w:val="Other1"/>
                <w:lang w:val="hu"/>
              </w:rPr>
              <w:t>Akkumulátor jelző</w:t>
            </w:r>
          </w:p>
        </w:tc>
      </w:tr>
      <w:tr w:rsidR="009232B0" w14:paraId="5FBB3BD0" w14:textId="77777777">
        <w:trPr>
          <w:trHeight w:hRule="exact" w:val="398"/>
        </w:trPr>
        <w:tc>
          <w:tcPr>
            <w:tcW w:w="446" w:type="dxa"/>
            <w:tcBorders>
              <w:top w:val="single" w:sz="4" w:space="0" w:color="auto"/>
              <w:left w:val="single" w:sz="4" w:space="0" w:color="auto"/>
            </w:tcBorders>
            <w:shd w:val="clear" w:color="auto" w:fill="auto"/>
            <w:vAlign w:val="center"/>
          </w:tcPr>
          <w:p w14:paraId="7F7E666F" w14:textId="77777777" w:rsidR="009232B0" w:rsidRDefault="00000000">
            <w:pPr>
              <w:pStyle w:val="Other10"/>
              <w:framePr w:w="4867" w:h="9053" w:hSpace="10" w:vSpace="403" w:wrap="none" w:hAnchor="page" w:x="688" w:y="491"/>
            </w:pPr>
            <w:r>
              <w:rPr>
                <w:rStyle w:val="Other1"/>
                <w:b/>
                <w:bCs/>
                <w:lang w:val="hu"/>
              </w:rPr>
              <w:t>2</w:t>
            </w:r>
          </w:p>
        </w:tc>
        <w:tc>
          <w:tcPr>
            <w:tcW w:w="1214" w:type="dxa"/>
            <w:tcBorders>
              <w:top w:val="single" w:sz="4" w:space="0" w:color="auto"/>
              <w:left w:val="single" w:sz="4" w:space="0" w:color="auto"/>
            </w:tcBorders>
            <w:shd w:val="clear" w:color="auto" w:fill="auto"/>
            <w:vAlign w:val="center"/>
          </w:tcPr>
          <w:p w14:paraId="2F2CA01E" w14:textId="2B430160" w:rsidR="009232B0" w:rsidRDefault="009232B0">
            <w:pPr>
              <w:pStyle w:val="Other10"/>
              <w:framePr w:w="4867" w:h="9053" w:hSpace="10" w:vSpace="403" w:wrap="none" w:hAnchor="page" w:x="688" w:y="491"/>
              <w:ind w:firstLine="440"/>
              <w:jc w:val="both"/>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5E077909" w14:textId="77777777" w:rsidR="009232B0" w:rsidRDefault="00000000">
            <w:pPr>
              <w:pStyle w:val="Other10"/>
              <w:framePr w:w="4867" w:h="9053" w:hSpace="10" w:vSpace="403" w:wrap="none" w:hAnchor="page" w:x="688" w:y="491"/>
            </w:pPr>
            <w:r>
              <w:rPr>
                <w:rStyle w:val="Other1"/>
                <w:lang w:val="hu"/>
              </w:rPr>
              <w:t>Automatikus mód</w:t>
            </w:r>
          </w:p>
        </w:tc>
      </w:tr>
      <w:tr w:rsidR="009232B0" w14:paraId="160093AE" w14:textId="77777777">
        <w:trPr>
          <w:trHeight w:hRule="exact" w:val="398"/>
        </w:trPr>
        <w:tc>
          <w:tcPr>
            <w:tcW w:w="446" w:type="dxa"/>
            <w:tcBorders>
              <w:top w:val="single" w:sz="4" w:space="0" w:color="auto"/>
              <w:left w:val="single" w:sz="4" w:space="0" w:color="auto"/>
            </w:tcBorders>
            <w:shd w:val="clear" w:color="auto" w:fill="auto"/>
            <w:vAlign w:val="center"/>
          </w:tcPr>
          <w:p w14:paraId="2CF289D5" w14:textId="77777777" w:rsidR="009232B0" w:rsidRDefault="00000000">
            <w:pPr>
              <w:pStyle w:val="Other10"/>
              <w:framePr w:w="4867" w:h="9053" w:hSpace="10" w:vSpace="403" w:wrap="none" w:hAnchor="page" w:x="688" w:y="491"/>
            </w:pPr>
            <w:r>
              <w:rPr>
                <w:rStyle w:val="Other1"/>
                <w:b/>
                <w:bCs/>
                <w:lang w:val="hu"/>
              </w:rPr>
              <w:t>3</w:t>
            </w:r>
          </w:p>
        </w:tc>
        <w:tc>
          <w:tcPr>
            <w:tcW w:w="1214" w:type="dxa"/>
            <w:tcBorders>
              <w:top w:val="single" w:sz="4" w:space="0" w:color="auto"/>
              <w:left w:val="single" w:sz="4" w:space="0" w:color="auto"/>
            </w:tcBorders>
            <w:shd w:val="clear" w:color="auto" w:fill="auto"/>
            <w:vAlign w:val="center"/>
          </w:tcPr>
          <w:p w14:paraId="6F9E801A" w14:textId="44989059" w:rsidR="009232B0" w:rsidRDefault="009232B0">
            <w:pPr>
              <w:pStyle w:val="Other10"/>
              <w:framePr w:w="4867" w:h="9053" w:hSpace="10" w:vSpace="403" w:wrap="none" w:hAnchor="page" w:x="688" w:y="491"/>
              <w:jc w:val="center"/>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2EA5497A" w14:textId="77777777" w:rsidR="009232B0" w:rsidRDefault="00000000">
            <w:pPr>
              <w:pStyle w:val="Other10"/>
              <w:framePr w:w="4867" w:h="9053" w:hSpace="10" w:vSpace="403" w:wrap="none" w:hAnchor="page" w:x="688" w:y="491"/>
            </w:pPr>
            <w:r>
              <w:rPr>
                <w:rStyle w:val="Other1"/>
                <w:lang w:val="hu"/>
              </w:rPr>
              <w:t>Hűtés üzemmód</w:t>
            </w:r>
          </w:p>
        </w:tc>
      </w:tr>
      <w:tr w:rsidR="009232B0" w14:paraId="70638A3B" w14:textId="77777777">
        <w:trPr>
          <w:trHeight w:hRule="exact" w:val="394"/>
        </w:trPr>
        <w:tc>
          <w:tcPr>
            <w:tcW w:w="446" w:type="dxa"/>
            <w:tcBorders>
              <w:top w:val="single" w:sz="4" w:space="0" w:color="auto"/>
              <w:left w:val="single" w:sz="4" w:space="0" w:color="auto"/>
            </w:tcBorders>
            <w:shd w:val="clear" w:color="auto" w:fill="auto"/>
            <w:vAlign w:val="center"/>
          </w:tcPr>
          <w:p w14:paraId="2F2E4331" w14:textId="77777777" w:rsidR="009232B0" w:rsidRDefault="00000000">
            <w:pPr>
              <w:pStyle w:val="Other10"/>
              <w:framePr w:w="4867" w:h="9053" w:hSpace="10" w:vSpace="403" w:wrap="none" w:hAnchor="page" w:x="688" w:y="491"/>
            </w:pPr>
            <w:r>
              <w:rPr>
                <w:rStyle w:val="Other1"/>
                <w:b/>
                <w:bCs/>
                <w:lang w:val="hu"/>
              </w:rPr>
              <w:t>4</w:t>
            </w:r>
          </w:p>
        </w:tc>
        <w:tc>
          <w:tcPr>
            <w:tcW w:w="1214" w:type="dxa"/>
            <w:tcBorders>
              <w:top w:val="single" w:sz="4" w:space="0" w:color="auto"/>
              <w:left w:val="single" w:sz="4" w:space="0" w:color="auto"/>
            </w:tcBorders>
            <w:shd w:val="clear" w:color="auto" w:fill="auto"/>
            <w:vAlign w:val="center"/>
          </w:tcPr>
          <w:p w14:paraId="1CD4857F" w14:textId="2BE68352" w:rsidR="009232B0" w:rsidRDefault="009232B0">
            <w:pPr>
              <w:pStyle w:val="Other10"/>
              <w:framePr w:w="4867" w:h="9053" w:hSpace="10" w:vSpace="403" w:wrap="none" w:hAnchor="page" w:x="688" w:y="491"/>
              <w:jc w:val="center"/>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201212AF" w14:textId="77777777" w:rsidR="009232B0" w:rsidRDefault="00000000">
            <w:pPr>
              <w:pStyle w:val="Other10"/>
              <w:framePr w:w="4867" w:h="9053" w:hSpace="10" w:vSpace="403" w:wrap="none" w:hAnchor="page" w:x="688" w:y="491"/>
            </w:pPr>
            <w:r>
              <w:rPr>
                <w:rStyle w:val="Other1"/>
                <w:lang w:val="hu"/>
              </w:rPr>
              <w:t>Száraz mód</w:t>
            </w:r>
          </w:p>
        </w:tc>
      </w:tr>
      <w:tr w:rsidR="009232B0" w14:paraId="03F2ED8F" w14:textId="77777777">
        <w:trPr>
          <w:trHeight w:hRule="exact" w:val="398"/>
        </w:trPr>
        <w:tc>
          <w:tcPr>
            <w:tcW w:w="446" w:type="dxa"/>
            <w:tcBorders>
              <w:top w:val="single" w:sz="4" w:space="0" w:color="auto"/>
              <w:left w:val="single" w:sz="4" w:space="0" w:color="auto"/>
            </w:tcBorders>
            <w:shd w:val="clear" w:color="auto" w:fill="auto"/>
            <w:vAlign w:val="center"/>
          </w:tcPr>
          <w:p w14:paraId="35BADE4A" w14:textId="77777777" w:rsidR="009232B0" w:rsidRDefault="00000000">
            <w:pPr>
              <w:pStyle w:val="Other10"/>
              <w:framePr w:w="4867" w:h="9053" w:hSpace="10" w:vSpace="403" w:wrap="none" w:hAnchor="page" w:x="688" w:y="491"/>
            </w:pPr>
            <w:r>
              <w:rPr>
                <w:rStyle w:val="Other1"/>
                <w:b/>
                <w:bCs/>
                <w:lang w:val="hu"/>
              </w:rPr>
              <w:t>5</w:t>
            </w:r>
          </w:p>
        </w:tc>
        <w:tc>
          <w:tcPr>
            <w:tcW w:w="1214" w:type="dxa"/>
            <w:tcBorders>
              <w:top w:val="single" w:sz="4" w:space="0" w:color="auto"/>
              <w:left w:val="single" w:sz="4" w:space="0" w:color="auto"/>
            </w:tcBorders>
            <w:shd w:val="clear" w:color="auto" w:fill="auto"/>
            <w:vAlign w:val="center"/>
          </w:tcPr>
          <w:p w14:paraId="5CEE833D" w14:textId="0ED10AD5" w:rsidR="009232B0" w:rsidRDefault="009232B0">
            <w:pPr>
              <w:pStyle w:val="Other10"/>
              <w:framePr w:w="4867" w:h="9053" w:hSpace="10" w:vSpace="403" w:wrap="none" w:hAnchor="page" w:x="688" w:y="491"/>
              <w:jc w:val="center"/>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452DAA81" w14:textId="77777777" w:rsidR="009232B0" w:rsidRDefault="00000000">
            <w:pPr>
              <w:pStyle w:val="Other10"/>
              <w:framePr w:w="4867" w:h="9053" w:hSpace="10" w:vSpace="403" w:wrap="none" w:hAnchor="page" w:x="688" w:y="491"/>
            </w:pPr>
            <w:r>
              <w:rPr>
                <w:rStyle w:val="Other1"/>
                <w:lang w:val="hu"/>
              </w:rPr>
              <w:t>Csak ventilátor mód</w:t>
            </w:r>
          </w:p>
        </w:tc>
      </w:tr>
      <w:tr w:rsidR="009232B0" w14:paraId="529FE827" w14:textId="77777777">
        <w:trPr>
          <w:trHeight w:hRule="exact" w:val="398"/>
        </w:trPr>
        <w:tc>
          <w:tcPr>
            <w:tcW w:w="446" w:type="dxa"/>
            <w:tcBorders>
              <w:top w:val="single" w:sz="4" w:space="0" w:color="auto"/>
              <w:left w:val="single" w:sz="4" w:space="0" w:color="auto"/>
            </w:tcBorders>
            <w:shd w:val="clear" w:color="auto" w:fill="auto"/>
            <w:vAlign w:val="center"/>
          </w:tcPr>
          <w:p w14:paraId="1990407F" w14:textId="77777777" w:rsidR="009232B0" w:rsidRDefault="00000000">
            <w:pPr>
              <w:pStyle w:val="Other10"/>
              <w:framePr w:w="4867" w:h="9053" w:hSpace="10" w:vSpace="403" w:wrap="none" w:hAnchor="page" w:x="688" w:y="491"/>
            </w:pPr>
            <w:r>
              <w:rPr>
                <w:rStyle w:val="Other1"/>
                <w:b/>
                <w:bCs/>
                <w:lang w:val="hu"/>
              </w:rPr>
              <w:t>6</w:t>
            </w:r>
          </w:p>
        </w:tc>
        <w:tc>
          <w:tcPr>
            <w:tcW w:w="1214" w:type="dxa"/>
            <w:tcBorders>
              <w:top w:val="single" w:sz="4" w:space="0" w:color="auto"/>
              <w:left w:val="single" w:sz="4" w:space="0" w:color="auto"/>
            </w:tcBorders>
            <w:shd w:val="clear" w:color="auto" w:fill="auto"/>
            <w:vAlign w:val="center"/>
          </w:tcPr>
          <w:p w14:paraId="4E070ECB" w14:textId="049944FB" w:rsidR="009232B0" w:rsidRDefault="009232B0">
            <w:pPr>
              <w:pStyle w:val="Other10"/>
              <w:framePr w:w="4867" w:h="9053" w:hSpace="10" w:vSpace="403" w:wrap="none" w:hAnchor="page" w:x="688" w:y="491"/>
              <w:ind w:firstLine="440"/>
              <w:jc w:val="both"/>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7FCF6699" w14:textId="77777777" w:rsidR="009232B0" w:rsidRDefault="00000000">
            <w:pPr>
              <w:pStyle w:val="Other10"/>
              <w:framePr w:w="4867" w:h="9053" w:hSpace="10" w:vSpace="403" w:wrap="none" w:hAnchor="page" w:x="688" w:y="491"/>
            </w:pPr>
            <w:r>
              <w:rPr>
                <w:rStyle w:val="Other1"/>
                <w:lang w:val="hu"/>
              </w:rPr>
              <w:t>Fűtési mód</w:t>
            </w:r>
          </w:p>
        </w:tc>
      </w:tr>
      <w:tr w:rsidR="009232B0" w14:paraId="71F6081E" w14:textId="77777777">
        <w:trPr>
          <w:trHeight w:hRule="exact" w:val="394"/>
        </w:trPr>
        <w:tc>
          <w:tcPr>
            <w:tcW w:w="446" w:type="dxa"/>
            <w:tcBorders>
              <w:top w:val="single" w:sz="4" w:space="0" w:color="auto"/>
              <w:left w:val="single" w:sz="4" w:space="0" w:color="auto"/>
            </w:tcBorders>
            <w:shd w:val="clear" w:color="auto" w:fill="auto"/>
            <w:vAlign w:val="center"/>
          </w:tcPr>
          <w:p w14:paraId="5B9A01A6" w14:textId="77777777" w:rsidR="009232B0" w:rsidRDefault="00000000">
            <w:pPr>
              <w:pStyle w:val="Other10"/>
              <w:framePr w:w="4867" w:h="9053" w:hSpace="10" w:vSpace="403" w:wrap="none" w:hAnchor="page" w:x="688" w:y="491"/>
            </w:pPr>
            <w:r>
              <w:rPr>
                <w:rStyle w:val="Other1"/>
                <w:b/>
                <w:bCs/>
                <w:lang w:val="hu"/>
              </w:rPr>
              <w:t>7</w:t>
            </w:r>
          </w:p>
        </w:tc>
        <w:tc>
          <w:tcPr>
            <w:tcW w:w="1214" w:type="dxa"/>
            <w:tcBorders>
              <w:top w:val="single" w:sz="4" w:space="0" w:color="auto"/>
              <w:left w:val="single" w:sz="4" w:space="0" w:color="auto"/>
            </w:tcBorders>
            <w:shd w:val="clear" w:color="auto" w:fill="auto"/>
            <w:vAlign w:val="center"/>
          </w:tcPr>
          <w:p w14:paraId="70D9834A" w14:textId="07F8A3DD" w:rsidR="009232B0" w:rsidRDefault="009232B0">
            <w:pPr>
              <w:pStyle w:val="Other10"/>
              <w:framePr w:w="4867" w:h="9053" w:hSpace="10" w:vSpace="403" w:wrap="none" w:hAnchor="page" w:x="688" w:y="491"/>
              <w:spacing w:line="180" w:lineRule="auto"/>
              <w:jc w:val="center"/>
              <w:rPr>
                <w:sz w:val="19"/>
                <w:szCs w:val="19"/>
              </w:rPr>
            </w:pPr>
          </w:p>
        </w:tc>
        <w:tc>
          <w:tcPr>
            <w:tcW w:w="3206" w:type="dxa"/>
            <w:tcBorders>
              <w:top w:val="single" w:sz="4" w:space="0" w:color="auto"/>
              <w:left w:val="single" w:sz="4" w:space="0" w:color="auto"/>
              <w:right w:val="single" w:sz="4" w:space="0" w:color="auto"/>
            </w:tcBorders>
            <w:shd w:val="clear" w:color="auto" w:fill="auto"/>
            <w:vAlign w:val="center"/>
          </w:tcPr>
          <w:p w14:paraId="638EA252" w14:textId="77777777" w:rsidR="009232B0" w:rsidRDefault="00000000">
            <w:pPr>
              <w:pStyle w:val="Other10"/>
              <w:framePr w:w="4867" w:h="9053" w:hSpace="10" w:vSpace="403" w:wrap="none" w:hAnchor="page" w:x="688" w:y="491"/>
            </w:pPr>
            <w:r>
              <w:rPr>
                <w:rStyle w:val="Other1"/>
                <w:lang w:val="hu"/>
              </w:rPr>
              <w:t>ÖKO mód</w:t>
            </w:r>
          </w:p>
        </w:tc>
      </w:tr>
      <w:tr w:rsidR="009232B0" w14:paraId="3C56C195" w14:textId="77777777">
        <w:trPr>
          <w:trHeight w:hRule="exact" w:val="398"/>
        </w:trPr>
        <w:tc>
          <w:tcPr>
            <w:tcW w:w="446" w:type="dxa"/>
            <w:tcBorders>
              <w:top w:val="single" w:sz="4" w:space="0" w:color="auto"/>
              <w:left w:val="single" w:sz="4" w:space="0" w:color="auto"/>
            </w:tcBorders>
            <w:shd w:val="clear" w:color="auto" w:fill="auto"/>
            <w:vAlign w:val="center"/>
          </w:tcPr>
          <w:p w14:paraId="06A2490F" w14:textId="77777777" w:rsidR="009232B0" w:rsidRDefault="00000000">
            <w:pPr>
              <w:pStyle w:val="Other10"/>
              <w:framePr w:w="4867" w:h="9053" w:hSpace="10" w:vSpace="403" w:wrap="none" w:hAnchor="page" w:x="688" w:y="491"/>
            </w:pPr>
            <w:r>
              <w:rPr>
                <w:rStyle w:val="Other1"/>
                <w:b/>
                <w:bCs/>
                <w:lang w:val="hu"/>
              </w:rPr>
              <w:t>8</w:t>
            </w:r>
          </w:p>
        </w:tc>
        <w:tc>
          <w:tcPr>
            <w:tcW w:w="1214" w:type="dxa"/>
            <w:tcBorders>
              <w:top w:val="single" w:sz="4" w:space="0" w:color="auto"/>
              <w:left w:val="single" w:sz="4" w:space="0" w:color="auto"/>
            </w:tcBorders>
            <w:shd w:val="clear" w:color="auto" w:fill="auto"/>
            <w:vAlign w:val="center"/>
          </w:tcPr>
          <w:p w14:paraId="1AD97621" w14:textId="68B31379" w:rsidR="009232B0" w:rsidRDefault="009232B0">
            <w:pPr>
              <w:pStyle w:val="Other10"/>
              <w:framePr w:w="4867" w:h="9053" w:hSpace="10" w:vSpace="403" w:wrap="none" w:hAnchor="page" w:x="688" w:y="491"/>
              <w:ind w:firstLine="440"/>
              <w:jc w:val="both"/>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239593E0" w14:textId="77777777" w:rsidR="009232B0" w:rsidRDefault="00000000">
            <w:pPr>
              <w:pStyle w:val="Other10"/>
              <w:framePr w:w="4867" w:h="9053" w:hSpace="10" w:vSpace="403" w:wrap="none" w:hAnchor="page" w:x="688" w:y="491"/>
            </w:pPr>
            <w:r>
              <w:rPr>
                <w:rStyle w:val="Other1"/>
                <w:lang w:val="hu"/>
              </w:rPr>
              <w:t>Időzítő</w:t>
            </w:r>
          </w:p>
        </w:tc>
      </w:tr>
      <w:tr w:rsidR="009232B0" w14:paraId="1CAF4AB0" w14:textId="77777777">
        <w:trPr>
          <w:trHeight w:hRule="exact" w:val="398"/>
        </w:trPr>
        <w:tc>
          <w:tcPr>
            <w:tcW w:w="446" w:type="dxa"/>
            <w:tcBorders>
              <w:top w:val="single" w:sz="4" w:space="0" w:color="auto"/>
              <w:left w:val="single" w:sz="4" w:space="0" w:color="auto"/>
            </w:tcBorders>
            <w:shd w:val="clear" w:color="auto" w:fill="auto"/>
            <w:vAlign w:val="center"/>
          </w:tcPr>
          <w:p w14:paraId="674D365C" w14:textId="77777777" w:rsidR="009232B0" w:rsidRDefault="00000000">
            <w:pPr>
              <w:pStyle w:val="Other10"/>
              <w:framePr w:w="4867" w:h="9053" w:hSpace="10" w:vSpace="403" w:wrap="none" w:hAnchor="page" w:x="688" w:y="491"/>
            </w:pPr>
            <w:r>
              <w:rPr>
                <w:rStyle w:val="Other1"/>
                <w:b/>
                <w:bCs/>
                <w:lang w:val="hu"/>
              </w:rPr>
              <w:t>9</w:t>
            </w:r>
          </w:p>
        </w:tc>
        <w:tc>
          <w:tcPr>
            <w:tcW w:w="1214" w:type="dxa"/>
            <w:tcBorders>
              <w:top w:val="single" w:sz="4" w:space="0" w:color="auto"/>
              <w:left w:val="single" w:sz="4" w:space="0" w:color="auto"/>
            </w:tcBorders>
            <w:shd w:val="clear" w:color="auto" w:fill="auto"/>
            <w:vAlign w:val="center"/>
          </w:tcPr>
          <w:p w14:paraId="182B6155" w14:textId="2E33A54E" w:rsidR="009232B0" w:rsidRDefault="009232B0">
            <w:pPr>
              <w:pStyle w:val="Other10"/>
              <w:framePr w:w="4867" w:h="9053" w:hSpace="10" w:vSpace="403" w:wrap="none" w:hAnchor="page" w:x="688" w:y="491"/>
              <w:jc w:val="center"/>
              <w:rPr>
                <w:sz w:val="30"/>
                <w:szCs w:val="30"/>
              </w:rPr>
            </w:pPr>
          </w:p>
        </w:tc>
        <w:tc>
          <w:tcPr>
            <w:tcW w:w="3206" w:type="dxa"/>
            <w:tcBorders>
              <w:top w:val="single" w:sz="4" w:space="0" w:color="auto"/>
              <w:left w:val="single" w:sz="4" w:space="0" w:color="auto"/>
              <w:right w:val="single" w:sz="4" w:space="0" w:color="auto"/>
            </w:tcBorders>
            <w:shd w:val="clear" w:color="auto" w:fill="auto"/>
            <w:vAlign w:val="center"/>
          </w:tcPr>
          <w:p w14:paraId="5341C1A9" w14:textId="77777777" w:rsidR="009232B0" w:rsidRDefault="00000000">
            <w:pPr>
              <w:pStyle w:val="Other10"/>
              <w:framePr w:w="4867" w:h="9053" w:hSpace="10" w:vSpace="403" w:wrap="none" w:hAnchor="page" w:x="688" w:y="491"/>
            </w:pPr>
            <w:r>
              <w:rPr>
                <w:rStyle w:val="Other1"/>
                <w:lang w:val="hu"/>
              </w:rPr>
              <w:t>Hőmérséklet jelző</w:t>
            </w:r>
          </w:p>
        </w:tc>
      </w:tr>
      <w:tr w:rsidR="009232B0" w14:paraId="09555012" w14:textId="77777777">
        <w:trPr>
          <w:trHeight w:hRule="exact" w:val="394"/>
        </w:trPr>
        <w:tc>
          <w:tcPr>
            <w:tcW w:w="446" w:type="dxa"/>
            <w:tcBorders>
              <w:top w:val="single" w:sz="4" w:space="0" w:color="auto"/>
              <w:left w:val="single" w:sz="4" w:space="0" w:color="auto"/>
            </w:tcBorders>
            <w:shd w:val="clear" w:color="auto" w:fill="auto"/>
            <w:vAlign w:val="center"/>
          </w:tcPr>
          <w:p w14:paraId="0BD0F0B2" w14:textId="77777777" w:rsidR="009232B0" w:rsidRDefault="00000000">
            <w:pPr>
              <w:pStyle w:val="Other10"/>
              <w:framePr w:w="4867" w:h="9053" w:hSpace="10" w:vSpace="403" w:wrap="none" w:hAnchor="page" w:x="688" w:y="491"/>
            </w:pPr>
            <w:r>
              <w:rPr>
                <w:rStyle w:val="Other1"/>
                <w:b/>
                <w:bCs/>
                <w:lang w:val="hu"/>
              </w:rPr>
              <w:t>10</w:t>
            </w:r>
          </w:p>
        </w:tc>
        <w:tc>
          <w:tcPr>
            <w:tcW w:w="1214" w:type="dxa"/>
            <w:tcBorders>
              <w:top w:val="single" w:sz="4" w:space="0" w:color="auto"/>
              <w:left w:val="single" w:sz="4" w:space="0" w:color="auto"/>
            </w:tcBorders>
            <w:shd w:val="clear" w:color="auto" w:fill="auto"/>
            <w:vAlign w:val="center"/>
          </w:tcPr>
          <w:p w14:paraId="69AE9D53" w14:textId="4EA63982" w:rsidR="009232B0" w:rsidRDefault="009232B0">
            <w:pPr>
              <w:pStyle w:val="Other10"/>
              <w:framePr w:w="4867" w:h="9053" w:hSpace="10" w:vSpace="403" w:wrap="none" w:hAnchor="page" w:x="688" w:y="491"/>
              <w:jc w:val="center"/>
            </w:pPr>
          </w:p>
        </w:tc>
        <w:tc>
          <w:tcPr>
            <w:tcW w:w="3206" w:type="dxa"/>
            <w:tcBorders>
              <w:top w:val="single" w:sz="4" w:space="0" w:color="auto"/>
              <w:left w:val="single" w:sz="4" w:space="0" w:color="auto"/>
              <w:right w:val="single" w:sz="4" w:space="0" w:color="auto"/>
            </w:tcBorders>
            <w:shd w:val="clear" w:color="auto" w:fill="auto"/>
            <w:vAlign w:val="bottom"/>
          </w:tcPr>
          <w:p w14:paraId="6AD66FFC" w14:textId="77777777" w:rsidR="009232B0" w:rsidRDefault="00000000">
            <w:pPr>
              <w:pStyle w:val="Other10"/>
              <w:framePr w:w="4867" w:h="9053" w:hSpace="10" w:vSpace="403" w:wrap="none" w:hAnchor="page" w:x="688" w:y="491"/>
            </w:pPr>
            <w:r>
              <w:rPr>
                <w:rStyle w:val="Other1"/>
                <w:lang w:val="hu"/>
              </w:rPr>
              <w:t>Ventilátor sebesség:</w:t>
            </w:r>
          </w:p>
          <w:p w14:paraId="3F9319E6" w14:textId="77777777" w:rsidR="009232B0" w:rsidRDefault="00000000">
            <w:pPr>
              <w:pStyle w:val="Other10"/>
              <w:framePr w:w="4867" w:h="9053" w:hSpace="10" w:vSpace="403" w:wrap="none" w:hAnchor="page" w:x="688" w:y="491"/>
              <w:spacing w:line="185" w:lineRule="auto"/>
            </w:pPr>
            <w:r>
              <w:rPr>
                <w:rStyle w:val="Other1"/>
                <w:lang w:val="hu"/>
              </w:rPr>
              <w:t>Automata/ alacsony/ alacsony-közepes/ közepes/közép-magas/ magas</w:t>
            </w:r>
          </w:p>
        </w:tc>
      </w:tr>
      <w:tr w:rsidR="009232B0" w14:paraId="5B24D631" w14:textId="77777777">
        <w:trPr>
          <w:trHeight w:hRule="exact" w:val="398"/>
        </w:trPr>
        <w:tc>
          <w:tcPr>
            <w:tcW w:w="446" w:type="dxa"/>
            <w:tcBorders>
              <w:top w:val="single" w:sz="4" w:space="0" w:color="auto"/>
              <w:left w:val="single" w:sz="4" w:space="0" w:color="auto"/>
            </w:tcBorders>
            <w:shd w:val="clear" w:color="auto" w:fill="auto"/>
            <w:vAlign w:val="center"/>
          </w:tcPr>
          <w:p w14:paraId="28ED68E7" w14:textId="77777777" w:rsidR="009232B0" w:rsidRDefault="00000000">
            <w:pPr>
              <w:pStyle w:val="Other10"/>
              <w:framePr w:w="4867" w:h="9053" w:hSpace="10" w:vSpace="403" w:wrap="none" w:hAnchor="page" w:x="688" w:y="491"/>
            </w:pPr>
            <w:r>
              <w:rPr>
                <w:rStyle w:val="Other1"/>
                <w:b/>
                <w:bCs/>
                <w:lang w:val="hu"/>
              </w:rPr>
              <w:t>11</w:t>
            </w:r>
          </w:p>
        </w:tc>
        <w:tc>
          <w:tcPr>
            <w:tcW w:w="1214" w:type="dxa"/>
            <w:tcBorders>
              <w:top w:val="single" w:sz="4" w:space="0" w:color="auto"/>
              <w:left w:val="single" w:sz="4" w:space="0" w:color="auto"/>
            </w:tcBorders>
            <w:shd w:val="clear" w:color="auto" w:fill="auto"/>
            <w:vAlign w:val="center"/>
          </w:tcPr>
          <w:p w14:paraId="36DE3FC2" w14:textId="59F90D36" w:rsidR="009232B0" w:rsidRDefault="009232B0">
            <w:pPr>
              <w:pStyle w:val="Other10"/>
              <w:framePr w:w="4867" w:h="9053" w:hSpace="10" w:vSpace="403" w:wrap="none" w:hAnchor="page" w:x="688" w:y="491"/>
              <w:ind w:firstLine="440"/>
              <w:jc w:val="both"/>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0740C727" w14:textId="77777777" w:rsidR="009232B0" w:rsidRDefault="00000000">
            <w:pPr>
              <w:pStyle w:val="Other10"/>
              <w:framePr w:w="4867" w:h="9053" w:hSpace="10" w:vSpace="403" w:wrap="none" w:hAnchor="page" w:x="688" w:y="491"/>
            </w:pPr>
            <w:r>
              <w:rPr>
                <w:rStyle w:val="Other1"/>
                <w:lang w:val="hu"/>
              </w:rPr>
              <w:t>Csendes funkció</w:t>
            </w:r>
          </w:p>
        </w:tc>
      </w:tr>
      <w:tr w:rsidR="009232B0" w14:paraId="531EE231" w14:textId="77777777">
        <w:trPr>
          <w:trHeight w:hRule="exact" w:val="398"/>
        </w:trPr>
        <w:tc>
          <w:tcPr>
            <w:tcW w:w="446" w:type="dxa"/>
            <w:tcBorders>
              <w:top w:val="single" w:sz="4" w:space="0" w:color="auto"/>
              <w:left w:val="single" w:sz="4" w:space="0" w:color="auto"/>
            </w:tcBorders>
            <w:shd w:val="clear" w:color="auto" w:fill="auto"/>
            <w:vAlign w:val="center"/>
          </w:tcPr>
          <w:p w14:paraId="2F3A0A64" w14:textId="77777777" w:rsidR="009232B0" w:rsidRDefault="00000000">
            <w:pPr>
              <w:pStyle w:val="Other10"/>
              <w:framePr w:w="4867" w:h="9053" w:hSpace="10" w:vSpace="403" w:wrap="none" w:hAnchor="page" w:x="688" w:y="491"/>
            </w:pPr>
            <w:r>
              <w:rPr>
                <w:rStyle w:val="Other1"/>
                <w:b/>
                <w:bCs/>
                <w:lang w:val="hu"/>
              </w:rPr>
              <w:t>12</w:t>
            </w:r>
          </w:p>
        </w:tc>
        <w:tc>
          <w:tcPr>
            <w:tcW w:w="1214" w:type="dxa"/>
            <w:tcBorders>
              <w:top w:val="single" w:sz="4" w:space="0" w:color="auto"/>
              <w:left w:val="single" w:sz="4" w:space="0" w:color="auto"/>
            </w:tcBorders>
            <w:shd w:val="clear" w:color="auto" w:fill="auto"/>
            <w:vAlign w:val="center"/>
          </w:tcPr>
          <w:p w14:paraId="60AD6A14" w14:textId="460860A1" w:rsidR="009232B0" w:rsidRDefault="009232B0">
            <w:pPr>
              <w:pStyle w:val="Other10"/>
              <w:framePr w:w="4867" w:h="9053" w:hSpace="10" w:vSpace="403" w:wrap="none" w:hAnchor="page" w:x="688" w:y="491"/>
              <w:ind w:firstLine="440"/>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77CB739A" w14:textId="77777777" w:rsidR="009232B0" w:rsidRDefault="00000000">
            <w:pPr>
              <w:pStyle w:val="Other10"/>
              <w:framePr w:w="4867" w:h="9053" w:hSpace="10" w:vSpace="403" w:wrap="none" w:hAnchor="page" w:x="688" w:y="491"/>
            </w:pPr>
            <w:r>
              <w:rPr>
                <w:rStyle w:val="Other1"/>
                <w:lang w:val="hu"/>
              </w:rPr>
              <w:t>TURBO (TURBÓ) funkció</w:t>
            </w:r>
          </w:p>
        </w:tc>
      </w:tr>
      <w:tr w:rsidR="009232B0" w14:paraId="60CCE79C" w14:textId="77777777">
        <w:trPr>
          <w:trHeight w:hRule="exact" w:val="394"/>
        </w:trPr>
        <w:tc>
          <w:tcPr>
            <w:tcW w:w="446" w:type="dxa"/>
            <w:tcBorders>
              <w:top w:val="single" w:sz="4" w:space="0" w:color="auto"/>
              <w:left w:val="single" w:sz="4" w:space="0" w:color="auto"/>
            </w:tcBorders>
            <w:shd w:val="clear" w:color="auto" w:fill="auto"/>
            <w:vAlign w:val="center"/>
          </w:tcPr>
          <w:p w14:paraId="62D84665" w14:textId="77777777" w:rsidR="009232B0" w:rsidRDefault="00000000">
            <w:pPr>
              <w:pStyle w:val="Other10"/>
              <w:framePr w:w="4867" w:h="9053" w:hSpace="10" w:vSpace="403" w:wrap="none" w:hAnchor="page" w:x="688" w:y="491"/>
            </w:pPr>
            <w:r>
              <w:rPr>
                <w:rStyle w:val="Other1"/>
                <w:b/>
                <w:bCs/>
                <w:lang w:val="hu"/>
              </w:rPr>
              <w:t>13</w:t>
            </w:r>
          </w:p>
        </w:tc>
        <w:tc>
          <w:tcPr>
            <w:tcW w:w="1214" w:type="dxa"/>
            <w:tcBorders>
              <w:top w:val="single" w:sz="4" w:space="0" w:color="auto"/>
              <w:left w:val="single" w:sz="4" w:space="0" w:color="auto"/>
            </w:tcBorders>
            <w:shd w:val="clear" w:color="auto" w:fill="auto"/>
            <w:vAlign w:val="center"/>
          </w:tcPr>
          <w:p w14:paraId="1E116D4E" w14:textId="4A6FDE73" w:rsidR="009232B0" w:rsidRDefault="009232B0">
            <w:pPr>
              <w:pStyle w:val="Other10"/>
              <w:framePr w:w="4867" w:h="9053" w:hSpace="10" w:vSpace="403" w:wrap="none" w:hAnchor="page" w:x="688" w:y="491"/>
              <w:jc w:val="center"/>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1D9B104C" w14:textId="77777777" w:rsidR="009232B0" w:rsidRDefault="00000000">
            <w:pPr>
              <w:pStyle w:val="Other10"/>
              <w:framePr w:w="4867" w:h="9053" w:hSpace="10" w:vSpace="403" w:wrap="none" w:hAnchor="page" w:x="688" w:y="491"/>
            </w:pPr>
            <w:r>
              <w:rPr>
                <w:rStyle w:val="Other1"/>
                <w:lang w:val="hu"/>
              </w:rPr>
              <w:t>Fel-le automatikus lengés</w:t>
            </w:r>
          </w:p>
        </w:tc>
      </w:tr>
      <w:tr w:rsidR="009232B0" w14:paraId="44BCB551" w14:textId="77777777">
        <w:trPr>
          <w:trHeight w:hRule="exact" w:val="398"/>
        </w:trPr>
        <w:tc>
          <w:tcPr>
            <w:tcW w:w="446" w:type="dxa"/>
            <w:tcBorders>
              <w:top w:val="single" w:sz="4" w:space="0" w:color="auto"/>
              <w:left w:val="single" w:sz="4" w:space="0" w:color="auto"/>
            </w:tcBorders>
            <w:shd w:val="clear" w:color="auto" w:fill="auto"/>
            <w:vAlign w:val="center"/>
          </w:tcPr>
          <w:p w14:paraId="2FDE27C3" w14:textId="77777777" w:rsidR="009232B0" w:rsidRDefault="00000000">
            <w:pPr>
              <w:pStyle w:val="Other10"/>
              <w:framePr w:w="4867" w:h="9053" w:hSpace="10" w:vSpace="403" w:wrap="none" w:hAnchor="page" w:x="688" w:y="491"/>
            </w:pPr>
            <w:r>
              <w:rPr>
                <w:rStyle w:val="Other1"/>
                <w:b/>
                <w:bCs/>
                <w:lang w:val="hu"/>
              </w:rPr>
              <w:t>14</w:t>
            </w:r>
          </w:p>
        </w:tc>
        <w:tc>
          <w:tcPr>
            <w:tcW w:w="1214" w:type="dxa"/>
            <w:tcBorders>
              <w:top w:val="single" w:sz="4" w:space="0" w:color="auto"/>
              <w:left w:val="single" w:sz="4" w:space="0" w:color="auto"/>
            </w:tcBorders>
            <w:shd w:val="clear" w:color="auto" w:fill="auto"/>
            <w:vAlign w:val="center"/>
          </w:tcPr>
          <w:p w14:paraId="78A82061" w14:textId="458F5A65" w:rsidR="009232B0" w:rsidRDefault="009232B0">
            <w:pPr>
              <w:pStyle w:val="Other10"/>
              <w:framePr w:w="4867" w:h="9053" w:hSpace="10" w:vSpace="403" w:wrap="none" w:hAnchor="page" w:x="688" w:y="491"/>
              <w:ind w:firstLine="440"/>
              <w:jc w:val="both"/>
              <w:rPr>
                <w:sz w:val="19"/>
                <w:szCs w:val="19"/>
              </w:rPr>
            </w:pPr>
          </w:p>
        </w:tc>
        <w:tc>
          <w:tcPr>
            <w:tcW w:w="3206" w:type="dxa"/>
            <w:tcBorders>
              <w:top w:val="single" w:sz="4" w:space="0" w:color="auto"/>
              <w:left w:val="single" w:sz="4" w:space="0" w:color="auto"/>
              <w:right w:val="single" w:sz="4" w:space="0" w:color="auto"/>
            </w:tcBorders>
            <w:shd w:val="clear" w:color="auto" w:fill="auto"/>
            <w:vAlign w:val="center"/>
          </w:tcPr>
          <w:p w14:paraId="64EF2073" w14:textId="77777777" w:rsidR="009232B0" w:rsidRDefault="00000000">
            <w:pPr>
              <w:pStyle w:val="Other10"/>
              <w:framePr w:w="4867" w:h="9053" w:hSpace="10" w:vSpace="403" w:wrap="none" w:hAnchor="page" w:x="688" w:y="491"/>
            </w:pPr>
            <w:r>
              <w:rPr>
                <w:rStyle w:val="Other1"/>
                <w:lang w:val="hu"/>
              </w:rPr>
              <w:t>Bal-jobb automatikus lengés</w:t>
            </w:r>
          </w:p>
        </w:tc>
      </w:tr>
      <w:tr w:rsidR="009232B0" w14:paraId="63B3C936" w14:textId="77777777">
        <w:trPr>
          <w:trHeight w:hRule="exact" w:val="398"/>
        </w:trPr>
        <w:tc>
          <w:tcPr>
            <w:tcW w:w="446" w:type="dxa"/>
            <w:tcBorders>
              <w:top w:val="single" w:sz="4" w:space="0" w:color="auto"/>
              <w:left w:val="single" w:sz="4" w:space="0" w:color="auto"/>
            </w:tcBorders>
            <w:shd w:val="clear" w:color="auto" w:fill="auto"/>
            <w:vAlign w:val="center"/>
          </w:tcPr>
          <w:p w14:paraId="1684C097" w14:textId="77777777" w:rsidR="009232B0" w:rsidRDefault="00000000">
            <w:pPr>
              <w:pStyle w:val="Other10"/>
              <w:framePr w:w="4867" w:h="9053" w:hSpace="10" w:vSpace="403" w:wrap="none" w:hAnchor="page" w:x="688" w:y="491"/>
            </w:pPr>
            <w:r>
              <w:rPr>
                <w:rStyle w:val="Other1"/>
                <w:b/>
                <w:bCs/>
                <w:lang w:val="hu"/>
              </w:rPr>
              <w:t>15</w:t>
            </w:r>
          </w:p>
        </w:tc>
        <w:tc>
          <w:tcPr>
            <w:tcW w:w="1214" w:type="dxa"/>
            <w:tcBorders>
              <w:top w:val="single" w:sz="4" w:space="0" w:color="auto"/>
              <w:left w:val="single" w:sz="4" w:space="0" w:color="auto"/>
            </w:tcBorders>
            <w:shd w:val="clear" w:color="auto" w:fill="auto"/>
            <w:vAlign w:val="center"/>
          </w:tcPr>
          <w:p w14:paraId="7DDD245D" w14:textId="278B9E93" w:rsidR="009232B0" w:rsidRDefault="009232B0">
            <w:pPr>
              <w:pStyle w:val="Other10"/>
              <w:framePr w:w="4867" w:h="9053" w:hSpace="10" w:vSpace="403" w:wrap="none" w:hAnchor="page" w:x="688" w:y="491"/>
              <w:jc w:val="center"/>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27C8F6E0" w14:textId="77777777" w:rsidR="009232B0" w:rsidRDefault="00000000">
            <w:pPr>
              <w:pStyle w:val="Other10"/>
              <w:framePr w:w="4867" w:h="9053" w:hSpace="10" w:vSpace="403" w:wrap="none" w:hAnchor="page" w:x="688" w:y="491"/>
            </w:pPr>
            <w:r>
              <w:rPr>
                <w:rStyle w:val="Other1"/>
                <w:lang w:val="hu"/>
              </w:rPr>
              <w:t>ALVÁS funkció</w:t>
            </w:r>
          </w:p>
        </w:tc>
      </w:tr>
      <w:tr w:rsidR="009232B0" w14:paraId="4670CC98" w14:textId="77777777">
        <w:trPr>
          <w:trHeight w:hRule="exact" w:val="394"/>
        </w:trPr>
        <w:tc>
          <w:tcPr>
            <w:tcW w:w="446" w:type="dxa"/>
            <w:tcBorders>
              <w:top w:val="single" w:sz="4" w:space="0" w:color="auto"/>
              <w:left w:val="single" w:sz="4" w:space="0" w:color="auto"/>
            </w:tcBorders>
            <w:shd w:val="clear" w:color="auto" w:fill="auto"/>
            <w:vAlign w:val="center"/>
          </w:tcPr>
          <w:p w14:paraId="033B14A8" w14:textId="77777777" w:rsidR="009232B0" w:rsidRDefault="00000000">
            <w:pPr>
              <w:pStyle w:val="Other10"/>
              <w:framePr w:w="4867" w:h="9053" w:hSpace="10" w:vSpace="403" w:wrap="none" w:hAnchor="page" w:x="688" w:y="491"/>
            </w:pPr>
            <w:r>
              <w:rPr>
                <w:rStyle w:val="Other1"/>
                <w:b/>
                <w:bCs/>
                <w:lang w:val="hu"/>
              </w:rPr>
              <w:t>16</w:t>
            </w:r>
          </w:p>
        </w:tc>
        <w:tc>
          <w:tcPr>
            <w:tcW w:w="1214" w:type="dxa"/>
            <w:tcBorders>
              <w:top w:val="single" w:sz="4" w:space="0" w:color="auto"/>
              <w:left w:val="single" w:sz="4" w:space="0" w:color="auto"/>
            </w:tcBorders>
            <w:shd w:val="clear" w:color="auto" w:fill="auto"/>
            <w:vAlign w:val="center"/>
          </w:tcPr>
          <w:p w14:paraId="0C942410" w14:textId="324F24A0" w:rsidR="009232B0" w:rsidRDefault="009232B0">
            <w:pPr>
              <w:pStyle w:val="Other10"/>
              <w:framePr w:w="4867" w:h="9053" w:hSpace="10" w:vSpace="403" w:wrap="none" w:hAnchor="page" w:x="688" w:y="491"/>
              <w:jc w:val="center"/>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2A3821AE" w14:textId="77777777" w:rsidR="009232B0" w:rsidRDefault="00000000">
            <w:pPr>
              <w:pStyle w:val="Other10"/>
              <w:framePr w:w="4867" w:h="9053" w:hSpace="10" w:vSpace="403" w:wrap="none" w:hAnchor="page" w:x="688" w:y="491"/>
            </w:pPr>
            <w:r>
              <w:rPr>
                <w:rStyle w:val="Other1"/>
                <w:lang w:val="hu"/>
              </w:rPr>
              <w:t>Egészség funkció</w:t>
            </w:r>
          </w:p>
        </w:tc>
      </w:tr>
      <w:tr w:rsidR="009232B0" w14:paraId="1C5BF833" w14:textId="77777777">
        <w:trPr>
          <w:trHeight w:hRule="exact" w:val="398"/>
        </w:trPr>
        <w:tc>
          <w:tcPr>
            <w:tcW w:w="446" w:type="dxa"/>
            <w:tcBorders>
              <w:top w:val="single" w:sz="4" w:space="0" w:color="auto"/>
              <w:left w:val="single" w:sz="4" w:space="0" w:color="auto"/>
            </w:tcBorders>
            <w:shd w:val="clear" w:color="auto" w:fill="auto"/>
            <w:vAlign w:val="center"/>
          </w:tcPr>
          <w:p w14:paraId="7065BD3E" w14:textId="77777777" w:rsidR="009232B0" w:rsidRDefault="00000000">
            <w:pPr>
              <w:pStyle w:val="Other10"/>
              <w:framePr w:w="4867" w:h="9053" w:hSpace="10" w:vSpace="403" w:wrap="none" w:hAnchor="page" w:x="688" w:y="491"/>
            </w:pPr>
            <w:r>
              <w:rPr>
                <w:rStyle w:val="Other1"/>
                <w:b/>
                <w:bCs/>
                <w:lang w:val="hu"/>
              </w:rPr>
              <w:t>17</w:t>
            </w:r>
          </w:p>
        </w:tc>
        <w:tc>
          <w:tcPr>
            <w:tcW w:w="1214" w:type="dxa"/>
            <w:tcBorders>
              <w:top w:val="single" w:sz="4" w:space="0" w:color="auto"/>
              <w:left w:val="single" w:sz="4" w:space="0" w:color="auto"/>
            </w:tcBorders>
            <w:shd w:val="clear" w:color="auto" w:fill="auto"/>
            <w:vAlign w:val="center"/>
          </w:tcPr>
          <w:p w14:paraId="0A19E9C4" w14:textId="37DB2911" w:rsidR="009232B0" w:rsidRDefault="009232B0">
            <w:pPr>
              <w:pStyle w:val="Other10"/>
              <w:framePr w:w="4867" w:h="9053" w:hSpace="10" w:vSpace="403" w:wrap="none" w:hAnchor="page" w:x="688" w:y="491"/>
              <w:ind w:firstLine="440"/>
              <w:jc w:val="both"/>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1F29A998" w14:textId="77777777" w:rsidR="009232B0" w:rsidRDefault="00000000">
            <w:pPr>
              <w:pStyle w:val="Other10"/>
              <w:framePr w:w="4867" w:h="9053" w:hSpace="10" w:vSpace="403" w:wrap="none" w:hAnchor="page" w:x="688" w:y="491"/>
            </w:pPr>
            <w:r>
              <w:rPr>
                <w:rStyle w:val="Other1"/>
                <w:lang w:val="hu"/>
              </w:rPr>
              <w:t>I FEEL (HŐÉRZÉKELÉS) funkció</w:t>
            </w:r>
          </w:p>
        </w:tc>
      </w:tr>
      <w:tr w:rsidR="009232B0" w14:paraId="3509A6AE" w14:textId="77777777">
        <w:trPr>
          <w:trHeight w:hRule="exact" w:val="398"/>
        </w:trPr>
        <w:tc>
          <w:tcPr>
            <w:tcW w:w="446" w:type="dxa"/>
            <w:tcBorders>
              <w:top w:val="single" w:sz="4" w:space="0" w:color="auto"/>
              <w:left w:val="single" w:sz="4" w:space="0" w:color="auto"/>
            </w:tcBorders>
            <w:shd w:val="clear" w:color="auto" w:fill="auto"/>
            <w:vAlign w:val="center"/>
          </w:tcPr>
          <w:p w14:paraId="0F4D770D" w14:textId="77777777" w:rsidR="009232B0" w:rsidRDefault="00000000">
            <w:pPr>
              <w:pStyle w:val="Other10"/>
              <w:framePr w:w="4867" w:h="9053" w:hSpace="10" w:vSpace="403" w:wrap="none" w:hAnchor="page" w:x="688" w:y="491"/>
            </w:pPr>
            <w:r>
              <w:rPr>
                <w:rStyle w:val="Other1"/>
                <w:b/>
                <w:bCs/>
                <w:lang w:val="hu"/>
              </w:rPr>
              <w:t>18</w:t>
            </w:r>
          </w:p>
        </w:tc>
        <w:tc>
          <w:tcPr>
            <w:tcW w:w="1214" w:type="dxa"/>
            <w:tcBorders>
              <w:top w:val="single" w:sz="4" w:space="0" w:color="auto"/>
              <w:left w:val="single" w:sz="4" w:space="0" w:color="auto"/>
            </w:tcBorders>
            <w:shd w:val="clear" w:color="auto" w:fill="auto"/>
            <w:vAlign w:val="center"/>
          </w:tcPr>
          <w:p w14:paraId="29DCDBE1" w14:textId="6DC35221" w:rsidR="009232B0" w:rsidRDefault="009232B0">
            <w:pPr>
              <w:pStyle w:val="Other10"/>
              <w:framePr w:w="4867" w:h="9053" w:hSpace="10" w:vSpace="403" w:wrap="none" w:hAnchor="page" w:x="688" w:y="491"/>
              <w:jc w:val="center"/>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18EC1C62" w14:textId="77777777" w:rsidR="009232B0" w:rsidRDefault="00000000">
            <w:pPr>
              <w:pStyle w:val="Other10"/>
              <w:framePr w:w="4867" w:h="9053" w:hSpace="10" w:vSpace="403" w:wrap="none" w:hAnchor="page" w:x="688" w:y="491"/>
            </w:pPr>
            <w:r>
              <w:rPr>
                <w:rStyle w:val="Other1"/>
                <w:lang w:val="hu"/>
              </w:rPr>
              <w:t>Jelzésjelző</w:t>
            </w:r>
          </w:p>
        </w:tc>
      </w:tr>
      <w:tr w:rsidR="009232B0" w14:paraId="3A1C2B43" w14:textId="77777777">
        <w:trPr>
          <w:trHeight w:hRule="exact" w:val="394"/>
        </w:trPr>
        <w:tc>
          <w:tcPr>
            <w:tcW w:w="446" w:type="dxa"/>
            <w:tcBorders>
              <w:top w:val="single" w:sz="4" w:space="0" w:color="auto"/>
              <w:left w:val="single" w:sz="4" w:space="0" w:color="auto"/>
            </w:tcBorders>
            <w:shd w:val="clear" w:color="auto" w:fill="auto"/>
            <w:vAlign w:val="center"/>
          </w:tcPr>
          <w:p w14:paraId="4E4C3B33" w14:textId="77777777" w:rsidR="009232B0" w:rsidRDefault="00000000">
            <w:pPr>
              <w:pStyle w:val="Other10"/>
              <w:framePr w:w="4867" w:h="9053" w:hSpace="10" w:vSpace="403" w:wrap="none" w:hAnchor="page" w:x="688" w:y="491"/>
            </w:pPr>
            <w:r>
              <w:rPr>
                <w:rStyle w:val="Other1"/>
                <w:b/>
                <w:bCs/>
                <w:lang w:val="hu"/>
              </w:rPr>
              <w:t>19</w:t>
            </w:r>
          </w:p>
        </w:tc>
        <w:tc>
          <w:tcPr>
            <w:tcW w:w="1214" w:type="dxa"/>
            <w:tcBorders>
              <w:top w:val="single" w:sz="4" w:space="0" w:color="auto"/>
              <w:left w:val="single" w:sz="4" w:space="0" w:color="auto"/>
            </w:tcBorders>
            <w:shd w:val="clear" w:color="auto" w:fill="auto"/>
          </w:tcPr>
          <w:p w14:paraId="5D87F322" w14:textId="77777777" w:rsidR="009232B0" w:rsidRDefault="009232B0">
            <w:pPr>
              <w:framePr w:w="4867" w:h="9053" w:hSpace="10" w:vSpace="403" w:wrap="none" w:hAnchor="page" w:x="688" w:y="491"/>
              <w:rPr>
                <w:sz w:val="10"/>
                <w:szCs w:val="10"/>
              </w:rPr>
            </w:pPr>
          </w:p>
        </w:tc>
        <w:tc>
          <w:tcPr>
            <w:tcW w:w="3206" w:type="dxa"/>
            <w:tcBorders>
              <w:top w:val="single" w:sz="4" w:space="0" w:color="auto"/>
              <w:left w:val="single" w:sz="4" w:space="0" w:color="auto"/>
              <w:right w:val="single" w:sz="4" w:space="0" w:color="auto"/>
            </w:tcBorders>
            <w:shd w:val="clear" w:color="auto" w:fill="auto"/>
            <w:vAlign w:val="center"/>
          </w:tcPr>
          <w:p w14:paraId="438756DD" w14:textId="77777777" w:rsidR="009232B0" w:rsidRDefault="00000000">
            <w:pPr>
              <w:pStyle w:val="Other10"/>
              <w:framePr w:w="4867" w:h="9053" w:hSpace="10" w:vSpace="403" w:wrap="none" w:hAnchor="page" w:x="688" w:y="491"/>
            </w:pPr>
            <w:r>
              <w:rPr>
                <w:rStyle w:val="Other1"/>
                <w:lang w:val="hu"/>
              </w:rPr>
              <w:t>Lágy szellő</w:t>
            </w:r>
          </w:p>
        </w:tc>
      </w:tr>
      <w:tr w:rsidR="009232B0" w14:paraId="7E096251" w14:textId="77777777">
        <w:trPr>
          <w:trHeight w:hRule="exact" w:val="398"/>
        </w:trPr>
        <w:tc>
          <w:tcPr>
            <w:tcW w:w="446" w:type="dxa"/>
            <w:tcBorders>
              <w:top w:val="single" w:sz="4" w:space="0" w:color="auto"/>
              <w:left w:val="single" w:sz="4" w:space="0" w:color="auto"/>
            </w:tcBorders>
            <w:shd w:val="clear" w:color="auto" w:fill="auto"/>
            <w:vAlign w:val="center"/>
          </w:tcPr>
          <w:p w14:paraId="65B46E0C" w14:textId="77777777" w:rsidR="009232B0" w:rsidRDefault="00000000">
            <w:pPr>
              <w:pStyle w:val="Other10"/>
              <w:framePr w:w="4867" w:h="9053" w:hSpace="10" w:vSpace="403" w:wrap="none" w:hAnchor="page" w:x="688" w:y="491"/>
            </w:pPr>
            <w:r>
              <w:rPr>
                <w:rStyle w:val="Other1"/>
                <w:b/>
                <w:bCs/>
                <w:lang w:val="hu"/>
              </w:rPr>
              <w:t>20</w:t>
            </w:r>
          </w:p>
        </w:tc>
        <w:tc>
          <w:tcPr>
            <w:tcW w:w="1214" w:type="dxa"/>
            <w:tcBorders>
              <w:top w:val="single" w:sz="4" w:space="0" w:color="auto"/>
              <w:left w:val="single" w:sz="4" w:space="0" w:color="auto"/>
            </w:tcBorders>
            <w:shd w:val="clear" w:color="auto" w:fill="auto"/>
            <w:vAlign w:val="center"/>
          </w:tcPr>
          <w:p w14:paraId="55EEB1DA" w14:textId="7932BDD6" w:rsidR="009232B0" w:rsidRDefault="009232B0">
            <w:pPr>
              <w:pStyle w:val="Other10"/>
              <w:framePr w:w="4867" w:h="9053" w:hSpace="10" w:vSpace="403" w:wrap="none" w:hAnchor="page" w:x="688" w:y="491"/>
              <w:jc w:val="center"/>
              <w:rPr>
                <w:sz w:val="28"/>
                <w:szCs w:val="28"/>
              </w:rPr>
            </w:pPr>
          </w:p>
        </w:tc>
        <w:tc>
          <w:tcPr>
            <w:tcW w:w="3206" w:type="dxa"/>
            <w:tcBorders>
              <w:top w:val="single" w:sz="4" w:space="0" w:color="auto"/>
              <w:left w:val="single" w:sz="4" w:space="0" w:color="auto"/>
              <w:right w:val="single" w:sz="4" w:space="0" w:color="auto"/>
            </w:tcBorders>
            <w:shd w:val="clear" w:color="auto" w:fill="auto"/>
            <w:vAlign w:val="center"/>
          </w:tcPr>
          <w:p w14:paraId="4129DCD3" w14:textId="77777777" w:rsidR="009232B0" w:rsidRDefault="00000000">
            <w:pPr>
              <w:pStyle w:val="Other10"/>
              <w:framePr w:w="4867" w:h="9053" w:hSpace="10" w:vSpace="403" w:wrap="none" w:hAnchor="page" w:x="688" w:y="491"/>
            </w:pPr>
            <w:r>
              <w:rPr>
                <w:rStyle w:val="Other1"/>
                <w:lang w:val="hu"/>
              </w:rPr>
              <w:t>Gyerekzár</w:t>
            </w:r>
          </w:p>
        </w:tc>
      </w:tr>
      <w:tr w:rsidR="009232B0" w14:paraId="1A3C0FC2" w14:textId="77777777">
        <w:trPr>
          <w:trHeight w:hRule="exact" w:val="398"/>
        </w:trPr>
        <w:tc>
          <w:tcPr>
            <w:tcW w:w="446" w:type="dxa"/>
            <w:tcBorders>
              <w:top w:val="single" w:sz="4" w:space="0" w:color="auto"/>
              <w:left w:val="single" w:sz="4" w:space="0" w:color="auto"/>
            </w:tcBorders>
            <w:shd w:val="clear" w:color="auto" w:fill="auto"/>
            <w:vAlign w:val="center"/>
          </w:tcPr>
          <w:p w14:paraId="490DAB32" w14:textId="77777777" w:rsidR="009232B0" w:rsidRDefault="00000000">
            <w:pPr>
              <w:pStyle w:val="Other10"/>
              <w:framePr w:w="4867" w:h="9053" w:hSpace="10" w:vSpace="403" w:wrap="none" w:hAnchor="page" w:x="688" w:y="491"/>
            </w:pPr>
            <w:r>
              <w:rPr>
                <w:rStyle w:val="Other1"/>
                <w:b/>
                <w:bCs/>
                <w:lang w:val="hu"/>
              </w:rPr>
              <w:t>21</w:t>
            </w:r>
          </w:p>
        </w:tc>
        <w:tc>
          <w:tcPr>
            <w:tcW w:w="1214" w:type="dxa"/>
            <w:tcBorders>
              <w:top w:val="single" w:sz="4" w:space="0" w:color="auto"/>
              <w:left w:val="single" w:sz="4" w:space="0" w:color="auto"/>
            </w:tcBorders>
            <w:shd w:val="clear" w:color="auto" w:fill="auto"/>
            <w:vAlign w:val="center"/>
          </w:tcPr>
          <w:p w14:paraId="2C6D7B0D" w14:textId="2AA9B2B4" w:rsidR="009232B0" w:rsidRDefault="009232B0">
            <w:pPr>
              <w:pStyle w:val="Other10"/>
              <w:framePr w:w="4867" w:h="9053" w:hSpace="10" w:vSpace="403" w:wrap="none" w:hAnchor="page" w:x="688" w:y="491"/>
              <w:ind w:firstLine="440"/>
              <w:jc w:val="both"/>
              <w:rPr>
                <w:sz w:val="30"/>
                <w:szCs w:val="30"/>
              </w:rPr>
            </w:pPr>
          </w:p>
        </w:tc>
        <w:tc>
          <w:tcPr>
            <w:tcW w:w="3206" w:type="dxa"/>
            <w:tcBorders>
              <w:top w:val="single" w:sz="4" w:space="0" w:color="auto"/>
              <w:left w:val="single" w:sz="4" w:space="0" w:color="auto"/>
              <w:right w:val="single" w:sz="4" w:space="0" w:color="auto"/>
            </w:tcBorders>
            <w:shd w:val="clear" w:color="auto" w:fill="auto"/>
            <w:vAlign w:val="center"/>
          </w:tcPr>
          <w:p w14:paraId="7F166C0C" w14:textId="77777777" w:rsidR="009232B0" w:rsidRDefault="00000000">
            <w:pPr>
              <w:pStyle w:val="Other10"/>
              <w:framePr w:w="4867" w:h="9053" w:hSpace="10" w:vSpace="403" w:wrap="none" w:hAnchor="page" w:x="688" w:y="491"/>
            </w:pPr>
            <w:r>
              <w:rPr>
                <w:rStyle w:val="Other1"/>
                <w:lang w:val="hu"/>
              </w:rPr>
              <w:t>BE/KI kijelző</w:t>
            </w:r>
          </w:p>
        </w:tc>
      </w:tr>
      <w:tr w:rsidR="009232B0" w14:paraId="0C664FE4" w14:textId="77777777">
        <w:trPr>
          <w:trHeight w:hRule="exact" w:val="408"/>
        </w:trPr>
        <w:tc>
          <w:tcPr>
            <w:tcW w:w="446" w:type="dxa"/>
            <w:tcBorders>
              <w:top w:val="single" w:sz="4" w:space="0" w:color="auto"/>
              <w:left w:val="single" w:sz="4" w:space="0" w:color="auto"/>
              <w:bottom w:val="single" w:sz="4" w:space="0" w:color="auto"/>
            </w:tcBorders>
            <w:shd w:val="clear" w:color="auto" w:fill="auto"/>
            <w:vAlign w:val="center"/>
          </w:tcPr>
          <w:p w14:paraId="0D3541A6" w14:textId="77777777" w:rsidR="009232B0" w:rsidRDefault="00000000">
            <w:pPr>
              <w:pStyle w:val="Other10"/>
              <w:framePr w:w="4867" w:h="9053" w:hSpace="10" w:vSpace="403" w:wrap="none" w:hAnchor="page" w:x="688" w:y="491"/>
            </w:pPr>
            <w:r>
              <w:rPr>
                <w:rStyle w:val="Other1"/>
                <w:b/>
                <w:bCs/>
                <w:lang w:val="hu"/>
              </w:rPr>
              <w:t>22</w:t>
            </w:r>
          </w:p>
        </w:tc>
        <w:tc>
          <w:tcPr>
            <w:tcW w:w="1214" w:type="dxa"/>
            <w:tcBorders>
              <w:top w:val="single" w:sz="4" w:space="0" w:color="auto"/>
              <w:left w:val="single" w:sz="4" w:space="0" w:color="auto"/>
              <w:bottom w:val="single" w:sz="4" w:space="0" w:color="auto"/>
            </w:tcBorders>
            <w:shd w:val="clear" w:color="auto" w:fill="auto"/>
            <w:vAlign w:val="center"/>
          </w:tcPr>
          <w:p w14:paraId="4F242B4F" w14:textId="4B3975E3" w:rsidR="009232B0" w:rsidRDefault="009232B0">
            <w:pPr>
              <w:pStyle w:val="Other10"/>
              <w:framePr w:w="4867" w:h="9053" w:hSpace="10" w:vSpace="403" w:wrap="none" w:hAnchor="page" w:x="688" w:y="491"/>
              <w:ind w:firstLine="440"/>
              <w:jc w:val="both"/>
              <w:rPr>
                <w:sz w:val="30"/>
                <w:szCs w:val="30"/>
              </w:rPr>
            </w:pP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399E63C5" w14:textId="77777777" w:rsidR="009232B0" w:rsidRDefault="00000000">
            <w:pPr>
              <w:pStyle w:val="Other10"/>
              <w:framePr w:w="4867" w:h="9053" w:hSpace="10" w:vSpace="403" w:wrap="none" w:hAnchor="page" w:x="688" w:y="491"/>
            </w:pPr>
            <w:r>
              <w:rPr>
                <w:rStyle w:val="Other1"/>
                <w:lang w:val="hu"/>
              </w:rPr>
              <w:t>PENÉSZGÁTLÓ</w:t>
            </w:r>
          </w:p>
        </w:tc>
      </w:tr>
    </w:tbl>
    <w:p w14:paraId="4C1390B4" w14:textId="77777777" w:rsidR="009232B0" w:rsidRDefault="009232B0">
      <w:pPr>
        <w:framePr w:w="4867" w:h="9053" w:hSpace="10" w:vSpace="403" w:wrap="none" w:hAnchor="page" w:x="688" w:y="491"/>
        <w:spacing w:line="1" w:lineRule="exact"/>
      </w:pPr>
    </w:p>
    <w:p w14:paraId="25A3300B" w14:textId="77777777" w:rsidR="009232B0" w:rsidRDefault="00000000">
      <w:pPr>
        <w:pStyle w:val="Tablecaption10"/>
        <w:framePr w:w="2040" w:h="298" w:wrap="none" w:hAnchor="page" w:x="678" w:y="88"/>
      </w:pPr>
      <w:r>
        <w:rPr>
          <w:rStyle w:val="Tablecaption1"/>
          <w:b/>
          <w:bCs/>
          <w:u w:val="none"/>
          <w:lang w:val="hu"/>
        </w:rPr>
        <w:t>Távirányító KIJELZŐ</w:t>
      </w:r>
    </w:p>
    <w:p w14:paraId="0076E9FF" w14:textId="77777777" w:rsidR="009232B0" w:rsidRDefault="00000000">
      <w:pPr>
        <w:pStyle w:val="Picturecaption10"/>
        <w:framePr w:w="811" w:h="216" w:wrap="none" w:hAnchor="page" w:x="6318" w:y="6521"/>
        <w:rPr>
          <w:sz w:val="16"/>
          <w:szCs w:val="16"/>
        </w:rPr>
      </w:pPr>
      <w:r>
        <w:rPr>
          <w:rStyle w:val="Picturecaption1"/>
          <w:color w:val="241F21"/>
          <w:sz w:val="16"/>
          <w:szCs w:val="16"/>
          <w:lang w:val="hu"/>
        </w:rPr>
        <w:t>0 A e</w:t>
      </w:r>
    </w:p>
    <w:p w14:paraId="6CFB8080" w14:textId="766C5EC7" w:rsidR="009232B0" w:rsidRDefault="00000000">
      <w:pPr>
        <w:pStyle w:val="Bodytext10"/>
        <w:framePr w:w="6787" w:h="264" w:wrap="none" w:hAnchor="page" w:x="606" w:y="10053"/>
      </w:pPr>
      <w:r>
        <w:rPr>
          <w:rStyle w:val="Bodytext1"/>
          <w:lang w:val="hu"/>
        </w:rPr>
        <w:t>A</w:t>
      </w:r>
      <w:r>
        <w:rPr>
          <w:rStyle w:val="Bodytext1"/>
          <w:color w:val="000000"/>
          <w:lang w:val="hu"/>
        </w:rPr>
        <w:t xml:space="preserve"> távirányító kijelzője és egyes funkciói a típustól függően változhatnak.</w:t>
      </w:r>
    </w:p>
    <w:p w14:paraId="077D966E" w14:textId="77777777" w:rsidR="009232B0" w:rsidRDefault="00000000">
      <w:pPr>
        <w:spacing w:line="360" w:lineRule="exact"/>
      </w:pPr>
      <w:r>
        <w:rPr>
          <w:noProof/>
        </w:rPr>
        <w:drawing>
          <wp:anchor distT="0" distB="0" distL="0" distR="0" simplePos="0" relativeHeight="251658240" behindDoc="1" locked="0" layoutInCell="1" allowOverlap="1" wp14:anchorId="34B14CE5" wp14:editId="10DFABB0">
            <wp:simplePos x="0" y="0"/>
            <wp:positionH relativeFrom="page">
              <wp:posOffset>3837305</wp:posOffset>
            </wp:positionH>
            <wp:positionV relativeFrom="margin">
              <wp:posOffset>305435</wp:posOffset>
            </wp:positionV>
            <wp:extent cx="956945" cy="2767330"/>
            <wp:effectExtent l="0" t="0" r="0" b="0"/>
            <wp:wrapNone/>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24"/>
                    <a:stretch>
                      <a:fillRect/>
                    </a:stretch>
                  </pic:blipFill>
                  <pic:spPr>
                    <a:xfrm>
                      <a:off x="0" y="0"/>
                      <a:ext cx="956945" cy="2767330"/>
                    </a:xfrm>
                    <a:prstGeom prst="rect">
                      <a:avLst/>
                    </a:prstGeom>
                  </pic:spPr>
                </pic:pic>
              </a:graphicData>
            </a:graphic>
          </wp:anchor>
        </w:drawing>
      </w:r>
      <w:r>
        <w:rPr>
          <w:noProof/>
        </w:rPr>
        <w:drawing>
          <wp:anchor distT="0" distB="133985" distL="0" distR="0" simplePos="0" relativeHeight="251659264" behindDoc="1" locked="0" layoutInCell="1" allowOverlap="1" wp14:anchorId="6FCA2A48" wp14:editId="39C4FC36">
            <wp:simplePos x="0" y="0"/>
            <wp:positionH relativeFrom="page">
              <wp:posOffset>3843655</wp:posOffset>
            </wp:positionH>
            <wp:positionV relativeFrom="margin">
              <wp:posOffset>3310890</wp:posOffset>
            </wp:positionV>
            <wp:extent cx="944880" cy="835025"/>
            <wp:effectExtent l="0" t="0" r="0" b="0"/>
            <wp:wrapNone/>
            <wp:docPr id="40" name="Shape 40"/>
            <wp:cNvGraphicFramePr/>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25"/>
                    <a:stretch>
                      <a:fillRect/>
                    </a:stretch>
                  </pic:blipFill>
                  <pic:spPr>
                    <a:xfrm>
                      <a:off x="0" y="0"/>
                      <a:ext cx="944880" cy="835025"/>
                    </a:xfrm>
                    <a:prstGeom prst="rect">
                      <a:avLst/>
                    </a:prstGeom>
                  </pic:spPr>
                </pic:pic>
              </a:graphicData>
            </a:graphic>
          </wp:anchor>
        </w:drawing>
      </w:r>
      <w:r>
        <w:rPr>
          <w:noProof/>
        </w:rPr>
        <w:drawing>
          <wp:anchor distT="0" distB="0" distL="0" distR="0" simplePos="0" relativeHeight="251660288" behindDoc="1" locked="0" layoutInCell="1" allowOverlap="1" wp14:anchorId="550C8300" wp14:editId="5C0A799B">
            <wp:simplePos x="0" y="0"/>
            <wp:positionH relativeFrom="page">
              <wp:posOffset>3886200</wp:posOffset>
            </wp:positionH>
            <wp:positionV relativeFrom="margin">
              <wp:posOffset>4389755</wp:posOffset>
            </wp:positionV>
            <wp:extent cx="853440" cy="1231265"/>
            <wp:effectExtent l="0" t="0" r="0" b="0"/>
            <wp:wrapNone/>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26"/>
                    <a:stretch>
                      <a:fillRect/>
                    </a:stretch>
                  </pic:blipFill>
                  <pic:spPr>
                    <a:xfrm>
                      <a:off x="0" y="0"/>
                      <a:ext cx="853440" cy="1231265"/>
                    </a:xfrm>
                    <a:prstGeom prst="rect">
                      <a:avLst/>
                    </a:prstGeom>
                  </pic:spPr>
                </pic:pic>
              </a:graphicData>
            </a:graphic>
          </wp:anchor>
        </w:drawing>
      </w:r>
      <w:r>
        <w:rPr>
          <w:noProof/>
        </w:rPr>
        <w:drawing>
          <wp:anchor distT="0" distB="0" distL="0" distR="0" simplePos="0" relativeHeight="251661312" behindDoc="1" locked="0" layoutInCell="1" allowOverlap="1" wp14:anchorId="18E80AA6" wp14:editId="18ED45E5">
            <wp:simplePos x="0" y="0"/>
            <wp:positionH relativeFrom="page">
              <wp:posOffset>3837305</wp:posOffset>
            </wp:positionH>
            <wp:positionV relativeFrom="margin">
              <wp:posOffset>5703570</wp:posOffset>
            </wp:positionV>
            <wp:extent cx="956945" cy="372110"/>
            <wp:effectExtent l="0" t="0" r="0" b="0"/>
            <wp:wrapNone/>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27"/>
                    <a:stretch>
                      <a:fillRect/>
                    </a:stretch>
                  </pic:blipFill>
                  <pic:spPr>
                    <a:xfrm>
                      <a:off x="0" y="0"/>
                      <a:ext cx="956945" cy="372110"/>
                    </a:xfrm>
                    <a:prstGeom prst="rect">
                      <a:avLst/>
                    </a:prstGeom>
                  </pic:spPr>
                </pic:pic>
              </a:graphicData>
            </a:graphic>
          </wp:anchor>
        </w:drawing>
      </w:r>
    </w:p>
    <w:p w14:paraId="7800B693" w14:textId="77777777" w:rsidR="009232B0" w:rsidRDefault="009232B0">
      <w:pPr>
        <w:spacing w:line="360" w:lineRule="exact"/>
      </w:pPr>
    </w:p>
    <w:p w14:paraId="4E692395" w14:textId="77777777" w:rsidR="009232B0" w:rsidRDefault="009232B0">
      <w:pPr>
        <w:spacing w:line="360" w:lineRule="exact"/>
      </w:pPr>
    </w:p>
    <w:p w14:paraId="3286E079" w14:textId="77777777" w:rsidR="009232B0" w:rsidRDefault="009232B0">
      <w:pPr>
        <w:spacing w:line="360" w:lineRule="exact"/>
      </w:pPr>
    </w:p>
    <w:p w14:paraId="7B5E5786" w14:textId="77777777" w:rsidR="009232B0" w:rsidRDefault="009232B0">
      <w:pPr>
        <w:spacing w:line="360" w:lineRule="exact"/>
      </w:pPr>
    </w:p>
    <w:p w14:paraId="6D509A26" w14:textId="77777777" w:rsidR="009232B0" w:rsidRDefault="009232B0">
      <w:pPr>
        <w:spacing w:line="360" w:lineRule="exact"/>
      </w:pPr>
    </w:p>
    <w:p w14:paraId="4836A85A" w14:textId="77777777" w:rsidR="009232B0" w:rsidRDefault="009232B0">
      <w:pPr>
        <w:spacing w:line="360" w:lineRule="exact"/>
      </w:pPr>
    </w:p>
    <w:p w14:paraId="73E56AF8" w14:textId="77777777" w:rsidR="009232B0" w:rsidRDefault="009232B0">
      <w:pPr>
        <w:spacing w:line="360" w:lineRule="exact"/>
      </w:pPr>
    </w:p>
    <w:p w14:paraId="4345A9F9" w14:textId="77777777" w:rsidR="009232B0" w:rsidRDefault="009232B0">
      <w:pPr>
        <w:spacing w:line="360" w:lineRule="exact"/>
      </w:pPr>
    </w:p>
    <w:p w14:paraId="6296954A" w14:textId="77777777" w:rsidR="009232B0" w:rsidRDefault="009232B0">
      <w:pPr>
        <w:spacing w:line="360" w:lineRule="exact"/>
      </w:pPr>
    </w:p>
    <w:p w14:paraId="45EA1DEF" w14:textId="77777777" w:rsidR="009232B0" w:rsidRDefault="009232B0">
      <w:pPr>
        <w:spacing w:line="360" w:lineRule="exact"/>
      </w:pPr>
    </w:p>
    <w:p w14:paraId="418B42CD" w14:textId="77777777" w:rsidR="009232B0" w:rsidRDefault="009232B0">
      <w:pPr>
        <w:spacing w:line="360" w:lineRule="exact"/>
      </w:pPr>
    </w:p>
    <w:p w14:paraId="168E784F" w14:textId="77777777" w:rsidR="009232B0" w:rsidRDefault="009232B0">
      <w:pPr>
        <w:spacing w:line="360" w:lineRule="exact"/>
      </w:pPr>
    </w:p>
    <w:p w14:paraId="72AA2D43" w14:textId="77777777" w:rsidR="009232B0" w:rsidRDefault="009232B0">
      <w:pPr>
        <w:spacing w:line="360" w:lineRule="exact"/>
      </w:pPr>
    </w:p>
    <w:p w14:paraId="059756E2" w14:textId="77777777" w:rsidR="009232B0" w:rsidRDefault="009232B0">
      <w:pPr>
        <w:spacing w:line="360" w:lineRule="exact"/>
      </w:pPr>
    </w:p>
    <w:p w14:paraId="19ECD32D" w14:textId="77777777" w:rsidR="009232B0" w:rsidRDefault="009232B0">
      <w:pPr>
        <w:spacing w:line="360" w:lineRule="exact"/>
      </w:pPr>
    </w:p>
    <w:p w14:paraId="2D6E2C3B" w14:textId="77777777" w:rsidR="009232B0" w:rsidRDefault="009232B0">
      <w:pPr>
        <w:spacing w:line="360" w:lineRule="exact"/>
      </w:pPr>
    </w:p>
    <w:p w14:paraId="76A3A6D3" w14:textId="77777777" w:rsidR="009232B0" w:rsidRDefault="009232B0">
      <w:pPr>
        <w:spacing w:line="360" w:lineRule="exact"/>
      </w:pPr>
    </w:p>
    <w:p w14:paraId="7F43F338" w14:textId="77777777" w:rsidR="009232B0" w:rsidRDefault="009232B0">
      <w:pPr>
        <w:spacing w:line="360" w:lineRule="exact"/>
      </w:pPr>
    </w:p>
    <w:p w14:paraId="6CD6B43C" w14:textId="77777777" w:rsidR="009232B0" w:rsidRDefault="009232B0">
      <w:pPr>
        <w:spacing w:line="360" w:lineRule="exact"/>
      </w:pPr>
    </w:p>
    <w:p w14:paraId="03CD5C9C" w14:textId="77777777" w:rsidR="009232B0" w:rsidRDefault="009232B0">
      <w:pPr>
        <w:spacing w:line="360" w:lineRule="exact"/>
      </w:pPr>
    </w:p>
    <w:p w14:paraId="7866750E" w14:textId="77777777" w:rsidR="009232B0" w:rsidRDefault="009232B0">
      <w:pPr>
        <w:spacing w:line="360" w:lineRule="exact"/>
      </w:pPr>
    </w:p>
    <w:p w14:paraId="0DA5969F" w14:textId="77777777" w:rsidR="009232B0" w:rsidRDefault="009232B0">
      <w:pPr>
        <w:spacing w:line="360" w:lineRule="exact"/>
      </w:pPr>
    </w:p>
    <w:p w14:paraId="2490010B" w14:textId="77777777" w:rsidR="009232B0" w:rsidRDefault="009232B0">
      <w:pPr>
        <w:spacing w:line="360" w:lineRule="exact"/>
      </w:pPr>
    </w:p>
    <w:p w14:paraId="4384CE13" w14:textId="77777777" w:rsidR="009232B0" w:rsidRDefault="009232B0">
      <w:pPr>
        <w:spacing w:line="360" w:lineRule="exact"/>
      </w:pPr>
    </w:p>
    <w:p w14:paraId="58E288E4" w14:textId="77777777" w:rsidR="009232B0" w:rsidRDefault="009232B0">
      <w:pPr>
        <w:spacing w:line="360" w:lineRule="exact"/>
      </w:pPr>
    </w:p>
    <w:p w14:paraId="05AA7271" w14:textId="77777777" w:rsidR="009232B0" w:rsidRDefault="009232B0">
      <w:pPr>
        <w:spacing w:line="360" w:lineRule="exact"/>
      </w:pPr>
    </w:p>
    <w:p w14:paraId="76F503D5" w14:textId="77777777" w:rsidR="009232B0" w:rsidRDefault="009232B0">
      <w:pPr>
        <w:spacing w:after="508" w:line="1" w:lineRule="exact"/>
      </w:pPr>
    </w:p>
    <w:p w14:paraId="30A0F7B8" w14:textId="77777777" w:rsidR="009232B0" w:rsidRDefault="009232B0">
      <w:pPr>
        <w:spacing w:line="1" w:lineRule="exact"/>
        <w:sectPr w:rsidR="009232B0">
          <w:headerReference w:type="default" r:id="rId28"/>
          <w:footerReference w:type="default" r:id="rId29"/>
          <w:pgSz w:w="8400" w:h="11900"/>
          <w:pgMar w:top="855" w:right="480" w:bottom="478" w:left="446"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195"/>
        <w:gridCol w:w="5827"/>
      </w:tblGrid>
      <w:tr w:rsidR="009232B0" w14:paraId="7670013E" w14:textId="77777777">
        <w:trPr>
          <w:trHeight w:hRule="exact" w:val="346"/>
          <w:jc w:val="center"/>
        </w:trPr>
        <w:tc>
          <w:tcPr>
            <w:tcW w:w="394" w:type="dxa"/>
            <w:tcBorders>
              <w:top w:val="single" w:sz="4" w:space="0" w:color="auto"/>
              <w:left w:val="single" w:sz="4" w:space="0" w:color="auto"/>
            </w:tcBorders>
            <w:shd w:val="clear" w:color="auto" w:fill="C2C2C2"/>
            <w:vAlign w:val="center"/>
          </w:tcPr>
          <w:p w14:paraId="2A4C12B4" w14:textId="77777777" w:rsidR="009232B0" w:rsidRDefault="00000000">
            <w:pPr>
              <w:pStyle w:val="Other10"/>
              <w:jc w:val="center"/>
              <w:rPr>
                <w:sz w:val="19"/>
                <w:szCs w:val="19"/>
              </w:rPr>
            </w:pPr>
            <w:r>
              <w:rPr>
                <w:rStyle w:val="Other1"/>
                <w:b/>
                <w:bCs/>
                <w:sz w:val="19"/>
                <w:szCs w:val="19"/>
                <w:lang w:val="hu"/>
              </w:rPr>
              <w:lastRenderedPageBreak/>
              <w:t>Szám</w:t>
            </w:r>
          </w:p>
        </w:tc>
        <w:tc>
          <w:tcPr>
            <w:tcW w:w="1195" w:type="dxa"/>
            <w:tcBorders>
              <w:top w:val="single" w:sz="4" w:space="0" w:color="auto"/>
              <w:left w:val="single" w:sz="4" w:space="0" w:color="auto"/>
            </w:tcBorders>
            <w:shd w:val="clear" w:color="auto" w:fill="C2C2C2"/>
            <w:vAlign w:val="center"/>
          </w:tcPr>
          <w:p w14:paraId="43765A75" w14:textId="77777777" w:rsidR="009232B0" w:rsidRDefault="00000000">
            <w:pPr>
              <w:pStyle w:val="Other10"/>
              <w:jc w:val="center"/>
              <w:rPr>
                <w:sz w:val="20"/>
                <w:szCs w:val="20"/>
              </w:rPr>
            </w:pPr>
            <w:r>
              <w:rPr>
                <w:rStyle w:val="Other1"/>
                <w:b/>
                <w:bCs/>
                <w:sz w:val="20"/>
                <w:szCs w:val="20"/>
                <w:lang w:val="hu"/>
              </w:rPr>
              <w:t>Gomb</w:t>
            </w:r>
          </w:p>
        </w:tc>
        <w:tc>
          <w:tcPr>
            <w:tcW w:w="5827" w:type="dxa"/>
            <w:tcBorders>
              <w:top w:val="single" w:sz="4" w:space="0" w:color="auto"/>
              <w:left w:val="single" w:sz="4" w:space="0" w:color="auto"/>
              <w:right w:val="single" w:sz="4" w:space="0" w:color="auto"/>
            </w:tcBorders>
            <w:shd w:val="clear" w:color="auto" w:fill="C2C2C2"/>
            <w:vAlign w:val="center"/>
          </w:tcPr>
          <w:p w14:paraId="2E7916E4" w14:textId="77777777" w:rsidR="009232B0" w:rsidRDefault="00000000">
            <w:pPr>
              <w:pStyle w:val="Other10"/>
              <w:rPr>
                <w:sz w:val="20"/>
                <w:szCs w:val="20"/>
              </w:rPr>
            </w:pPr>
            <w:r>
              <w:rPr>
                <w:rStyle w:val="Other1"/>
                <w:b/>
                <w:bCs/>
                <w:sz w:val="20"/>
                <w:szCs w:val="20"/>
                <w:lang w:val="hu"/>
              </w:rPr>
              <w:t>Funkció</w:t>
            </w:r>
          </w:p>
        </w:tc>
      </w:tr>
      <w:tr w:rsidR="009232B0" w14:paraId="060FB730"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41EC8E40" w14:textId="77777777" w:rsidR="009232B0" w:rsidRDefault="00000000">
            <w:pPr>
              <w:pStyle w:val="Other10"/>
              <w:jc w:val="both"/>
            </w:pPr>
            <w:r>
              <w:rPr>
                <w:rStyle w:val="Other1"/>
                <w:b/>
                <w:bCs/>
                <w:lang w:val="hu"/>
              </w:rPr>
              <w:t>1</w:t>
            </w:r>
          </w:p>
        </w:tc>
        <w:tc>
          <w:tcPr>
            <w:tcW w:w="1195" w:type="dxa"/>
            <w:tcBorders>
              <w:top w:val="single" w:sz="4" w:space="0" w:color="auto"/>
              <w:left w:val="single" w:sz="4" w:space="0" w:color="auto"/>
            </w:tcBorders>
            <w:shd w:val="clear" w:color="auto" w:fill="auto"/>
            <w:vAlign w:val="center"/>
          </w:tcPr>
          <w:p w14:paraId="2B1A084A" w14:textId="2E44E091" w:rsidR="009232B0" w:rsidRDefault="009232B0">
            <w:pPr>
              <w:pStyle w:val="Other10"/>
              <w:jc w:val="center"/>
            </w:pPr>
          </w:p>
        </w:tc>
        <w:tc>
          <w:tcPr>
            <w:tcW w:w="5827" w:type="dxa"/>
            <w:tcBorders>
              <w:top w:val="single" w:sz="4" w:space="0" w:color="auto"/>
              <w:left w:val="single" w:sz="4" w:space="0" w:color="auto"/>
              <w:right w:val="single" w:sz="4" w:space="0" w:color="auto"/>
            </w:tcBorders>
            <w:shd w:val="clear" w:color="auto" w:fill="auto"/>
            <w:vAlign w:val="center"/>
          </w:tcPr>
          <w:p w14:paraId="20BCCCF6" w14:textId="67A2EC41" w:rsidR="009232B0" w:rsidRDefault="00000000">
            <w:pPr>
              <w:pStyle w:val="Other10"/>
              <w:rPr>
                <w:sz w:val="16"/>
                <w:szCs w:val="16"/>
              </w:rPr>
            </w:pPr>
            <w:r>
              <w:rPr>
                <w:rStyle w:val="Other1"/>
                <w:sz w:val="16"/>
                <w:szCs w:val="16"/>
                <w:lang w:val="hu"/>
              </w:rPr>
              <w:t>A légkondicionáló be-/kikapcsolása</w:t>
            </w:r>
          </w:p>
        </w:tc>
      </w:tr>
      <w:tr w:rsidR="009232B0" w14:paraId="3B5F6BF7"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23F35A4C" w14:textId="77777777" w:rsidR="009232B0" w:rsidRDefault="00000000">
            <w:pPr>
              <w:pStyle w:val="Other10"/>
              <w:jc w:val="both"/>
            </w:pPr>
            <w:r>
              <w:rPr>
                <w:rStyle w:val="Other1"/>
                <w:b/>
                <w:bCs/>
                <w:lang w:val="hu"/>
              </w:rPr>
              <w:t>2</w:t>
            </w:r>
          </w:p>
        </w:tc>
        <w:tc>
          <w:tcPr>
            <w:tcW w:w="1195" w:type="dxa"/>
            <w:tcBorders>
              <w:top w:val="single" w:sz="4" w:space="0" w:color="auto"/>
              <w:left w:val="single" w:sz="4" w:space="0" w:color="auto"/>
            </w:tcBorders>
            <w:shd w:val="clear" w:color="auto" w:fill="auto"/>
            <w:vAlign w:val="center"/>
          </w:tcPr>
          <w:p w14:paraId="49DBCF61" w14:textId="2367F950" w:rsidR="009232B0" w:rsidRDefault="009232B0">
            <w:pPr>
              <w:pStyle w:val="Other10"/>
              <w:jc w:val="center"/>
            </w:pPr>
          </w:p>
        </w:tc>
        <w:tc>
          <w:tcPr>
            <w:tcW w:w="5827" w:type="dxa"/>
            <w:tcBorders>
              <w:top w:val="single" w:sz="4" w:space="0" w:color="auto"/>
              <w:left w:val="single" w:sz="4" w:space="0" w:color="auto"/>
              <w:right w:val="single" w:sz="4" w:space="0" w:color="auto"/>
            </w:tcBorders>
            <w:shd w:val="clear" w:color="auto" w:fill="auto"/>
            <w:vAlign w:val="center"/>
          </w:tcPr>
          <w:p w14:paraId="10AF97CE" w14:textId="704E5EEA" w:rsidR="009232B0" w:rsidRDefault="00000000">
            <w:pPr>
              <w:pStyle w:val="Other10"/>
              <w:rPr>
                <w:sz w:val="16"/>
                <w:szCs w:val="16"/>
              </w:rPr>
            </w:pPr>
            <w:r>
              <w:rPr>
                <w:rStyle w:val="Other1"/>
                <w:sz w:val="16"/>
                <w:szCs w:val="16"/>
                <w:lang w:val="hu"/>
              </w:rPr>
              <w:t>A hőmérséklet növelése vagy az Időzítő órabeállítása</w:t>
            </w:r>
          </w:p>
        </w:tc>
      </w:tr>
      <w:tr w:rsidR="009232B0" w14:paraId="58E8985E"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56BDAA10" w14:textId="77777777" w:rsidR="009232B0" w:rsidRDefault="00000000">
            <w:pPr>
              <w:pStyle w:val="Other10"/>
              <w:jc w:val="both"/>
            </w:pPr>
            <w:r>
              <w:rPr>
                <w:rStyle w:val="Other1"/>
                <w:b/>
                <w:bCs/>
                <w:color w:val="000000"/>
                <w:lang w:val="hu"/>
              </w:rPr>
              <w:t>3</w:t>
            </w:r>
          </w:p>
        </w:tc>
        <w:tc>
          <w:tcPr>
            <w:tcW w:w="1195" w:type="dxa"/>
            <w:tcBorders>
              <w:top w:val="single" w:sz="4" w:space="0" w:color="auto"/>
              <w:left w:val="single" w:sz="4" w:space="0" w:color="auto"/>
            </w:tcBorders>
            <w:shd w:val="clear" w:color="auto" w:fill="auto"/>
            <w:vAlign w:val="center"/>
          </w:tcPr>
          <w:p w14:paraId="4531FEA8" w14:textId="66D43559" w:rsidR="009232B0" w:rsidRDefault="009232B0">
            <w:pPr>
              <w:pStyle w:val="Other10"/>
              <w:jc w:val="center"/>
            </w:pPr>
          </w:p>
        </w:tc>
        <w:tc>
          <w:tcPr>
            <w:tcW w:w="5827" w:type="dxa"/>
            <w:tcBorders>
              <w:top w:val="single" w:sz="4" w:space="0" w:color="auto"/>
              <w:left w:val="single" w:sz="4" w:space="0" w:color="auto"/>
              <w:right w:val="single" w:sz="4" w:space="0" w:color="auto"/>
            </w:tcBorders>
            <w:shd w:val="clear" w:color="auto" w:fill="auto"/>
            <w:vAlign w:val="center"/>
          </w:tcPr>
          <w:p w14:paraId="2A033A84" w14:textId="099C2707" w:rsidR="009232B0" w:rsidRDefault="00000000">
            <w:pPr>
              <w:pStyle w:val="Other10"/>
              <w:rPr>
                <w:sz w:val="16"/>
                <w:szCs w:val="16"/>
              </w:rPr>
            </w:pPr>
            <w:r>
              <w:rPr>
                <w:rStyle w:val="Other1"/>
                <w:sz w:val="16"/>
                <w:szCs w:val="16"/>
                <w:lang w:val="hu"/>
              </w:rPr>
              <w:t>A hőmérséklet csökkentése vagy az Időzítő órabeállítása</w:t>
            </w:r>
          </w:p>
        </w:tc>
      </w:tr>
      <w:tr w:rsidR="009232B0" w14:paraId="4394BB3F"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6E2A33C0" w14:textId="77777777" w:rsidR="009232B0" w:rsidRDefault="00000000">
            <w:pPr>
              <w:pStyle w:val="Other10"/>
              <w:jc w:val="both"/>
            </w:pPr>
            <w:r>
              <w:rPr>
                <w:rStyle w:val="Other1"/>
                <w:b/>
                <w:bCs/>
                <w:lang w:val="hu"/>
              </w:rPr>
              <w:t>4</w:t>
            </w:r>
          </w:p>
        </w:tc>
        <w:tc>
          <w:tcPr>
            <w:tcW w:w="1195" w:type="dxa"/>
            <w:tcBorders>
              <w:top w:val="single" w:sz="4" w:space="0" w:color="auto"/>
              <w:left w:val="single" w:sz="4" w:space="0" w:color="auto"/>
            </w:tcBorders>
            <w:shd w:val="clear" w:color="auto" w:fill="auto"/>
            <w:vAlign w:val="center"/>
          </w:tcPr>
          <w:p w14:paraId="64103247" w14:textId="4AA8ACFA" w:rsidR="009232B0" w:rsidRDefault="005F1B18">
            <w:pPr>
              <w:pStyle w:val="Other10"/>
              <w:ind w:firstLine="380"/>
            </w:pPr>
            <w:r>
              <w:t>MODE</w:t>
            </w:r>
          </w:p>
        </w:tc>
        <w:tc>
          <w:tcPr>
            <w:tcW w:w="5827" w:type="dxa"/>
            <w:tcBorders>
              <w:top w:val="single" w:sz="4" w:space="0" w:color="auto"/>
              <w:left w:val="single" w:sz="4" w:space="0" w:color="auto"/>
              <w:right w:val="single" w:sz="4" w:space="0" w:color="auto"/>
            </w:tcBorders>
            <w:shd w:val="clear" w:color="auto" w:fill="auto"/>
            <w:vAlign w:val="center"/>
          </w:tcPr>
          <w:p w14:paraId="5C65AC6D" w14:textId="4692004C" w:rsidR="009232B0" w:rsidRDefault="00000000">
            <w:pPr>
              <w:pStyle w:val="Other10"/>
              <w:rPr>
                <w:sz w:val="16"/>
                <w:szCs w:val="16"/>
              </w:rPr>
            </w:pPr>
            <w:r>
              <w:rPr>
                <w:rStyle w:val="Other1"/>
                <w:sz w:val="16"/>
                <w:szCs w:val="16"/>
                <w:lang w:val="hu"/>
              </w:rPr>
              <w:t>Az üzemmód kiválasztása (AUTOMATA, HŰTÉS, SZÁRÍTÁS, VENTILÁTOR, FŰTÉS)</w:t>
            </w:r>
          </w:p>
        </w:tc>
      </w:tr>
      <w:tr w:rsidR="009232B0" w14:paraId="3A3FD7FE" w14:textId="77777777">
        <w:trPr>
          <w:trHeight w:hRule="exact" w:val="346"/>
          <w:jc w:val="center"/>
        </w:trPr>
        <w:tc>
          <w:tcPr>
            <w:tcW w:w="394" w:type="dxa"/>
            <w:vMerge w:val="restart"/>
            <w:tcBorders>
              <w:top w:val="single" w:sz="4" w:space="0" w:color="auto"/>
              <w:left w:val="single" w:sz="4" w:space="0" w:color="auto"/>
            </w:tcBorders>
            <w:shd w:val="clear" w:color="auto" w:fill="auto"/>
            <w:vAlign w:val="center"/>
          </w:tcPr>
          <w:p w14:paraId="3BE03E12" w14:textId="77777777" w:rsidR="009232B0" w:rsidRDefault="00000000">
            <w:pPr>
              <w:pStyle w:val="Other10"/>
              <w:jc w:val="both"/>
            </w:pPr>
            <w:r>
              <w:rPr>
                <w:rStyle w:val="Other1"/>
                <w:b/>
                <w:bCs/>
                <w:lang w:val="hu"/>
              </w:rPr>
              <w:t>5</w:t>
            </w:r>
          </w:p>
        </w:tc>
        <w:tc>
          <w:tcPr>
            <w:tcW w:w="1195" w:type="dxa"/>
            <w:vMerge w:val="restart"/>
            <w:tcBorders>
              <w:top w:val="single" w:sz="4" w:space="0" w:color="auto"/>
              <w:left w:val="single" w:sz="4" w:space="0" w:color="auto"/>
            </w:tcBorders>
            <w:shd w:val="clear" w:color="auto" w:fill="auto"/>
            <w:vAlign w:val="center"/>
          </w:tcPr>
          <w:p w14:paraId="24BA1EBE" w14:textId="626600D2" w:rsidR="009232B0" w:rsidRDefault="005F1B18">
            <w:pPr>
              <w:pStyle w:val="Other10"/>
              <w:ind w:firstLine="460"/>
            </w:pPr>
            <w:r>
              <w:rPr>
                <w:rStyle w:val="Other1"/>
                <w:lang w:val="hu"/>
              </w:rPr>
              <w:t>ECO</w:t>
            </w:r>
          </w:p>
        </w:tc>
        <w:tc>
          <w:tcPr>
            <w:tcW w:w="5827" w:type="dxa"/>
            <w:tcBorders>
              <w:top w:val="single" w:sz="4" w:space="0" w:color="auto"/>
              <w:left w:val="single" w:sz="4" w:space="0" w:color="auto"/>
              <w:right w:val="single" w:sz="4" w:space="0" w:color="auto"/>
            </w:tcBorders>
            <w:shd w:val="clear" w:color="auto" w:fill="auto"/>
            <w:vAlign w:val="center"/>
          </w:tcPr>
          <w:p w14:paraId="133A2F93" w14:textId="6A224BC2" w:rsidR="009232B0" w:rsidRDefault="00000000">
            <w:pPr>
              <w:pStyle w:val="Other10"/>
              <w:rPr>
                <w:sz w:val="16"/>
                <w:szCs w:val="16"/>
              </w:rPr>
            </w:pPr>
            <w:r>
              <w:rPr>
                <w:rStyle w:val="Other1"/>
                <w:sz w:val="16"/>
                <w:szCs w:val="16"/>
                <w:lang w:val="hu"/>
              </w:rPr>
              <w:t>Az ÖKO funkció be-/kikapcsolása</w:t>
            </w:r>
          </w:p>
        </w:tc>
      </w:tr>
      <w:tr w:rsidR="009232B0" w14:paraId="1DB27D35" w14:textId="77777777">
        <w:trPr>
          <w:trHeight w:hRule="exact" w:val="350"/>
          <w:jc w:val="center"/>
        </w:trPr>
        <w:tc>
          <w:tcPr>
            <w:tcW w:w="0" w:type="dxa"/>
            <w:vMerge/>
            <w:tcBorders>
              <w:left w:val="single" w:sz="4" w:space="0" w:color="auto"/>
            </w:tcBorders>
            <w:shd w:val="clear" w:color="auto" w:fill="auto"/>
            <w:vAlign w:val="center"/>
          </w:tcPr>
          <w:p w14:paraId="3E4E10F4" w14:textId="77777777" w:rsidR="009232B0" w:rsidRDefault="009232B0"/>
        </w:tc>
        <w:tc>
          <w:tcPr>
            <w:tcW w:w="0" w:type="dxa"/>
            <w:vMerge/>
            <w:tcBorders>
              <w:left w:val="single" w:sz="4" w:space="0" w:color="auto"/>
            </w:tcBorders>
            <w:shd w:val="clear" w:color="auto" w:fill="auto"/>
            <w:vAlign w:val="center"/>
          </w:tcPr>
          <w:p w14:paraId="53ED26C6" w14:textId="77777777" w:rsidR="009232B0" w:rsidRDefault="009232B0"/>
        </w:tc>
        <w:tc>
          <w:tcPr>
            <w:tcW w:w="5827" w:type="dxa"/>
            <w:tcBorders>
              <w:top w:val="single" w:sz="4" w:space="0" w:color="auto"/>
              <w:left w:val="single" w:sz="4" w:space="0" w:color="auto"/>
              <w:right w:val="single" w:sz="4" w:space="0" w:color="auto"/>
            </w:tcBorders>
            <w:shd w:val="clear" w:color="auto" w:fill="auto"/>
            <w:vAlign w:val="center"/>
          </w:tcPr>
          <w:p w14:paraId="4BF5545E" w14:textId="506AB448" w:rsidR="009232B0" w:rsidRDefault="00000000">
            <w:pPr>
              <w:pStyle w:val="Other10"/>
              <w:rPr>
                <w:sz w:val="16"/>
                <w:szCs w:val="16"/>
              </w:rPr>
            </w:pPr>
            <w:r>
              <w:rPr>
                <w:rStyle w:val="Other1"/>
                <w:sz w:val="16"/>
                <w:szCs w:val="16"/>
                <w:lang w:val="hu"/>
              </w:rPr>
              <w:t>Hosszan nyomja meg a 8</w:t>
            </w:r>
            <w:r>
              <w:rPr>
                <w:rStyle w:val="Other1"/>
                <w:color w:val="000000"/>
                <w:sz w:val="16"/>
                <w:szCs w:val="16"/>
                <w:vertAlign w:val="superscript"/>
                <w:lang w:val="hu"/>
              </w:rPr>
              <w:t>o</w:t>
            </w:r>
            <w:r>
              <w:rPr>
                <w:rStyle w:val="Other1"/>
                <w:color w:val="000000"/>
                <w:sz w:val="16"/>
                <w:szCs w:val="16"/>
                <w:lang w:val="hu"/>
              </w:rPr>
              <w:t xml:space="preserve">C </w:t>
            </w:r>
            <w:r>
              <w:rPr>
                <w:rStyle w:val="Other1"/>
                <w:sz w:val="16"/>
                <w:szCs w:val="16"/>
                <w:lang w:val="hu"/>
              </w:rPr>
              <w:t>-os fűtési funkció be-/kikapcsolásához (modelltől függően)</w:t>
            </w:r>
            <w:r w:rsidR="00BD4FC5">
              <w:rPr>
                <w:rStyle w:val="Other1"/>
                <w:sz w:val="16"/>
                <w:szCs w:val="16"/>
                <w:lang w:val="hu"/>
              </w:rPr>
              <w:t>!</w:t>
            </w:r>
          </w:p>
        </w:tc>
      </w:tr>
      <w:tr w:rsidR="009232B0" w14:paraId="111745A3"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637A12AC" w14:textId="77777777" w:rsidR="009232B0" w:rsidRDefault="00000000">
            <w:pPr>
              <w:pStyle w:val="Other10"/>
              <w:jc w:val="both"/>
            </w:pPr>
            <w:r>
              <w:rPr>
                <w:rStyle w:val="Other1"/>
                <w:b/>
                <w:bCs/>
                <w:lang w:val="hu"/>
              </w:rPr>
              <w:t>6</w:t>
            </w:r>
          </w:p>
        </w:tc>
        <w:tc>
          <w:tcPr>
            <w:tcW w:w="1195" w:type="dxa"/>
            <w:tcBorders>
              <w:top w:val="single" w:sz="4" w:space="0" w:color="auto"/>
              <w:left w:val="single" w:sz="4" w:space="0" w:color="auto"/>
            </w:tcBorders>
            <w:shd w:val="clear" w:color="auto" w:fill="auto"/>
            <w:vAlign w:val="center"/>
          </w:tcPr>
          <w:p w14:paraId="5D2B4812" w14:textId="243EFD66" w:rsidR="009232B0" w:rsidRDefault="00000000">
            <w:pPr>
              <w:pStyle w:val="Other10"/>
              <w:ind w:firstLine="320"/>
            </w:pPr>
            <w:r>
              <w:rPr>
                <w:rStyle w:val="Other1"/>
                <w:lang w:val="hu"/>
              </w:rPr>
              <w:t>TURB</w:t>
            </w:r>
            <w:r w:rsidR="005F1B18">
              <w:rPr>
                <w:rStyle w:val="Other1"/>
                <w:lang w:val="hu"/>
              </w:rPr>
              <w:t>O</w:t>
            </w:r>
          </w:p>
        </w:tc>
        <w:tc>
          <w:tcPr>
            <w:tcW w:w="5827" w:type="dxa"/>
            <w:tcBorders>
              <w:top w:val="single" w:sz="4" w:space="0" w:color="auto"/>
              <w:left w:val="single" w:sz="4" w:space="0" w:color="auto"/>
              <w:right w:val="single" w:sz="4" w:space="0" w:color="auto"/>
            </w:tcBorders>
            <w:shd w:val="clear" w:color="auto" w:fill="auto"/>
            <w:vAlign w:val="center"/>
          </w:tcPr>
          <w:p w14:paraId="6078B07B" w14:textId="28931D94" w:rsidR="009232B0" w:rsidRDefault="00000000">
            <w:pPr>
              <w:pStyle w:val="Other10"/>
              <w:rPr>
                <w:sz w:val="16"/>
                <w:szCs w:val="16"/>
              </w:rPr>
            </w:pPr>
            <w:r>
              <w:rPr>
                <w:rStyle w:val="Other1"/>
                <w:sz w:val="16"/>
                <w:szCs w:val="16"/>
                <w:lang w:val="hu"/>
              </w:rPr>
              <w:t>A TURBÓ funkció be-/kikapcsolása</w:t>
            </w:r>
          </w:p>
        </w:tc>
      </w:tr>
      <w:tr w:rsidR="009232B0" w14:paraId="57BA97AB"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44D747B8" w14:textId="77777777" w:rsidR="009232B0" w:rsidRDefault="00000000">
            <w:pPr>
              <w:pStyle w:val="Other10"/>
              <w:jc w:val="both"/>
            </w:pPr>
            <w:r>
              <w:rPr>
                <w:rStyle w:val="Other1"/>
                <w:b/>
                <w:bCs/>
                <w:lang w:val="hu"/>
              </w:rPr>
              <w:t>7</w:t>
            </w:r>
          </w:p>
        </w:tc>
        <w:tc>
          <w:tcPr>
            <w:tcW w:w="1195" w:type="dxa"/>
            <w:tcBorders>
              <w:top w:val="single" w:sz="4" w:space="0" w:color="auto"/>
              <w:left w:val="single" w:sz="4" w:space="0" w:color="auto"/>
            </w:tcBorders>
            <w:shd w:val="clear" w:color="auto" w:fill="auto"/>
            <w:vAlign w:val="center"/>
          </w:tcPr>
          <w:p w14:paraId="11E73EF4" w14:textId="7AE878F3" w:rsidR="009232B0" w:rsidRDefault="005F1B18">
            <w:pPr>
              <w:pStyle w:val="Other10"/>
              <w:jc w:val="center"/>
            </w:pPr>
            <w:r>
              <w:rPr>
                <w:rStyle w:val="Other1"/>
                <w:lang w:val="hu"/>
              </w:rPr>
              <w:t>FAN</w:t>
            </w:r>
          </w:p>
        </w:tc>
        <w:tc>
          <w:tcPr>
            <w:tcW w:w="5827" w:type="dxa"/>
            <w:tcBorders>
              <w:top w:val="single" w:sz="4" w:space="0" w:color="auto"/>
              <w:left w:val="single" w:sz="4" w:space="0" w:color="auto"/>
              <w:right w:val="single" w:sz="4" w:space="0" w:color="auto"/>
            </w:tcBorders>
            <w:shd w:val="clear" w:color="auto" w:fill="auto"/>
            <w:vAlign w:val="center"/>
          </w:tcPr>
          <w:p w14:paraId="6F66D9B3" w14:textId="2EE26E10" w:rsidR="009232B0" w:rsidRDefault="00000000">
            <w:pPr>
              <w:pStyle w:val="Other10"/>
              <w:rPr>
                <w:sz w:val="16"/>
                <w:szCs w:val="16"/>
              </w:rPr>
            </w:pPr>
            <w:r>
              <w:rPr>
                <w:rStyle w:val="Other1"/>
                <w:sz w:val="16"/>
                <w:szCs w:val="16"/>
                <w:lang w:val="hu"/>
              </w:rPr>
              <w:t>A ventilátor sebességének automatikus/kis/közepes/nagy beállításához</w:t>
            </w:r>
          </w:p>
        </w:tc>
      </w:tr>
      <w:tr w:rsidR="009232B0" w14:paraId="540617CC"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2C596DD6" w14:textId="77777777" w:rsidR="009232B0" w:rsidRDefault="00000000">
            <w:pPr>
              <w:pStyle w:val="Other10"/>
              <w:jc w:val="both"/>
            </w:pPr>
            <w:r>
              <w:rPr>
                <w:rStyle w:val="Other1"/>
                <w:b/>
                <w:bCs/>
                <w:lang w:val="hu"/>
              </w:rPr>
              <w:t>8</w:t>
            </w:r>
          </w:p>
        </w:tc>
        <w:tc>
          <w:tcPr>
            <w:tcW w:w="1195" w:type="dxa"/>
            <w:tcBorders>
              <w:top w:val="single" w:sz="4" w:space="0" w:color="auto"/>
              <w:left w:val="single" w:sz="4" w:space="0" w:color="auto"/>
            </w:tcBorders>
            <w:shd w:val="clear" w:color="auto" w:fill="auto"/>
            <w:vAlign w:val="center"/>
          </w:tcPr>
          <w:p w14:paraId="7DD78819" w14:textId="35EA9D44" w:rsidR="009232B0" w:rsidRDefault="005F1B18">
            <w:pPr>
              <w:pStyle w:val="Other10"/>
              <w:ind w:firstLine="380"/>
            </w:pPr>
            <w:r>
              <w:rPr>
                <w:rStyle w:val="Other1"/>
                <w:lang w:val="hu"/>
              </w:rPr>
              <w:t>TIMER</w:t>
            </w:r>
          </w:p>
        </w:tc>
        <w:tc>
          <w:tcPr>
            <w:tcW w:w="5827" w:type="dxa"/>
            <w:tcBorders>
              <w:top w:val="single" w:sz="4" w:space="0" w:color="auto"/>
              <w:left w:val="single" w:sz="4" w:space="0" w:color="auto"/>
              <w:right w:val="single" w:sz="4" w:space="0" w:color="auto"/>
            </w:tcBorders>
            <w:shd w:val="clear" w:color="auto" w:fill="auto"/>
            <w:vAlign w:val="center"/>
          </w:tcPr>
          <w:p w14:paraId="508D33B9" w14:textId="3FA5379A" w:rsidR="009232B0" w:rsidRDefault="00000000">
            <w:pPr>
              <w:pStyle w:val="Other10"/>
              <w:rPr>
                <w:sz w:val="16"/>
                <w:szCs w:val="16"/>
              </w:rPr>
            </w:pPr>
            <w:r>
              <w:rPr>
                <w:rStyle w:val="Other1"/>
                <w:sz w:val="16"/>
                <w:szCs w:val="16"/>
                <w:lang w:val="hu"/>
              </w:rPr>
              <w:t>Az időzítő be-/kikapcsolási idejének beállítása</w:t>
            </w:r>
          </w:p>
        </w:tc>
      </w:tr>
      <w:tr w:rsidR="009232B0" w14:paraId="4E71296D"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08CBD3EA" w14:textId="77777777" w:rsidR="009232B0" w:rsidRDefault="00000000">
            <w:pPr>
              <w:pStyle w:val="Other10"/>
              <w:jc w:val="both"/>
            </w:pPr>
            <w:r>
              <w:rPr>
                <w:rStyle w:val="Other1"/>
                <w:b/>
                <w:bCs/>
                <w:lang w:val="hu"/>
              </w:rPr>
              <w:t>9</w:t>
            </w:r>
          </w:p>
        </w:tc>
        <w:tc>
          <w:tcPr>
            <w:tcW w:w="1195" w:type="dxa"/>
            <w:tcBorders>
              <w:top w:val="single" w:sz="4" w:space="0" w:color="auto"/>
              <w:left w:val="single" w:sz="4" w:space="0" w:color="auto"/>
            </w:tcBorders>
            <w:shd w:val="clear" w:color="auto" w:fill="auto"/>
            <w:vAlign w:val="center"/>
          </w:tcPr>
          <w:p w14:paraId="0E8D7394" w14:textId="29CD3DDF" w:rsidR="009232B0" w:rsidRDefault="005F1B18">
            <w:pPr>
              <w:pStyle w:val="Other10"/>
              <w:ind w:firstLine="460"/>
            </w:pPr>
            <w:r>
              <w:rPr>
                <w:rStyle w:val="Other1"/>
                <w:lang w:val="hu"/>
              </w:rPr>
              <w:t>SLEEP</w:t>
            </w:r>
          </w:p>
        </w:tc>
        <w:tc>
          <w:tcPr>
            <w:tcW w:w="5827" w:type="dxa"/>
            <w:tcBorders>
              <w:top w:val="single" w:sz="4" w:space="0" w:color="auto"/>
              <w:left w:val="single" w:sz="4" w:space="0" w:color="auto"/>
              <w:right w:val="single" w:sz="4" w:space="0" w:color="auto"/>
            </w:tcBorders>
            <w:shd w:val="clear" w:color="auto" w:fill="auto"/>
            <w:vAlign w:val="center"/>
          </w:tcPr>
          <w:p w14:paraId="6397B7C0" w14:textId="4052D5FA" w:rsidR="009232B0" w:rsidRDefault="00000000">
            <w:pPr>
              <w:pStyle w:val="Other10"/>
              <w:rPr>
                <w:sz w:val="16"/>
                <w:szCs w:val="16"/>
              </w:rPr>
            </w:pPr>
            <w:r>
              <w:rPr>
                <w:rStyle w:val="Other1"/>
                <w:sz w:val="16"/>
                <w:szCs w:val="16"/>
                <w:lang w:val="hu"/>
              </w:rPr>
              <w:t>Az ALVÁS funkció be- és kikapcsolása</w:t>
            </w:r>
          </w:p>
        </w:tc>
      </w:tr>
      <w:tr w:rsidR="009232B0" w14:paraId="1324580A"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664F0AEB" w14:textId="77777777" w:rsidR="009232B0" w:rsidRDefault="00000000">
            <w:pPr>
              <w:pStyle w:val="Other10"/>
              <w:jc w:val="both"/>
            </w:pPr>
            <w:r>
              <w:rPr>
                <w:rStyle w:val="Other1"/>
                <w:b/>
                <w:bCs/>
                <w:lang w:val="hu"/>
              </w:rPr>
              <w:t>10</w:t>
            </w:r>
          </w:p>
        </w:tc>
        <w:tc>
          <w:tcPr>
            <w:tcW w:w="1195" w:type="dxa"/>
            <w:tcBorders>
              <w:top w:val="single" w:sz="4" w:space="0" w:color="auto"/>
              <w:left w:val="single" w:sz="4" w:space="0" w:color="auto"/>
            </w:tcBorders>
            <w:shd w:val="clear" w:color="auto" w:fill="auto"/>
            <w:vAlign w:val="center"/>
          </w:tcPr>
          <w:p w14:paraId="0162CECA" w14:textId="529B64CB" w:rsidR="009232B0" w:rsidRDefault="005F1B18">
            <w:pPr>
              <w:pStyle w:val="Other10"/>
              <w:ind w:firstLine="320"/>
            </w:pPr>
            <w:r>
              <w:rPr>
                <w:rStyle w:val="Other1"/>
                <w:lang w:val="hu"/>
              </w:rPr>
              <w:t>DISPLAY</w:t>
            </w:r>
          </w:p>
        </w:tc>
        <w:tc>
          <w:tcPr>
            <w:tcW w:w="5827" w:type="dxa"/>
            <w:tcBorders>
              <w:top w:val="single" w:sz="4" w:space="0" w:color="auto"/>
              <w:left w:val="single" w:sz="4" w:space="0" w:color="auto"/>
              <w:right w:val="single" w:sz="4" w:space="0" w:color="auto"/>
            </w:tcBorders>
            <w:shd w:val="clear" w:color="auto" w:fill="auto"/>
            <w:vAlign w:val="center"/>
          </w:tcPr>
          <w:p w14:paraId="46A3C0B2" w14:textId="44E7B927" w:rsidR="009232B0" w:rsidRDefault="00000000">
            <w:pPr>
              <w:pStyle w:val="Other10"/>
              <w:rPr>
                <w:sz w:val="16"/>
                <w:szCs w:val="16"/>
              </w:rPr>
            </w:pPr>
            <w:r>
              <w:rPr>
                <w:rStyle w:val="Other1"/>
                <w:sz w:val="16"/>
                <w:szCs w:val="16"/>
                <w:lang w:val="hu"/>
              </w:rPr>
              <w:t>A LED kijelző be- és kikapcsolása</w:t>
            </w:r>
          </w:p>
        </w:tc>
      </w:tr>
      <w:tr w:rsidR="009232B0" w14:paraId="09909063"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745241BC" w14:textId="77777777" w:rsidR="009232B0" w:rsidRDefault="00000000">
            <w:pPr>
              <w:pStyle w:val="Other10"/>
              <w:jc w:val="both"/>
            </w:pPr>
            <w:r>
              <w:rPr>
                <w:rStyle w:val="Other1"/>
                <w:b/>
                <w:bCs/>
                <w:lang w:val="hu"/>
              </w:rPr>
              <w:t>11</w:t>
            </w:r>
          </w:p>
        </w:tc>
        <w:tc>
          <w:tcPr>
            <w:tcW w:w="1195" w:type="dxa"/>
            <w:tcBorders>
              <w:top w:val="single" w:sz="4" w:space="0" w:color="auto"/>
              <w:left w:val="single" w:sz="4" w:space="0" w:color="auto"/>
            </w:tcBorders>
            <w:shd w:val="clear" w:color="auto" w:fill="auto"/>
            <w:vAlign w:val="center"/>
          </w:tcPr>
          <w:p w14:paraId="12B0BBCA" w14:textId="15693306" w:rsidR="009232B0" w:rsidRDefault="009232B0" w:rsidP="009B76EA">
            <w:pPr>
              <w:pStyle w:val="Other10"/>
            </w:pPr>
          </w:p>
        </w:tc>
        <w:tc>
          <w:tcPr>
            <w:tcW w:w="5827" w:type="dxa"/>
            <w:tcBorders>
              <w:top w:val="single" w:sz="4" w:space="0" w:color="auto"/>
              <w:left w:val="single" w:sz="4" w:space="0" w:color="auto"/>
              <w:right w:val="single" w:sz="4" w:space="0" w:color="auto"/>
            </w:tcBorders>
            <w:shd w:val="clear" w:color="auto" w:fill="auto"/>
            <w:vAlign w:val="center"/>
          </w:tcPr>
          <w:p w14:paraId="2120FCD7" w14:textId="08B6E523" w:rsidR="009232B0" w:rsidRDefault="00000000">
            <w:pPr>
              <w:pStyle w:val="Other10"/>
              <w:rPr>
                <w:sz w:val="16"/>
                <w:szCs w:val="16"/>
              </w:rPr>
            </w:pPr>
            <w:r>
              <w:rPr>
                <w:rStyle w:val="Other1"/>
                <w:sz w:val="16"/>
                <w:szCs w:val="16"/>
                <w:lang w:val="hu"/>
              </w:rPr>
              <w:t>A zsalu vízszintes mozgásának leállítása vagy elindítása, vagy a kívánt fel/le légáramlási irány beállítása</w:t>
            </w:r>
          </w:p>
        </w:tc>
      </w:tr>
      <w:tr w:rsidR="009232B0" w14:paraId="5679597B"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09FFD5FF" w14:textId="77777777" w:rsidR="009232B0" w:rsidRDefault="00000000">
            <w:pPr>
              <w:pStyle w:val="Other10"/>
              <w:jc w:val="both"/>
            </w:pPr>
            <w:r>
              <w:rPr>
                <w:rStyle w:val="Other1"/>
                <w:b/>
                <w:bCs/>
                <w:lang w:val="hu"/>
              </w:rPr>
              <w:t>12</w:t>
            </w:r>
          </w:p>
        </w:tc>
        <w:tc>
          <w:tcPr>
            <w:tcW w:w="1195" w:type="dxa"/>
            <w:tcBorders>
              <w:top w:val="single" w:sz="4" w:space="0" w:color="auto"/>
              <w:left w:val="single" w:sz="4" w:space="0" w:color="auto"/>
            </w:tcBorders>
            <w:shd w:val="clear" w:color="auto" w:fill="auto"/>
            <w:vAlign w:val="center"/>
          </w:tcPr>
          <w:p w14:paraId="36C15BAC" w14:textId="4A3C4F85" w:rsidR="009232B0" w:rsidRDefault="009232B0">
            <w:pPr>
              <w:pStyle w:val="Other10"/>
              <w:ind w:firstLine="220"/>
            </w:pPr>
          </w:p>
        </w:tc>
        <w:tc>
          <w:tcPr>
            <w:tcW w:w="5827" w:type="dxa"/>
            <w:tcBorders>
              <w:top w:val="single" w:sz="4" w:space="0" w:color="auto"/>
              <w:left w:val="single" w:sz="4" w:space="0" w:color="auto"/>
              <w:right w:val="single" w:sz="4" w:space="0" w:color="auto"/>
            </w:tcBorders>
            <w:shd w:val="clear" w:color="auto" w:fill="auto"/>
            <w:vAlign w:val="center"/>
          </w:tcPr>
          <w:p w14:paraId="32E6ACA1" w14:textId="126B7993" w:rsidR="009232B0" w:rsidRDefault="00000000">
            <w:pPr>
              <w:pStyle w:val="Other10"/>
              <w:rPr>
                <w:sz w:val="16"/>
                <w:szCs w:val="16"/>
              </w:rPr>
            </w:pPr>
            <w:r>
              <w:rPr>
                <w:rStyle w:val="Other1"/>
                <w:sz w:val="16"/>
                <w:szCs w:val="16"/>
                <w:lang w:val="hu"/>
              </w:rPr>
              <w:t>A zsalu vízszintes mozgásának leállítása vagy elindítása, vagy a kívánt bal/jobb légáramlási irány beállítás</w:t>
            </w:r>
            <w:r w:rsidR="00BD4FC5">
              <w:rPr>
                <w:rStyle w:val="Other1"/>
                <w:sz w:val="16"/>
                <w:szCs w:val="16"/>
                <w:lang w:val="hu"/>
              </w:rPr>
              <w:t>a</w:t>
            </w:r>
          </w:p>
        </w:tc>
      </w:tr>
      <w:tr w:rsidR="009232B0" w14:paraId="74B5D049"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086A97FB" w14:textId="77777777" w:rsidR="009232B0" w:rsidRDefault="00000000">
            <w:pPr>
              <w:pStyle w:val="Other10"/>
              <w:jc w:val="both"/>
            </w:pPr>
            <w:r>
              <w:rPr>
                <w:rStyle w:val="Other1"/>
                <w:b/>
                <w:bCs/>
                <w:lang w:val="hu"/>
              </w:rPr>
              <w:t>13</w:t>
            </w:r>
          </w:p>
        </w:tc>
        <w:tc>
          <w:tcPr>
            <w:tcW w:w="1195" w:type="dxa"/>
            <w:tcBorders>
              <w:top w:val="single" w:sz="4" w:space="0" w:color="auto"/>
              <w:left w:val="single" w:sz="4" w:space="0" w:color="auto"/>
            </w:tcBorders>
            <w:shd w:val="clear" w:color="auto" w:fill="auto"/>
            <w:vAlign w:val="center"/>
          </w:tcPr>
          <w:p w14:paraId="7C5538EB" w14:textId="242BF69F" w:rsidR="009232B0" w:rsidRDefault="00000000">
            <w:pPr>
              <w:pStyle w:val="Other10"/>
              <w:ind w:firstLine="320"/>
            </w:pPr>
            <w:r>
              <w:rPr>
                <w:rStyle w:val="Other1"/>
                <w:lang w:val="hu"/>
              </w:rPr>
              <w:t xml:space="preserve">I FEEL </w:t>
            </w:r>
          </w:p>
        </w:tc>
        <w:tc>
          <w:tcPr>
            <w:tcW w:w="5827" w:type="dxa"/>
            <w:tcBorders>
              <w:top w:val="single" w:sz="4" w:space="0" w:color="auto"/>
              <w:left w:val="single" w:sz="4" w:space="0" w:color="auto"/>
              <w:right w:val="single" w:sz="4" w:space="0" w:color="auto"/>
            </w:tcBorders>
            <w:shd w:val="clear" w:color="auto" w:fill="auto"/>
            <w:vAlign w:val="center"/>
          </w:tcPr>
          <w:p w14:paraId="6C758D2C" w14:textId="17592BCB" w:rsidR="009232B0" w:rsidRDefault="00000000">
            <w:pPr>
              <w:pStyle w:val="Other10"/>
              <w:rPr>
                <w:sz w:val="16"/>
                <w:szCs w:val="16"/>
              </w:rPr>
            </w:pPr>
            <w:r>
              <w:rPr>
                <w:rStyle w:val="Other1"/>
                <w:sz w:val="16"/>
                <w:szCs w:val="16"/>
                <w:lang w:val="hu"/>
              </w:rPr>
              <w:t>A</w:t>
            </w:r>
            <w:r w:rsidR="009B76EA">
              <w:rPr>
                <w:rStyle w:val="Other1"/>
                <w:sz w:val="16"/>
                <w:szCs w:val="16"/>
                <w:lang w:val="hu"/>
              </w:rPr>
              <w:t>z I FEEL</w:t>
            </w:r>
            <w:r>
              <w:rPr>
                <w:rStyle w:val="Other1"/>
                <w:sz w:val="16"/>
                <w:szCs w:val="16"/>
                <w:lang w:val="hu"/>
              </w:rPr>
              <w:t xml:space="preserve"> </w:t>
            </w:r>
            <w:r w:rsidR="009B76EA">
              <w:rPr>
                <w:rStyle w:val="Other1"/>
                <w:sz w:val="16"/>
                <w:szCs w:val="16"/>
                <w:lang w:val="hu"/>
              </w:rPr>
              <w:t>(</w:t>
            </w:r>
            <w:r>
              <w:rPr>
                <w:rStyle w:val="Other1"/>
                <w:sz w:val="16"/>
                <w:szCs w:val="16"/>
                <w:lang w:val="hu"/>
              </w:rPr>
              <w:t>HŐÉRZÉKELÉS</w:t>
            </w:r>
            <w:r w:rsidR="009B76EA">
              <w:rPr>
                <w:rStyle w:val="Other1"/>
                <w:sz w:val="16"/>
                <w:szCs w:val="16"/>
                <w:lang w:val="hu"/>
              </w:rPr>
              <w:t>)</w:t>
            </w:r>
            <w:r>
              <w:rPr>
                <w:rStyle w:val="Other1"/>
                <w:sz w:val="16"/>
                <w:szCs w:val="16"/>
                <w:lang w:val="hu"/>
              </w:rPr>
              <w:t xml:space="preserve"> funkció be- és kikapcsolása</w:t>
            </w:r>
          </w:p>
        </w:tc>
      </w:tr>
      <w:tr w:rsidR="009232B0" w14:paraId="6FF9E86B" w14:textId="77777777">
        <w:trPr>
          <w:trHeight w:hRule="exact" w:val="346"/>
          <w:jc w:val="center"/>
        </w:trPr>
        <w:tc>
          <w:tcPr>
            <w:tcW w:w="394" w:type="dxa"/>
            <w:vMerge w:val="restart"/>
            <w:tcBorders>
              <w:top w:val="single" w:sz="4" w:space="0" w:color="auto"/>
              <w:left w:val="single" w:sz="4" w:space="0" w:color="auto"/>
            </w:tcBorders>
            <w:shd w:val="clear" w:color="auto" w:fill="auto"/>
            <w:vAlign w:val="center"/>
          </w:tcPr>
          <w:p w14:paraId="7E0471BC" w14:textId="77777777" w:rsidR="009232B0" w:rsidRDefault="00000000">
            <w:pPr>
              <w:pStyle w:val="Other10"/>
              <w:jc w:val="both"/>
            </w:pPr>
            <w:r>
              <w:rPr>
                <w:rStyle w:val="Other1"/>
                <w:b/>
                <w:bCs/>
                <w:lang w:val="hu"/>
              </w:rPr>
              <w:t>14</w:t>
            </w:r>
          </w:p>
        </w:tc>
        <w:tc>
          <w:tcPr>
            <w:tcW w:w="1195" w:type="dxa"/>
            <w:vMerge w:val="restart"/>
            <w:tcBorders>
              <w:top w:val="single" w:sz="4" w:space="0" w:color="auto"/>
              <w:left w:val="single" w:sz="4" w:space="0" w:color="auto"/>
            </w:tcBorders>
            <w:shd w:val="clear" w:color="auto" w:fill="auto"/>
            <w:vAlign w:val="center"/>
          </w:tcPr>
          <w:p w14:paraId="0B8C24D3" w14:textId="0725EC4F" w:rsidR="009232B0" w:rsidRDefault="005F1B18">
            <w:pPr>
              <w:pStyle w:val="Other10"/>
              <w:ind w:firstLine="320"/>
            </w:pPr>
            <w:r>
              <w:rPr>
                <w:rStyle w:val="Other1"/>
                <w:lang w:val="hu"/>
              </w:rPr>
              <w:t>MUTE</w:t>
            </w:r>
          </w:p>
        </w:tc>
        <w:tc>
          <w:tcPr>
            <w:tcW w:w="5827" w:type="dxa"/>
            <w:tcBorders>
              <w:top w:val="single" w:sz="4" w:space="0" w:color="auto"/>
              <w:left w:val="single" w:sz="4" w:space="0" w:color="auto"/>
              <w:right w:val="single" w:sz="4" w:space="0" w:color="auto"/>
            </w:tcBorders>
            <w:shd w:val="clear" w:color="auto" w:fill="auto"/>
            <w:vAlign w:val="center"/>
          </w:tcPr>
          <w:p w14:paraId="1A6D58F1" w14:textId="6B72BD6C" w:rsidR="009232B0" w:rsidRDefault="00000000">
            <w:pPr>
              <w:pStyle w:val="Other10"/>
              <w:rPr>
                <w:sz w:val="16"/>
                <w:szCs w:val="16"/>
              </w:rPr>
            </w:pPr>
            <w:r>
              <w:rPr>
                <w:rStyle w:val="Other1"/>
                <w:sz w:val="16"/>
                <w:szCs w:val="16"/>
                <w:lang w:val="hu"/>
              </w:rPr>
              <w:t>A</w:t>
            </w:r>
            <w:r w:rsidR="009B76EA">
              <w:rPr>
                <w:rStyle w:val="Other1"/>
                <w:sz w:val="16"/>
                <w:szCs w:val="16"/>
                <w:lang w:val="hu"/>
              </w:rPr>
              <w:t xml:space="preserve"> MUTE</w:t>
            </w:r>
            <w:r>
              <w:rPr>
                <w:rStyle w:val="Other1"/>
                <w:sz w:val="16"/>
                <w:szCs w:val="16"/>
                <w:lang w:val="hu"/>
              </w:rPr>
              <w:t xml:space="preserve"> </w:t>
            </w:r>
            <w:r w:rsidR="009B76EA">
              <w:rPr>
                <w:rStyle w:val="Other1"/>
                <w:sz w:val="16"/>
                <w:szCs w:val="16"/>
                <w:lang w:val="hu"/>
              </w:rPr>
              <w:t>(</w:t>
            </w:r>
            <w:r>
              <w:rPr>
                <w:rStyle w:val="Other1"/>
                <w:sz w:val="16"/>
                <w:szCs w:val="16"/>
                <w:lang w:val="hu"/>
              </w:rPr>
              <w:t>CSENDES</w:t>
            </w:r>
            <w:r w:rsidR="009B76EA">
              <w:rPr>
                <w:rStyle w:val="Other1"/>
                <w:sz w:val="16"/>
                <w:szCs w:val="16"/>
                <w:lang w:val="hu"/>
              </w:rPr>
              <w:t>)</w:t>
            </w:r>
            <w:r>
              <w:rPr>
                <w:rStyle w:val="Other1"/>
                <w:sz w:val="16"/>
                <w:szCs w:val="16"/>
                <w:lang w:val="hu"/>
              </w:rPr>
              <w:t xml:space="preserve"> funkció be- és kikapcsolása</w:t>
            </w:r>
          </w:p>
        </w:tc>
      </w:tr>
      <w:tr w:rsidR="009232B0" w14:paraId="1F0A27EA" w14:textId="77777777">
        <w:trPr>
          <w:trHeight w:hRule="exact" w:val="346"/>
          <w:jc w:val="center"/>
        </w:trPr>
        <w:tc>
          <w:tcPr>
            <w:tcW w:w="0" w:type="dxa"/>
            <w:vMerge/>
            <w:tcBorders>
              <w:left w:val="single" w:sz="4" w:space="0" w:color="auto"/>
            </w:tcBorders>
            <w:shd w:val="clear" w:color="auto" w:fill="auto"/>
            <w:vAlign w:val="center"/>
          </w:tcPr>
          <w:p w14:paraId="61564D07" w14:textId="77777777" w:rsidR="009232B0" w:rsidRDefault="009232B0"/>
        </w:tc>
        <w:tc>
          <w:tcPr>
            <w:tcW w:w="0" w:type="dxa"/>
            <w:vMerge/>
            <w:tcBorders>
              <w:left w:val="single" w:sz="4" w:space="0" w:color="auto"/>
            </w:tcBorders>
            <w:shd w:val="clear" w:color="auto" w:fill="auto"/>
            <w:vAlign w:val="center"/>
          </w:tcPr>
          <w:p w14:paraId="46D5DEA2" w14:textId="77777777" w:rsidR="009232B0" w:rsidRDefault="009232B0"/>
        </w:tc>
        <w:tc>
          <w:tcPr>
            <w:tcW w:w="5827" w:type="dxa"/>
            <w:tcBorders>
              <w:top w:val="single" w:sz="4" w:space="0" w:color="auto"/>
              <w:left w:val="single" w:sz="4" w:space="0" w:color="auto"/>
              <w:right w:val="single" w:sz="4" w:space="0" w:color="auto"/>
            </w:tcBorders>
            <w:shd w:val="clear" w:color="auto" w:fill="auto"/>
            <w:vAlign w:val="center"/>
          </w:tcPr>
          <w:p w14:paraId="15CAC592" w14:textId="77777777" w:rsidR="009232B0" w:rsidRDefault="00000000">
            <w:pPr>
              <w:pStyle w:val="Other10"/>
              <w:rPr>
                <w:sz w:val="16"/>
                <w:szCs w:val="16"/>
              </w:rPr>
            </w:pPr>
            <w:r>
              <w:rPr>
                <w:rStyle w:val="Other1"/>
                <w:sz w:val="16"/>
                <w:szCs w:val="16"/>
                <w:lang w:val="hu"/>
              </w:rPr>
              <w:t>Hosszan nyomja meg a GEN (ÁLTALÁNOS) funkció be-/kikapcsolásához (modelltől függően)!</w:t>
            </w:r>
          </w:p>
        </w:tc>
      </w:tr>
      <w:tr w:rsidR="009232B0" w14:paraId="334FF746"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63AA067C" w14:textId="77777777" w:rsidR="009232B0" w:rsidRDefault="00000000">
            <w:pPr>
              <w:pStyle w:val="Other10"/>
              <w:jc w:val="both"/>
            </w:pPr>
            <w:r>
              <w:rPr>
                <w:rStyle w:val="Other1"/>
                <w:b/>
                <w:bCs/>
                <w:lang w:val="hu"/>
              </w:rPr>
              <w:t>15</w:t>
            </w:r>
          </w:p>
        </w:tc>
        <w:tc>
          <w:tcPr>
            <w:tcW w:w="1195" w:type="dxa"/>
            <w:tcBorders>
              <w:top w:val="single" w:sz="4" w:space="0" w:color="auto"/>
              <w:left w:val="single" w:sz="4" w:space="0" w:color="auto"/>
            </w:tcBorders>
            <w:shd w:val="clear" w:color="auto" w:fill="auto"/>
            <w:vAlign w:val="center"/>
          </w:tcPr>
          <w:p w14:paraId="0CC7B205" w14:textId="0DA30AC1" w:rsidR="009232B0" w:rsidRDefault="005F1B18">
            <w:pPr>
              <w:pStyle w:val="Other10"/>
              <w:jc w:val="center"/>
            </w:pPr>
            <w:r>
              <w:rPr>
                <w:rStyle w:val="Other1"/>
                <w:sz w:val="16"/>
                <w:szCs w:val="16"/>
                <w:lang w:val="hu"/>
              </w:rPr>
              <w:t>ANTI-MILDEW</w:t>
            </w:r>
          </w:p>
        </w:tc>
        <w:tc>
          <w:tcPr>
            <w:tcW w:w="5827" w:type="dxa"/>
            <w:tcBorders>
              <w:top w:val="single" w:sz="4" w:space="0" w:color="auto"/>
              <w:left w:val="single" w:sz="4" w:space="0" w:color="auto"/>
              <w:right w:val="single" w:sz="4" w:space="0" w:color="auto"/>
            </w:tcBorders>
            <w:shd w:val="clear" w:color="auto" w:fill="auto"/>
            <w:vAlign w:val="center"/>
          </w:tcPr>
          <w:p w14:paraId="64051DAA" w14:textId="33B4C132" w:rsidR="009232B0" w:rsidRDefault="00000000">
            <w:pPr>
              <w:pStyle w:val="Other10"/>
              <w:rPr>
                <w:sz w:val="16"/>
                <w:szCs w:val="16"/>
              </w:rPr>
            </w:pPr>
            <w:r>
              <w:rPr>
                <w:rStyle w:val="Other1"/>
                <w:sz w:val="16"/>
                <w:szCs w:val="16"/>
                <w:lang w:val="hu"/>
              </w:rPr>
              <w:t>Az ANTI-MILDEW (PENÉSZGÁTLÓ) funkció be- és kikapcsolása</w:t>
            </w:r>
          </w:p>
        </w:tc>
      </w:tr>
      <w:tr w:rsidR="009232B0" w14:paraId="159475FA"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1DCDFD37" w14:textId="77777777" w:rsidR="009232B0" w:rsidRDefault="00000000">
            <w:pPr>
              <w:pStyle w:val="Other10"/>
              <w:jc w:val="both"/>
            </w:pPr>
            <w:r>
              <w:rPr>
                <w:rStyle w:val="Other1"/>
                <w:b/>
                <w:bCs/>
                <w:lang w:val="hu"/>
              </w:rPr>
              <w:t>16</w:t>
            </w:r>
          </w:p>
        </w:tc>
        <w:tc>
          <w:tcPr>
            <w:tcW w:w="1195" w:type="dxa"/>
            <w:tcBorders>
              <w:top w:val="single" w:sz="4" w:space="0" w:color="auto"/>
              <w:left w:val="single" w:sz="4" w:space="0" w:color="auto"/>
            </w:tcBorders>
            <w:shd w:val="clear" w:color="auto" w:fill="auto"/>
            <w:vAlign w:val="center"/>
          </w:tcPr>
          <w:p w14:paraId="0277F715" w14:textId="0344A5E1" w:rsidR="009232B0" w:rsidRDefault="005F1B18">
            <w:pPr>
              <w:pStyle w:val="Other10"/>
            </w:pPr>
            <w:r>
              <w:rPr>
                <w:rStyle w:val="Other1"/>
                <w:lang w:val="hu"/>
              </w:rPr>
              <w:t>MODE + TIMER</w:t>
            </w:r>
          </w:p>
        </w:tc>
        <w:tc>
          <w:tcPr>
            <w:tcW w:w="5827" w:type="dxa"/>
            <w:tcBorders>
              <w:top w:val="single" w:sz="4" w:space="0" w:color="auto"/>
              <w:left w:val="single" w:sz="4" w:space="0" w:color="auto"/>
              <w:right w:val="single" w:sz="4" w:space="0" w:color="auto"/>
            </w:tcBorders>
            <w:shd w:val="clear" w:color="auto" w:fill="auto"/>
            <w:vAlign w:val="center"/>
          </w:tcPr>
          <w:p w14:paraId="4F4E9AC6" w14:textId="38647395" w:rsidR="009232B0" w:rsidRDefault="00000000">
            <w:pPr>
              <w:pStyle w:val="Other10"/>
              <w:rPr>
                <w:sz w:val="16"/>
                <w:szCs w:val="16"/>
              </w:rPr>
            </w:pPr>
            <w:r>
              <w:rPr>
                <w:rStyle w:val="Other1"/>
                <w:sz w:val="16"/>
                <w:szCs w:val="16"/>
                <w:lang w:val="hu"/>
              </w:rPr>
              <w:t>A CHILD LOCK (GYERMEKZÁR) funkció be-/kikapcsolása</w:t>
            </w:r>
          </w:p>
        </w:tc>
      </w:tr>
      <w:tr w:rsidR="009232B0" w14:paraId="66AC030D" w14:textId="77777777">
        <w:trPr>
          <w:trHeight w:hRule="exact" w:val="691"/>
          <w:jc w:val="center"/>
        </w:trPr>
        <w:tc>
          <w:tcPr>
            <w:tcW w:w="394" w:type="dxa"/>
            <w:tcBorders>
              <w:top w:val="single" w:sz="4" w:space="0" w:color="auto"/>
              <w:left w:val="single" w:sz="4" w:space="0" w:color="auto"/>
            </w:tcBorders>
            <w:shd w:val="clear" w:color="auto" w:fill="auto"/>
            <w:vAlign w:val="center"/>
          </w:tcPr>
          <w:p w14:paraId="7B7EAC57" w14:textId="77777777" w:rsidR="009232B0" w:rsidRDefault="00000000">
            <w:pPr>
              <w:pStyle w:val="Other10"/>
              <w:jc w:val="both"/>
            </w:pPr>
            <w:r>
              <w:rPr>
                <w:rStyle w:val="Other1"/>
                <w:b/>
                <w:bCs/>
                <w:lang w:val="hu"/>
              </w:rPr>
              <w:t>17</w:t>
            </w:r>
          </w:p>
        </w:tc>
        <w:tc>
          <w:tcPr>
            <w:tcW w:w="1195" w:type="dxa"/>
            <w:tcBorders>
              <w:top w:val="single" w:sz="4" w:space="0" w:color="auto"/>
              <w:left w:val="single" w:sz="4" w:space="0" w:color="auto"/>
            </w:tcBorders>
            <w:shd w:val="clear" w:color="auto" w:fill="auto"/>
            <w:vAlign w:val="center"/>
          </w:tcPr>
          <w:p w14:paraId="234A56ED" w14:textId="06C36C2C" w:rsidR="009232B0" w:rsidRDefault="009232B0">
            <w:pPr>
              <w:pStyle w:val="Other10"/>
              <w:spacing w:line="190" w:lineRule="auto"/>
              <w:ind w:firstLine="220"/>
            </w:pPr>
          </w:p>
        </w:tc>
        <w:tc>
          <w:tcPr>
            <w:tcW w:w="5827" w:type="dxa"/>
            <w:tcBorders>
              <w:top w:val="single" w:sz="4" w:space="0" w:color="auto"/>
              <w:left w:val="single" w:sz="4" w:space="0" w:color="auto"/>
              <w:right w:val="single" w:sz="4" w:space="0" w:color="auto"/>
            </w:tcBorders>
            <w:shd w:val="clear" w:color="auto" w:fill="auto"/>
            <w:vAlign w:val="center"/>
          </w:tcPr>
          <w:p w14:paraId="75F582E8" w14:textId="00B2DB7F" w:rsidR="009232B0" w:rsidRDefault="00000000">
            <w:pPr>
              <w:pStyle w:val="Other10"/>
              <w:rPr>
                <w:sz w:val="16"/>
                <w:szCs w:val="16"/>
              </w:rPr>
            </w:pPr>
            <w:r>
              <w:rPr>
                <w:rStyle w:val="Other1"/>
                <w:sz w:val="16"/>
                <w:szCs w:val="16"/>
                <w:lang w:val="hu"/>
              </w:rPr>
              <w:t>A SELF-CLEAN (ÖNTISZTÍTÓ) funkció be- és kikapcsolása (modelltől függően)</w:t>
            </w:r>
          </w:p>
        </w:tc>
      </w:tr>
      <w:tr w:rsidR="009232B0" w14:paraId="67FC0741" w14:textId="77777777">
        <w:trPr>
          <w:trHeight w:hRule="exact" w:val="346"/>
          <w:jc w:val="center"/>
        </w:trPr>
        <w:tc>
          <w:tcPr>
            <w:tcW w:w="394" w:type="dxa"/>
            <w:tcBorders>
              <w:top w:val="single" w:sz="4" w:space="0" w:color="auto"/>
              <w:left w:val="single" w:sz="4" w:space="0" w:color="auto"/>
            </w:tcBorders>
            <w:shd w:val="clear" w:color="auto" w:fill="auto"/>
            <w:vAlign w:val="center"/>
          </w:tcPr>
          <w:p w14:paraId="6FFE04D4" w14:textId="77777777" w:rsidR="009232B0" w:rsidRDefault="00000000">
            <w:pPr>
              <w:pStyle w:val="Other10"/>
              <w:jc w:val="both"/>
            </w:pPr>
            <w:r>
              <w:rPr>
                <w:rStyle w:val="Other1"/>
                <w:b/>
                <w:bCs/>
                <w:lang w:val="hu"/>
              </w:rPr>
              <w:t>18</w:t>
            </w:r>
          </w:p>
        </w:tc>
        <w:tc>
          <w:tcPr>
            <w:tcW w:w="1195" w:type="dxa"/>
            <w:tcBorders>
              <w:top w:val="single" w:sz="4" w:space="0" w:color="auto"/>
              <w:left w:val="single" w:sz="4" w:space="0" w:color="auto"/>
            </w:tcBorders>
            <w:shd w:val="clear" w:color="auto" w:fill="auto"/>
            <w:vAlign w:val="center"/>
          </w:tcPr>
          <w:p w14:paraId="7F0C238F" w14:textId="4B051494" w:rsidR="009232B0" w:rsidRDefault="005F1B18">
            <w:pPr>
              <w:pStyle w:val="Other10"/>
              <w:jc w:val="center"/>
            </w:pPr>
            <w:r>
              <w:rPr>
                <w:rStyle w:val="Other1"/>
                <w:lang w:val="hu"/>
              </w:rPr>
              <w:t>FAN + MUTE</w:t>
            </w:r>
          </w:p>
        </w:tc>
        <w:tc>
          <w:tcPr>
            <w:tcW w:w="5827" w:type="dxa"/>
            <w:tcBorders>
              <w:top w:val="single" w:sz="4" w:space="0" w:color="auto"/>
              <w:left w:val="single" w:sz="4" w:space="0" w:color="auto"/>
              <w:right w:val="single" w:sz="4" w:space="0" w:color="auto"/>
            </w:tcBorders>
            <w:shd w:val="clear" w:color="auto" w:fill="auto"/>
            <w:vAlign w:val="center"/>
          </w:tcPr>
          <w:p w14:paraId="0FBD308B" w14:textId="689B4BBC" w:rsidR="009232B0" w:rsidRDefault="00000000">
            <w:pPr>
              <w:pStyle w:val="Other10"/>
              <w:rPr>
                <w:sz w:val="16"/>
                <w:szCs w:val="16"/>
              </w:rPr>
            </w:pPr>
            <w:r>
              <w:rPr>
                <w:rStyle w:val="Other1"/>
                <w:sz w:val="16"/>
                <w:szCs w:val="16"/>
                <w:lang w:val="hu"/>
              </w:rPr>
              <w:t>A GENTLE WIND (SZELLŐ) funkció be-/kikapcsolása (modelltől függően)</w:t>
            </w:r>
          </w:p>
        </w:tc>
      </w:tr>
      <w:tr w:rsidR="009232B0" w14:paraId="019A8F43" w14:textId="77777777">
        <w:trPr>
          <w:trHeight w:hRule="exact" w:val="355"/>
          <w:jc w:val="center"/>
        </w:trPr>
        <w:tc>
          <w:tcPr>
            <w:tcW w:w="394" w:type="dxa"/>
            <w:tcBorders>
              <w:top w:val="single" w:sz="4" w:space="0" w:color="auto"/>
              <w:left w:val="single" w:sz="4" w:space="0" w:color="auto"/>
              <w:bottom w:val="single" w:sz="4" w:space="0" w:color="auto"/>
            </w:tcBorders>
            <w:shd w:val="clear" w:color="auto" w:fill="auto"/>
            <w:vAlign w:val="center"/>
          </w:tcPr>
          <w:p w14:paraId="4AAF42BF" w14:textId="77777777" w:rsidR="009232B0" w:rsidRDefault="00000000">
            <w:pPr>
              <w:pStyle w:val="Other10"/>
              <w:jc w:val="both"/>
            </w:pPr>
            <w:r>
              <w:rPr>
                <w:rStyle w:val="Other1"/>
                <w:b/>
                <w:bCs/>
                <w:lang w:val="hu"/>
              </w:rPr>
              <w:t>19</w:t>
            </w:r>
          </w:p>
        </w:tc>
        <w:tc>
          <w:tcPr>
            <w:tcW w:w="1195" w:type="dxa"/>
            <w:tcBorders>
              <w:top w:val="single" w:sz="4" w:space="0" w:color="auto"/>
              <w:left w:val="single" w:sz="4" w:space="0" w:color="auto"/>
              <w:bottom w:val="single" w:sz="4" w:space="0" w:color="auto"/>
            </w:tcBorders>
            <w:shd w:val="clear" w:color="auto" w:fill="auto"/>
            <w:vAlign w:val="center"/>
          </w:tcPr>
          <w:p w14:paraId="40A07613" w14:textId="57FC3136" w:rsidR="009232B0" w:rsidRDefault="005F1B18">
            <w:pPr>
              <w:pStyle w:val="Other10"/>
            </w:pPr>
            <w:r>
              <w:rPr>
                <w:rStyle w:val="Other1"/>
                <w:lang w:val="hu"/>
              </w:rPr>
              <w:t>SLEEP + DISPLAY</w:t>
            </w:r>
          </w:p>
        </w:tc>
        <w:tc>
          <w:tcPr>
            <w:tcW w:w="5827" w:type="dxa"/>
            <w:tcBorders>
              <w:top w:val="single" w:sz="4" w:space="0" w:color="auto"/>
              <w:left w:val="single" w:sz="4" w:space="0" w:color="auto"/>
              <w:bottom w:val="single" w:sz="4" w:space="0" w:color="auto"/>
              <w:right w:val="single" w:sz="4" w:space="0" w:color="auto"/>
            </w:tcBorders>
            <w:shd w:val="clear" w:color="auto" w:fill="auto"/>
            <w:vAlign w:val="center"/>
          </w:tcPr>
          <w:p w14:paraId="66DE84D3" w14:textId="28B558C5" w:rsidR="009232B0" w:rsidRDefault="00000000">
            <w:pPr>
              <w:pStyle w:val="Other10"/>
              <w:rPr>
                <w:sz w:val="16"/>
                <w:szCs w:val="16"/>
              </w:rPr>
            </w:pPr>
            <w:r>
              <w:rPr>
                <w:rStyle w:val="Other1"/>
                <w:sz w:val="16"/>
                <w:szCs w:val="16"/>
                <w:lang w:val="hu"/>
              </w:rPr>
              <w:t>A HEALTH (EGÉSZSÉG) funkció be- és kikapcsolása (modelltől függően)</w:t>
            </w:r>
          </w:p>
        </w:tc>
      </w:tr>
    </w:tbl>
    <w:p w14:paraId="2176B371" w14:textId="77777777" w:rsidR="009232B0" w:rsidRDefault="009232B0">
      <w:pPr>
        <w:spacing w:after="279" w:line="1" w:lineRule="exact"/>
      </w:pPr>
    </w:p>
    <w:p w14:paraId="61CEAF12" w14:textId="7A220B9C" w:rsidR="009232B0" w:rsidRDefault="00000000">
      <w:pPr>
        <w:pStyle w:val="Bodytext10"/>
        <w:spacing w:after="200" w:line="233" w:lineRule="auto"/>
      </w:pPr>
      <w:r>
        <w:rPr>
          <w:rStyle w:val="Bodytext1"/>
          <w:color w:val="000000"/>
          <w:lang w:val="hu"/>
        </w:rPr>
        <w:t>A távirányító kijelzője és egyes funkciói a típustól függően változhatnak.</w:t>
      </w:r>
    </w:p>
    <w:p w14:paraId="511F33A5" w14:textId="17E9986F" w:rsidR="009232B0" w:rsidRDefault="00000000">
      <w:pPr>
        <w:pStyle w:val="Bodytext10"/>
        <w:spacing w:after="120" w:line="233" w:lineRule="auto"/>
        <w:ind w:left="240" w:hanging="240"/>
      </w:pPr>
      <w:r>
        <w:rPr>
          <w:rStyle w:val="Bodytext1"/>
          <w:lang w:val="hu"/>
        </w:rPr>
        <w:t>A gombok és jelzőfények alakja és helyzete típusonként változhat, de funkciójuk ugyanaz.</w:t>
      </w:r>
    </w:p>
    <w:p w14:paraId="350D2AE4" w14:textId="639BB606" w:rsidR="009232B0" w:rsidRDefault="00000000">
      <w:pPr>
        <w:pStyle w:val="Bodytext10"/>
        <w:spacing w:after="200" w:line="233" w:lineRule="auto"/>
        <w:ind w:left="240" w:hanging="240"/>
      </w:pPr>
      <w:r>
        <w:rPr>
          <w:rStyle w:val="Bodytext1"/>
          <w:lang w:val="hu"/>
        </w:rPr>
        <w:t>A készülék hangjelzéssel nyugtázza az egyes gombok helyes vételét</w:t>
      </w:r>
      <w:r w:rsidR="00BD4FC5">
        <w:rPr>
          <w:rStyle w:val="Bodytext1"/>
          <w:lang w:val="hu"/>
        </w:rPr>
        <w:t>.</w:t>
      </w:r>
      <w:r>
        <w:rPr>
          <w:rStyle w:val="Bodytext1"/>
          <w:lang w:val="hu"/>
        </w:rPr>
        <w:br w:type="page"/>
      </w:r>
    </w:p>
    <w:p w14:paraId="55334086" w14:textId="77777777" w:rsidR="009232B0" w:rsidRDefault="00000000">
      <w:pPr>
        <w:pStyle w:val="Heading410"/>
        <w:keepNext/>
        <w:keepLines/>
      </w:pPr>
      <w:bookmarkStart w:id="13" w:name="_Toc256000007"/>
      <w:bookmarkStart w:id="14" w:name="bookmark13"/>
      <w:r>
        <w:rPr>
          <w:rStyle w:val="Heading41"/>
          <w:b/>
          <w:bCs/>
          <w:lang w:val="hu"/>
        </w:rPr>
        <w:lastRenderedPageBreak/>
        <w:t>Elemek cseréje</w:t>
      </w:r>
      <w:bookmarkEnd w:id="13"/>
      <w:bookmarkEnd w:id="14"/>
    </w:p>
    <w:p w14:paraId="2A3F2A66" w14:textId="77777777" w:rsidR="009232B0" w:rsidRDefault="00000000">
      <w:pPr>
        <w:pStyle w:val="Bodytext10"/>
      </w:pPr>
      <w:r>
        <w:rPr>
          <w:rStyle w:val="Bodytext1"/>
          <w:lang w:val="hu"/>
        </w:rPr>
        <w:t>Távolítsa el az elemtartó fedelét a távirányító hátuljáról, csúsztassa azt a nyíl irányába!</w:t>
      </w:r>
    </w:p>
    <w:p w14:paraId="544A5D1A" w14:textId="77777777" w:rsidR="009232B0" w:rsidRDefault="00000000">
      <w:pPr>
        <w:pStyle w:val="Bodytext10"/>
      </w:pPr>
      <w:r>
        <w:rPr>
          <w:rStyle w:val="Bodytext1"/>
          <w:lang w:val="hu"/>
        </w:rPr>
        <w:t>Helyezze be az elemeket a távirányítón látható (+ és -) iránynak megfelelően!</w:t>
      </w:r>
    </w:p>
    <w:p w14:paraId="43E28450" w14:textId="77777777" w:rsidR="009232B0" w:rsidRDefault="00000000">
      <w:pPr>
        <w:pStyle w:val="Bodytext10"/>
        <w:spacing w:after="100"/>
      </w:pPr>
      <w:r>
        <w:rPr>
          <w:rStyle w:val="Bodytext1"/>
          <w:lang w:val="hu"/>
        </w:rPr>
        <w:t>Helyezze vissza az elemtartó fedelét a helyére csúsztatva!</w:t>
      </w:r>
    </w:p>
    <w:p w14:paraId="63FAD10B" w14:textId="5A466C93" w:rsidR="009232B0" w:rsidRDefault="00000000">
      <w:pPr>
        <w:pStyle w:val="Bodytext10"/>
      </w:pPr>
      <w:r>
        <w:rPr>
          <w:rStyle w:val="Bodytext1"/>
          <w:lang w:val="hu"/>
        </w:rPr>
        <w:t>Használjon 2 db LRO3 AAA (1,5 V) elemet!</w:t>
      </w:r>
    </w:p>
    <w:p w14:paraId="283286FD" w14:textId="77777777" w:rsidR="009232B0" w:rsidRDefault="00000000">
      <w:pPr>
        <w:pStyle w:val="Bodytext10"/>
        <w:ind w:firstLine="360"/>
        <w:jc w:val="both"/>
      </w:pPr>
      <w:r>
        <w:rPr>
          <w:rStyle w:val="Bodytext1"/>
          <w:lang w:val="hu"/>
        </w:rPr>
        <w:t>Ne használjon újratölthető elemeket!</w:t>
      </w:r>
    </w:p>
    <w:p w14:paraId="35715248" w14:textId="77777777" w:rsidR="009232B0" w:rsidRDefault="00000000">
      <w:pPr>
        <w:pStyle w:val="Bodytext10"/>
        <w:ind w:left="360"/>
        <w:jc w:val="both"/>
      </w:pPr>
      <w:r>
        <w:rPr>
          <w:rStyle w:val="Bodytext1"/>
          <w:lang w:val="hu"/>
        </w:rPr>
        <w:t>Ha a kijelző már nem olvasható, cserélje ki a régi elemeket azonos típusú újakra!</w:t>
      </w:r>
    </w:p>
    <w:p w14:paraId="576E5ABD" w14:textId="77777777" w:rsidR="009232B0" w:rsidRDefault="00000000">
      <w:pPr>
        <w:pStyle w:val="Bodytext10"/>
        <w:spacing w:after="400"/>
        <w:ind w:left="360"/>
        <w:jc w:val="both"/>
      </w:pPr>
      <w:r>
        <w:rPr>
          <w:rStyle w:val="Bodytext1"/>
          <w:lang w:val="hu"/>
        </w:rPr>
        <w:t>Ne dobja ki az elemeket nem szelektív kommunális hulladékként! Az ilyen hulladékot speciális kezelés céljából külön kell gyűjteni.</w:t>
      </w:r>
    </w:p>
    <w:p w14:paraId="3F9BE28C" w14:textId="60C7D173" w:rsidR="009232B0" w:rsidRDefault="00000000">
      <w:pPr>
        <w:pStyle w:val="Bodytext10"/>
        <w:spacing w:after="140"/>
        <w:ind w:left="360"/>
        <w:jc w:val="both"/>
      </w:pPr>
      <w:r>
        <w:rPr>
          <w:noProof/>
        </w:rPr>
        <w:drawing>
          <wp:anchor distT="0" distB="0" distL="114300" distR="114300" simplePos="0" relativeHeight="251693056" behindDoc="0" locked="0" layoutInCell="1" allowOverlap="1" wp14:anchorId="619F0F85" wp14:editId="2E235D66">
            <wp:simplePos x="0" y="0"/>
            <wp:positionH relativeFrom="page">
              <wp:posOffset>3259455</wp:posOffset>
            </wp:positionH>
            <wp:positionV relativeFrom="margin">
              <wp:posOffset>883920</wp:posOffset>
            </wp:positionV>
            <wp:extent cx="1639570" cy="1237615"/>
            <wp:effectExtent l="0" t="0" r="0" b="0"/>
            <wp:wrapSquare wrapText="left"/>
            <wp:docPr id="50"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30"/>
                    <a:stretch>
                      <a:fillRect/>
                    </a:stretch>
                  </pic:blipFill>
                  <pic:spPr>
                    <a:xfrm>
                      <a:off x="0" y="0"/>
                      <a:ext cx="1639570" cy="1237615"/>
                    </a:xfrm>
                    <a:prstGeom prst="rect">
                      <a:avLst/>
                    </a:prstGeom>
                  </pic:spPr>
                </pic:pic>
              </a:graphicData>
            </a:graphic>
          </wp:anchor>
        </w:drawing>
      </w:r>
      <w:r>
        <w:rPr>
          <w:noProof/>
        </w:rPr>
        <w:drawing>
          <wp:anchor distT="38100" distB="0" distL="114300" distR="114300" simplePos="0" relativeHeight="251694080" behindDoc="0" locked="0" layoutInCell="1" allowOverlap="1" wp14:anchorId="1DC2E41B" wp14:editId="58B58F50">
            <wp:simplePos x="0" y="0"/>
            <wp:positionH relativeFrom="page">
              <wp:posOffset>982345</wp:posOffset>
            </wp:positionH>
            <wp:positionV relativeFrom="margin">
              <wp:posOffset>3502025</wp:posOffset>
            </wp:positionV>
            <wp:extent cx="1786255" cy="1134110"/>
            <wp:effectExtent l="0" t="0" r="0" b="0"/>
            <wp:wrapTopAndBottom/>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31"/>
                    <a:stretch>
                      <a:fillRect/>
                    </a:stretch>
                  </pic:blipFill>
                  <pic:spPr>
                    <a:xfrm>
                      <a:off x="0" y="0"/>
                      <a:ext cx="1786255" cy="1134110"/>
                    </a:xfrm>
                    <a:prstGeom prst="rect">
                      <a:avLst/>
                    </a:prstGeom>
                  </pic:spPr>
                </pic:pic>
              </a:graphicData>
            </a:graphic>
          </wp:anchor>
        </w:drawing>
      </w:r>
      <w:r>
        <w:rPr>
          <w:rStyle w:val="Bodytext1"/>
          <w:lang w:val="hu"/>
        </w:rPr>
        <w:t xml:space="preserve">A távirányító egyes típusainál nyissa ki az elemtartó fedelét, és alul láthatja a kézi kapcsolót, majd kiválaszthatja a Csak hűtés vagy a Fűtési szivattyút, </w:t>
      </w:r>
      <w:r w:rsidR="009B76EA">
        <w:rPr>
          <w:rStyle w:val="Bodytext1"/>
          <w:lang w:val="hu"/>
        </w:rPr>
        <w:t xml:space="preserve">melyek </w:t>
      </w:r>
      <w:r>
        <w:rPr>
          <w:rStyle w:val="Bodytext1"/>
          <w:lang w:val="hu"/>
        </w:rPr>
        <w:t>az alábbiak szerint működ</w:t>
      </w:r>
      <w:r w:rsidR="009B76EA">
        <w:rPr>
          <w:rStyle w:val="Bodytext1"/>
          <w:lang w:val="hu"/>
        </w:rPr>
        <w:t>nek</w:t>
      </w:r>
      <w:r>
        <w:rPr>
          <w:rStyle w:val="Bodytext1"/>
          <w:lang w:val="hu"/>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61"/>
        <w:gridCol w:w="3912"/>
      </w:tblGrid>
      <w:tr w:rsidR="009232B0" w14:paraId="6FA57F0C" w14:textId="77777777">
        <w:trPr>
          <w:trHeight w:hRule="exact" w:val="216"/>
          <w:jc w:val="center"/>
        </w:trPr>
        <w:tc>
          <w:tcPr>
            <w:tcW w:w="1661" w:type="dxa"/>
            <w:tcBorders>
              <w:top w:val="single" w:sz="4" w:space="0" w:color="auto"/>
              <w:left w:val="single" w:sz="4" w:space="0" w:color="auto"/>
            </w:tcBorders>
            <w:shd w:val="clear" w:color="auto" w:fill="auto"/>
            <w:vAlign w:val="bottom"/>
          </w:tcPr>
          <w:p w14:paraId="5A4EDF30" w14:textId="77777777" w:rsidR="009232B0" w:rsidRDefault="00000000">
            <w:pPr>
              <w:pStyle w:val="Other10"/>
              <w:jc w:val="center"/>
            </w:pPr>
            <w:r>
              <w:rPr>
                <w:rStyle w:val="Other1"/>
                <w:lang w:val="hu"/>
              </w:rPr>
              <w:t>DIP kapcsoló bekapcsolt állásban</w:t>
            </w:r>
          </w:p>
        </w:tc>
        <w:tc>
          <w:tcPr>
            <w:tcW w:w="3912" w:type="dxa"/>
            <w:tcBorders>
              <w:top w:val="single" w:sz="4" w:space="0" w:color="auto"/>
              <w:left w:val="single" w:sz="4" w:space="0" w:color="auto"/>
              <w:right w:val="single" w:sz="4" w:space="0" w:color="auto"/>
            </w:tcBorders>
            <w:shd w:val="clear" w:color="auto" w:fill="auto"/>
            <w:vAlign w:val="bottom"/>
          </w:tcPr>
          <w:p w14:paraId="1ED51579" w14:textId="77777777" w:rsidR="009232B0" w:rsidRDefault="00000000">
            <w:pPr>
              <w:pStyle w:val="Other10"/>
            </w:pPr>
            <w:r>
              <w:rPr>
                <w:rStyle w:val="Other1"/>
                <w:lang w:val="hu"/>
              </w:rPr>
              <w:t>Funkció</w:t>
            </w:r>
          </w:p>
        </w:tc>
      </w:tr>
      <w:tr w:rsidR="009232B0" w14:paraId="15B72AF6" w14:textId="77777777">
        <w:trPr>
          <w:trHeight w:hRule="exact" w:val="206"/>
          <w:jc w:val="center"/>
        </w:trPr>
        <w:tc>
          <w:tcPr>
            <w:tcW w:w="1661" w:type="dxa"/>
            <w:tcBorders>
              <w:top w:val="single" w:sz="4" w:space="0" w:color="auto"/>
              <w:left w:val="single" w:sz="4" w:space="0" w:color="auto"/>
            </w:tcBorders>
            <w:shd w:val="clear" w:color="auto" w:fill="auto"/>
            <w:vAlign w:val="bottom"/>
          </w:tcPr>
          <w:p w14:paraId="3B07E320" w14:textId="6248608E" w:rsidR="009232B0" w:rsidRDefault="009232B0" w:rsidP="009B76EA">
            <w:pPr>
              <w:pStyle w:val="Other10"/>
              <w:rPr>
                <w:sz w:val="16"/>
                <w:szCs w:val="16"/>
              </w:rPr>
            </w:pPr>
          </w:p>
        </w:tc>
        <w:tc>
          <w:tcPr>
            <w:tcW w:w="3912" w:type="dxa"/>
            <w:tcBorders>
              <w:top w:val="single" w:sz="4" w:space="0" w:color="auto"/>
              <w:left w:val="single" w:sz="4" w:space="0" w:color="auto"/>
              <w:right w:val="single" w:sz="4" w:space="0" w:color="auto"/>
            </w:tcBorders>
            <w:shd w:val="clear" w:color="auto" w:fill="auto"/>
            <w:vAlign w:val="bottom"/>
          </w:tcPr>
          <w:p w14:paraId="38A10E87" w14:textId="77777777" w:rsidR="009232B0" w:rsidRDefault="00000000">
            <w:pPr>
              <w:pStyle w:val="Other10"/>
            </w:pPr>
            <w:r>
              <w:rPr>
                <w:rStyle w:val="Other1"/>
                <w:lang w:val="hu"/>
              </w:rPr>
              <w:t>A kijelző Celsius-fokban van beállítva.</w:t>
            </w:r>
          </w:p>
        </w:tc>
      </w:tr>
      <w:tr w:rsidR="009232B0" w14:paraId="4FD3F237" w14:textId="77777777">
        <w:trPr>
          <w:trHeight w:hRule="exact" w:val="211"/>
          <w:jc w:val="center"/>
        </w:trPr>
        <w:tc>
          <w:tcPr>
            <w:tcW w:w="1661" w:type="dxa"/>
            <w:tcBorders>
              <w:top w:val="single" w:sz="4" w:space="0" w:color="auto"/>
              <w:left w:val="single" w:sz="4" w:space="0" w:color="auto"/>
            </w:tcBorders>
            <w:shd w:val="clear" w:color="auto" w:fill="auto"/>
            <w:vAlign w:val="bottom"/>
          </w:tcPr>
          <w:p w14:paraId="2EF7D1A5" w14:textId="54A511D5" w:rsidR="009232B0" w:rsidRDefault="009232B0">
            <w:pPr>
              <w:pStyle w:val="Other10"/>
              <w:ind w:firstLine="820"/>
              <w:rPr>
                <w:sz w:val="16"/>
                <w:szCs w:val="16"/>
              </w:rPr>
            </w:pPr>
          </w:p>
        </w:tc>
        <w:tc>
          <w:tcPr>
            <w:tcW w:w="3912" w:type="dxa"/>
            <w:tcBorders>
              <w:top w:val="single" w:sz="4" w:space="0" w:color="auto"/>
              <w:left w:val="single" w:sz="4" w:space="0" w:color="auto"/>
              <w:right w:val="single" w:sz="4" w:space="0" w:color="auto"/>
            </w:tcBorders>
            <w:shd w:val="clear" w:color="auto" w:fill="auto"/>
            <w:vAlign w:val="bottom"/>
          </w:tcPr>
          <w:p w14:paraId="74327C35" w14:textId="77777777" w:rsidR="009232B0" w:rsidRDefault="00000000">
            <w:pPr>
              <w:pStyle w:val="Other10"/>
            </w:pPr>
            <w:r>
              <w:rPr>
                <w:rStyle w:val="Other1"/>
                <w:lang w:val="hu"/>
              </w:rPr>
              <w:t>A kijelző Fahrenheit-fokban van beállítva.</w:t>
            </w:r>
          </w:p>
        </w:tc>
      </w:tr>
      <w:tr w:rsidR="009232B0" w14:paraId="6653025C" w14:textId="77777777">
        <w:trPr>
          <w:trHeight w:hRule="exact" w:val="206"/>
          <w:jc w:val="center"/>
        </w:trPr>
        <w:tc>
          <w:tcPr>
            <w:tcW w:w="1661" w:type="dxa"/>
            <w:tcBorders>
              <w:top w:val="single" w:sz="4" w:space="0" w:color="auto"/>
              <w:left w:val="single" w:sz="4" w:space="0" w:color="auto"/>
            </w:tcBorders>
            <w:shd w:val="clear" w:color="auto" w:fill="auto"/>
            <w:vAlign w:val="bottom"/>
          </w:tcPr>
          <w:p w14:paraId="110016A7" w14:textId="191165F1" w:rsidR="009232B0" w:rsidRDefault="009B76EA">
            <w:pPr>
              <w:pStyle w:val="Other10"/>
              <w:ind w:firstLine="740"/>
              <w:rPr>
                <w:sz w:val="16"/>
                <w:szCs w:val="16"/>
              </w:rPr>
            </w:pPr>
            <w:r>
              <w:rPr>
                <w:sz w:val="16"/>
                <w:szCs w:val="16"/>
              </w:rPr>
              <w:t>Cool</w:t>
            </w:r>
          </w:p>
        </w:tc>
        <w:tc>
          <w:tcPr>
            <w:tcW w:w="3912" w:type="dxa"/>
            <w:tcBorders>
              <w:top w:val="single" w:sz="4" w:space="0" w:color="auto"/>
              <w:left w:val="single" w:sz="4" w:space="0" w:color="auto"/>
              <w:right w:val="single" w:sz="4" w:space="0" w:color="auto"/>
            </w:tcBorders>
            <w:shd w:val="clear" w:color="auto" w:fill="auto"/>
            <w:vAlign w:val="bottom"/>
          </w:tcPr>
          <w:p w14:paraId="4B71C302" w14:textId="77777777" w:rsidR="009232B0" w:rsidRDefault="00000000">
            <w:pPr>
              <w:pStyle w:val="Other10"/>
            </w:pPr>
            <w:r>
              <w:rPr>
                <w:rStyle w:val="Other1"/>
                <w:lang w:val="hu"/>
              </w:rPr>
              <w:t>A kijelző csak hűtés üzemmódban állítható be</w:t>
            </w:r>
          </w:p>
        </w:tc>
      </w:tr>
      <w:tr w:rsidR="009232B0" w14:paraId="497C8469" w14:textId="77777777">
        <w:trPr>
          <w:trHeight w:hRule="exact" w:val="216"/>
          <w:jc w:val="center"/>
        </w:trPr>
        <w:tc>
          <w:tcPr>
            <w:tcW w:w="1661" w:type="dxa"/>
            <w:tcBorders>
              <w:top w:val="single" w:sz="4" w:space="0" w:color="auto"/>
              <w:left w:val="single" w:sz="4" w:space="0" w:color="auto"/>
              <w:bottom w:val="single" w:sz="4" w:space="0" w:color="auto"/>
            </w:tcBorders>
            <w:shd w:val="clear" w:color="auto" w:fill="auto"/>
            <w:vAlign w:val="bottom"/>
          </w:tcPr>
          <w:p w14:paraId="198E6D13" w14:textId="735DC043" w:rsidR="009232B0" w:rsidRDefault="009B76EA">
            <w:pPr>
              <w:pStyle w:val="Other10"/>
              <w:ind w:firstLine="740"/>
              <w:rPr>
                <w:sz w:val="16"/>
                <w:szCs w:val="16"/>
              </w:rPr>
            </w:pPr>
            <w:r>
              <w:rPr>
                <w:sz w:val="16"/>
                <w:szCs w:val="16"/>
              </w:rPr>
              <w:t>Heat</w:t>
            </w:r>
          </w:p>
        </w:tc>
        <w:tc>
          <w:tcPr>
            <w:tcW w:w="3912" w:type="dxa"/>
            <w:tcBorders>
              <w:top w:val="single" w:sz="4" w:space="0" w:color="auto"/>
              <w:left w:val="single" w:sz="4" w:space="0" w:color="auto"/>
              <w:bottom w:val="single" w:sz="4" w:space="0" w:color="auto"/>
              <w:right w:val="single" w:sz="4" w:space="0" w:color="auto"/>
            </w:tcBorders>
            <w:shd w:val="clear" w:color="auto" w:fill="auto"/>
            <w:vAlign w:val="bottom"/>
          </w:tcPr>
          <w:p w14:paraId="07FB29BA" w14:textId="33FB42B2" w:rsidR="009232B0" w:rsidRDefault="00000000">
            <w:pPr>
              <w:pStyle w:val="Other10"/>
            </w:pPr>
            <w:r>
              <w:rPr>
                <w:rStyle w:val="Other1"/>
                <w:lang w:val="hu"/>
              </w:rPr>
              <w:t xml:space="preserve">A kijelző </w:t>
            </w:r>
            <w:r w:rsidR="009B76EA">
              <w:rPr>
                <w:rStyle w:val="Other1"/>
                <w:lang w:val="hu"/>
              </w:rPr>
              <w:t>hűtés és</w:t>
            </w:r>
            <w:r>
              <w:rPr>
                <w:rStyle w:val="Other1"/>
                <w:lang w:val="hu"/>
              </w:rPr>
              <w:t xml:space="preserve"> fűtés üzemmódban állítható be</w:t>
            </w:r>
          </w:p>
        </w:tc>
      </w:tr>
    </w:tbl>
    <w:p w14:paraId="48F080B1" w14:textId="77777777" w:rsidR="009232B0" w:rsidRDefault="00000000">
      <w:pPr>
        <w:pStyle w:val="Bodytext10"/>
        <w:jc w:val="both"/>
      </w:pPr>
      <w:r>
        <w:rPr>
          <w:rStyle w:val="Bodytext1"/>
          <w:lang w:val="hu"/>
        </w:rPr>
        <w:t>A 1. Irányítsa a távirányítót a légkondicionáló felé!</w:t>
      </w:r>
    </w:p>
    <w:p w14:paraId="4D85EA41" w14:textId="77777777" w:rsidR="009232B0" w:rsidRDefault="00000000">
      <w:pPr>
        <w:pStyle w:val="Bodytext10"/>
        <w:numPr>
          <w:ilvl w:val="0"/>
          <w:numId w:val="3"/>
        </w:numPr>
        <w:tabs>
          <w:tab w:val="left" w:pos="675"/>
        </w:tabs>
        <w:ind w:left="580" w:hanging="220"/>
      </w:pPr>
      <w:r>
        <w:rPr>
          <w:rStyle w:val="Bodytext1"/>
          <w:lang w:val="hu"/>
        </w:rPr>
        <w:t>Ellenőrizze, hogy nincsenek-e tárgyak a távirányító és a beltéri egység jelvevője között!</w:t>
      </w:r>
    </w:p>
    <w:p w14:paraId="2578A54B" w14:textId="77777777" w:rsidR="009232B0" w:rsidRDefault="00000000">
      <w:pPr>
        <w:pStyle w:val="Bodytext10"/>
        <w:numPr>
          <w:ilvl w:val="0"/>
          <w:numId w:val="3"/>
        </w:numPr>
        <w:tabs>
          <w:tab w:val="left" w:pos="675"/>
        </w:tabs>
        <w:ind w:firstLine="360"/>
      </w:pPr>
      <w:r>
        <w:rPr>
          <w:rStyle w:val="Bodytext1"/>
          <w:lang w:val="hu"/>
        </w:rPr>
        <w:t>Soha ne tegye ki a távirányítót a nap sugarainak!</w:t>
      </w:r>
    </w:p>
    <w:p w14:paraId="2069F462" w14:textId="62DC97FE" w:rsidR="009232B0" w:rsidRDefault="00000000">
      <w:pPr>
        <w:pStyle w:val="Bodytext10"/>
        <w:numPr>
          <w:ilvl w:val="0"/>
          <w:numId w:val="3"/>
        </w:numPr>
        <w:tabs>
          <w:tab w:val="left" w:pos="680"/>
        </w:tabs>
        <w:ind w:left="580" w:hanging="220"/>
        <w:sectPr w:rsidR="009232B0">
          <w:pgSz w:w="8400" w:h="11900"/>
          <w:pgMar w:top="1077" w:right="414" w:bottom="1290" w:left="518" w:header="0" w:footer="3" w:gutter="0"/>
          <w:cols w:space="720"/>
          <w:noEndnote/>
          <w:docGrid w:linePitch="360"/>
        </w:sectPr>
      </w:pPr>
      <w:r>
        <w:rPr>
          <w:rStyle w:val="Bodytext1"/>
          <w:lang w:val="hu"/>
        </w:rPr>
        <w:t>Tartsa a távirányítót legalább 1 m távolságra a televíziótól vagy más elektromos készüléktől!</w:t>
      </w:r>
    </w:p>
    <w:p w14:paraId="1BD107AE" w14:textId="1B291151" w:rsidR="009232B0" w:rsidRPr="00B11697" w:rsidRDefault="00000000">
      <w:pPr>
        <w:pStyle w:val="Heading410"/>
        <w:keepNext/>
        <w:keepLines/>
        <w:rPr>
          <w:sz w:val="18"/>
          <w:szCs w:val="18"/>
        </w:rPr>
        <w:sectPr w:rsidR="009232B0" w:rsidRPr="00B11697">
          <w:pgSz w:w="8400" w:h="11900"/>
          <w:pgMar w:top="1053" w:right="730" w:bottom="710" w:left="456" w:header="0" w:footer="3" w:gutter="0"/>
          <w:cols w:space="720"/>
          <w:noEndnote/>
          <w:docGrid w:linePitch="360"/>
        </w:sectPr>
      </w:pPr>
      <w:bookmarkStart w:id="15" w:name="_Toc256000008"/>
      <w:bookmarkStart w:id="16" w:name="bookmark15"/>
      <w:r w:rsidRPr="00B11697">
        <w:rPr>
          <w:rStyle w:val="Heading41"/>
          <w:b/>
          <w:bCs/>
          <w:sz w:val="18"/>
          <w:szCs w:val="18"/>
          <w:lang w:val="hu"/>
        </w:rPr>
        <w:lastRenderedPageBreak/>
        <w:t>HŰTÉS ÜZEMMÓD</w:t>
      </w:r>
      <w:bookmarkEnd w:id="15"/>
      <w:bookmarkEnd w:id="16"/>
    </w:p>
    <w:p w14:paraId="3D205AE7" w14:textId="63B7A861" w:rsidR="009232B0" w:rsidRPr="00B11697" w:rsidRDefault="00000000">
      <w:pPr>
        <w:spacing w:line="1" w:lineRule="exact"/>
        <w:rPr>
          <w:sz w:val="18"/>
          <w:szCs w:val="18"/>
        </w:rPr>
      </w:pPr>
      <w:r w:rsidRPr="00B11697">
        <w:rPr>
          <w:noProof/>
          <w:sz w:val="18"/>
          <w:szCs w:val="18"/>
        </w:rPr>
        <mc:AlternateContent>
          <mc:Choice Requires="wps">
            <w:drawing>
              <wp:anchor distT="38100" distB="0" distL="38100" distR="38100" simplePos="0" relativeHeight="251698176" behindDoc="0" locked="0" layoutInCell="1" allowOverlap="1" wp14:anchorId="0F288948" wp14:editId="29A58BC6">
                <wp:simplePos x="0" y="0"/>
                <wp:positionH relativeFrom="page">
                  <wp:posOffset>347345</wp:posOffset>
                </wp:positionH>
                <wp:positionV relativeFrom="paragraph">
                  <wp:posOffset>67310</wp:posOffset>
                </wp:positionV>
                <wp:extent cx="481330" cy="189230"/>
                <wp:effectExtent l="0" t="0" r="0" b="0"/>
                <wp:wrapSquare wrapText="right"/>
                <wp:docPr id="56" name="Shape 56"/>
                <wp:cNvGraphicFramePr/>
                <a:graphic xmlns:a="http://schemas.openxmlformats.org/drawingml/2006/main">
                  <a:graphicData uri="http://schemas.microsoft.com/office/word/2010/wordprocessingShape">
                    <wps:wsp>
                      <wps:cNvSpPr txBox="1"/>
                      <wps:spPr>
                        <a:xfrm>
                          <a:off x="0" y="0"/>
                          <a:ext cx="481330" cy="189230"/>
                        </a:xfrm>
                        <a:prstGeom prst="rect">
                          <a:avLst/>
                        </a:prstGeom>
                        <a:noFill/>
                      </wps:spPr>
                      <wps:txbx>
                        <w:txbxContent>
                          <w:p w14:paraId="531EEA4E" w14:textId="7091B3DB" w:rsidR="009232B0" w:rsidRDefault="00706979">
                            <w:pPr>
                              <w:pStyle w:val="Bodytext30"/>
                            </w:pPr>
                            <w:r w:rsidRPr="00706979">
                              <w:rPr>
                                <w:rStyle w:val="Bodytext3"/>
                                <w:b/>
                                <w:bCs/>
                                <w:color w:val="FF0000"/>
                                <w:lang w:val="hu"/>
                              </w:rPr>
                              <w:t>COOL</w:t>
                            </w:r>
                          </w:p>
                        </w:txbxContent>
                      </wps:txbx>
                      <wps:bodyPr wrap="none" lIns="0" tIns="0" rIns="0" bIns="0"/>
                    </wps:wsp>
                  </a:graphicData>
                </a:graphic>
              </wp:anchor>
            </w:drawing>
          </mc:Choice>
          <mc:Fallback>
            <w:pict>
              <v:shape w14:anchorId="0F288948" id="Shape 56" o:spid="_x0000_s1035" type="#_x0000_t202" style="position:absolute;margin-left:27.35pt;margin-top:5.3pt;width:37.9pt;height:14.9pt;z-index:251698176;visibility:visible;mso-wrap-style:none;mso-wrap-distance-left:3pt;mso-wrap-distance-top:3pt;mso-wrap-distance-right: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" filled="f" stroked="f">
                <v:textbox inset="0,0,0,0">
                  <w:txbxContent>
                    <w:p w14:paraId="531EEA4E" w14:textId="7091B3DB" w:rsidR="009232B0" w:rsidRDefault="00706979">
                      <w:pPr>
                        <w:pStyle w:val="Bodytext30"/>
                      </w:pPr>
                      <w:r w:rsidRPr="00706979">
                        <w:rPr>
                          <w:rStyle w:val="Bodytext3"/>
                          <w:b/>
                          <w:bCs/>
                          <w:color w:val="FF0000"/>
                          <w:lang w:val="hu"/>
                        </w:rPr>
                        <w:t>COOL</w:t>
                      </w:r>
                    </w:p>
                  </w:txbxContent>
                </v:textbox>
                <w10:wrap type="square" side="right" anchorx="page"/>
              </v:shape>
            </w:pict>
          </mc:Fallback>
        </mc:AlternateContent>
      </w:r>
    </w:p>
    <w:p w14:paraId="1D4C2EB4" w14:textId="5F5B5F0B" w:rsidR="009232B0" w:rsidRPr="00B11697" w:rsidRDefault="00000000">
      <w:pPr>
        <w:pStyle w:val="Bodytext10"/>
      </w:pPr>
      <w:r w:rsidRPr="00B11697">
        <w:rPr>
          <w:rStyle w:val="Bodytext1"/>
          <w:lang w:val="hu"/>
        </w:rPr>
        <w:t>A hűtési funkció lehetővé teszi, hogy a légkondicionáló lehűtse a helyiséget és csökkentse a levegő páratartalmát</w:t>
      </w:r>
    </w:p>
    <w:p w14:paraId="0EA8809E" w14:textId="6765460A" w:rsidR="009232B0" w:rsidRPr="00B11697" w:rsidRDefault="00000000">
      <w:pPr>
        <w:pStyle w:val="Bodytext10"/>
        <w:ind w:firstLine="940"/>
        <w:jc w:val="both"/>
      </w:pPr>
      <w:r w:rsidRPr="00B11697">
        <w:rPr>
          <w:rStyle w:val="Bodytext1"/>
          <w:lang w:val="hu"/>
        </w:rPr>
        <w:t>egyidejűleg</w:t>
      </w:r>
      <w:r w:rsidR="00706979" w:rsidRPr="00B11697">
        <w:rPr>
          <w:rStyle w:val="Bodytext1"/>
          <w:lang w:val="hu"/>
        </w:rPr>
        <w:t>.</w:t>
      </w:r>
      <w:r w:rsidRPr="00B11697">
        <w:rPr>
          <w:rStyle w:val="Bodytext1"/>
          <w:lang w:val="hu"/>
        </w:rPr>
        <w:t xml:space="preserve"> </w:t>
      </w:r>
    </w:p>
    <w:p w14:paraId="715ADCFA" w14:textId="372E0352" w:rsidR="009232B0" w:rsidRPr="00B11697" w:rsidRDefault="00000000">
      <w:pPr>
        <w:pStyle w:val="Bodytext10"/>
        <w:jc w:val="both"/>
      </w:pPr>
      <w:r w:rsidRPr="00B11697">
        <w:rPr>
          <w:rStyle w:val="Bodytext1"/>
          <w:lang w:val="hu"/>
        </w:rPr>
        <w:t xml:space="preserve">A hűtési funkció (COOL) aktiválásához nyomja meg a </w:t>
      </w:r>
      <w:r w:rsidRPr="00B11697">
        <w:rPr>
          <w:rStyle w:val="Bodytext1"/>
          <w:b/>
          <w:bCs/>
          <w:u w:val="single"/>
          <w:lang w:val="hu"/>
        </w:rPr>
        <w:t>MODE</w:t>
      </w:r>
      <w:r w:rsidRPr="00B11697">
        <w:rPr>
          <w:rStyle w:val="Bodytext1"/>
          <w:lang w:val="hu"/>
        </w:rPr>
        <w:t xml:space="preserve"> (mód) gombot, amíg </w:t>
      </w:r>
      <w:r w:rsidRPr="00B11697">
        <w:rPr>
          <w:rStyle w:val="Bodytext1"/>
          <w:color w:val="FF0000"/>
          <w:lang w:val="hu"/>
        </w:rPr>
        <w:t xml:space="preserve">a szimbólum </w:t>
      </w:r>
      <w:r w:rsidRPr="00B11697">
        <w:rPr>
          <w:rStyle w:val="Bodytext1"/>
          <w:lang w:val="hu"/>
        </w:rPr>
        <w:t>meg nem jelenik a kijelzőn!</w:t>
      </w:r>
    </w:p>
    <w:p w14:paraId="45DC49C6" w14:textId="1A15185A" w:rsidR="009232B0" w:rsidRPr="00B11697" w:rsidRDefault="00000000">
      <w:pPr>
        <w:pStyle w:val="Bodytext10"/>
        <w:spacing w:after="640"/>
        <w:jc w:val="both"/>
      </w:pPr>
      <w:r w:rsidRPr="00B11697">
        <w:rPr>
          <w:rStyle w:val="Bodytext1"/>
          <w:lang w:val="hu"/>
        </w:rPr>
        <w:t xml:space="preserve">A </w:t>
      </w:r>
      <w:r w:rsidRPr="00B11697">
        <w:rPr>
          <w:rStyle w:val="Bodytext1"/>
          <w:color w:val="FF0000"/>
          <w:lang w:val="hu"/>
        </w:rPr>
        <w:t>gombbal</w:t>
      </w:r>
      <w:r w:rsidRPr="00B11697">
        <w:rPr>
          <w:rStyle w:val="Bodytext1"/>
          <w:lang w:val="hu"/>
        </w:rPr>
        <w:t xml:space="preserve"> vagy</w:t>
      </w:r>
      <w:r w:rsidR="00706979" w:rsidRPr="00B11697">
        <w:rPr>
          <w:rStyle w:val="Bodytext1"/>
          <w:lang w:val="hu"/>
        </w:rPr>
        <w:t xml:space="preserve"> a </w:t>
      </w:r>
      <w:r w:rsidR="00706979" w:rsidRPr="00B11697">
        <w:rPr>
          <w:rStyle w:val="Bodytext1"/>
          <w:color w:val="FF0000"/>
          <w:lang w:val="hu"/>
        </w:rPr>
        <w:t>gombbal</w:t>
      </w:r>
      <w:r w:rsidRPr="00B11697">
        <w:rPr>
          <w:rStyle w:val="Bodytext1"/>
          <w:lang w:val="hu"/>
        </w:rPr>
        <w:t xml:space="preserve"> állítson be a helyiség hőmérsékleténél alacsonyabb hőmérsékletet!</w:t>
      </w:r>
    </w:p>
    <w:p w14:paraId="2F06FA96" w14:textId="3D5F905E" w:rsidR="009232B0" w:rsidRPr="00B11697" w:rsidRDefault="00000000">
      <w:pPr>
        <w:pStyle w:val="Heading410"/>
        <w:keepNext/>
        <w:keepLines/>
        <w:spacing w:after="140"/>
        <w:rPr>
          <w:sz w:val="18"/>
          <w:szCs w:val="18"/>
        </w:rPr>
      </w:pPr>
      <w:bookmarkStart w:id="17" w:name="_Toc256000009"/>
      <w:bookmarkStart w:id="18" w:name="bookmark17"/>
      <w:r w:rsidRPr="00B11697">
        <w:rPr>
          <w:rStyle w:val="Heading41"/>
          <w:b/>
          <w:bCs/>
          <w:sz w:val="18"/>
          <w:szCs w:val="18"/>
          <w:lang w:val="hu"/>
        </w:rPr>
        <w:t>VENTILÁTOR MÓD (nem FAN (VENTILÁTOR) gomb)</w:t>
      </w:r>
      <w:bookmarkEnd w:id="17"/>
      <w:bookmarkEnd w:id="18"/>
    </w:p>
    <w:p w14:paraId="39C8152C" w14:textId="5CCA99DF" w:rsidR="009232B0" w:rsidRPr="00B11697" w:rsidRDefault="00000000">
      <w:pPr>
        <w:pStyle w:val="Bodytext10"/>
        <w:spacing w:after="180"/>
      </w:pPr>
      <w:r w:rsidRPr="00B11697">
        <w:rPr>
          <w:rStyle w:val="Bodytext1"/>
          <w:b/>
          <w:bCs/>
          <w:color w:val="FF0000"/>
          <w:u w:val="single"/>
          <w:lang w:val="hu"/>
        </w:rPr>
        <w:t>FAN</w:t>
      </w:r>
      <w:r w:rsidRPr="00B11697">
        <w:rPr>
          <w:rStyle w:val="Bodytext1"/>
          <w:color w:val="FF0000"/>
          <w:lang w:val="hu"/>
        </w:rPr>
        <w:t xml:space="preserve"> </w:t>
      </w:r>
      <w:r w:rsidRPr="00B11697">
        <w:rPr>
          <w:rStyle w:val="Bodytext1"/>
          <w:lang w:val="hu"/>
        </w:rPr>
        <w:t>Ventilátor üzemmód, csak l</w:t>
      </w:r>
      <w:r w:rsidR="00B11697" w:rsidRPr="00B11697">
        <w:rPr>
          <w:rStyle w:val="Bodytext1"/>
          <w:lang w:val="hu"/>
        </w:rPr>
        <w:t>ég</w:t>
      </w:r>
      <w:r w:rsidRPr="00B11697">
        <w:rPr>
          <w:rStyle w:val="Bodytext1"/>
          <w:lang w:val="hu"/>
        </w:rPr>
        <w:t>szellőztetés.</w:t>
      </w:r>
    </w:p>
    <w:p w14:paraId="4BE11A2A" w14:textId="56A21939" w:rsidR="009232B0" w:rsidRDefault="00BB4EB5">
      <w:pPr>
        <w:pStyle w:val="Bodytext10"/>
        <w:rPr>
          <w:rStyle w:val="Bodytext1"/>
          <w:lang w:val="hu"/>
        </w:rPr>
      </w:pPr>
      <w:r w:rsidRPr="00B11697">
        <w:rPr>
          <w:noProof/>
        </w:rPr>
        <mc:AlternateContent>
          <mc:Choice Requires="wps">
            <w:drawing>
              <wp:anchor distT="0" distB="0" distL="114300" distR="114300" simplePos="0" relativeHeight="251696128" behindDoc="0" locked="0" layoutInCell="1" allowOverlap="1" wp14:anchorId="4847D00C" wp14:editId="2A8235ED">
                <wp:simplePos x="0" y="0"/>
                <wp:positionH relativeFrom="page">
                  <wp:posOffset>347218</wp:posOffset>
                </wp:positionH>
                <wp:positionV relativeFrom="paragraph">
                  <wp:posOffset>431342</wp:posOffset>
                </wp:positionV>
                <wp:extent cx="868680" cy="189230"/>
                <wp:effectExtent l="0" t="0" r="0" b="0"/>
                <wp:wrapSquare wrapText="left"/>
                <wp:docPr id="54" name="Shape 54"/>
                <wp:cNvGraphicFramePr/>
                <a:graphic xmlns:a="http://schemas.openxmlformats.org/drawingml/2006/main">
                  <a:graphicData uri="http://schemas.microsoft.com/office/word/2010/wordprocessingShape">
                    <wps:wsp>
                      <wps:cNvSpPr txBox="1"/>
                      <wps:spPr>
                        <a:xfrm>
                          <a:off x="0" y="0"/>
                          <a:ext cx="868680" cy="189230"/>
                        </a:xfrm>
                        <a:prstGeom prst="rect">
                          <a:avLst/>
                        </a:prstGeom>
                        <a:noFill/>
                      </wps:spPr>
                      <wps:txbx>
                        <w:txbxContent>
                          <w:p w14:paraId="58734C8F" w14:textId="767F4CA5" w:rsidR="009232B0" w:rsidRDefault="00000000">
                            <w:pPr>
                              <w:pStyle w:val="Bodytext30"/>
                              <w:jc w:val="center"/>
                            </w:pPr>
                            <w:r>
                              <w:rPr>
                                <w:rStyle w:val="Bodytext3"/>
                                <w:b/>
                                <w:bCs/>
                                <w:lang w:val="hu"/>
                              </w:rPr>
                              <w:t>FŰTÉS</w:t>
                            </w:r>
                            <w:r w:rsidR="00B11697">
                              <w:rPr>
                                <w:rStyle w:val="Bodytext3"/>
                                <w:b/>
                                <w:bCs/>
                                <w:lang w:val="hu"/>
                              </w:rPr>
                              <w:t xml:space="preserve"> ÜZEM</w:t>
                            </w:r>
                            <w:r>
                              <w:rPr>
                                <w:rStyle w:val="Bodytext3"/>
                                <w:b/>
                                <w:bCs/>
                                <w:lang w:val="hu"/>
                              </w:rPr>
                              <w:t>MÓD</w:t>
                            </w:r>
                          </w:p>
                        </w:txbxContent>
                      </wps:txbx>
                      <wps:bodyPr wrap="none" lIns="0" tIns="0" rIns="0" bIns="0"/>
                    </wps:wsp>
                  </a:graphicData>
                </a:graphic>
                <wp14:sizeRelV relativeFrom="margin">
                  <wp14:pctHeight>0</wp14:pctHeight>
                </wp14:sizeRelV>
              </wp:anchor>
            </w:drawing>
          </mc:Choice>
          <mc:Fallback>
            <w:pict>
              <v:shape w14:anchorId="4847D00C" id="Shape 54" o:spid="_x0000_s1036" type="#_x0000_t202" style="position:absolute;margin-left:27.35pt;margin-top:33.95pt;width:68.4pt;height:14.9pt;z-index:251696128;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" filled="f" stroked="f">
                <v:textbox inset="0,0,0,0">
                  <w:txbxContent>
                    <w:p w14:paraId="58734C8F" w14:textId="767F4CA5" w:rsidR="009232B0" w:rsidRDefault="00000000">
                      <w:pPr>
                        <w:pStyle w:val="Bodytext30"/>
                        <w:jc w:val="center"/>
                      </w:pPr>
                      <w:r>
                        <w:rPr>
                          <w:rStyle w:val="Bodytext3"/>
                          <w:b/>
                          <w:bCs/>
                          <w:lang w:val="hu"/>
                        </w:rPr>
                        <w:t>FŰTÉS</w:t>
                      </w:r>
                      <w:r w:rsidR="00B11697">
                        <w:rPr>
                          <w:rStyle w:val="Bodytext3"/>
                          <w:b/>
                          <w:bCs/>
                          <w:lang w:val="hu"/>
                        </w:rPr>
                        <w:t xml:space="preserve"> ÜZEM</w:t>
                      </w:r>
                      <w:r>
                        <w:rPr>
                          <w:rStyle w:val="Bodytext3"/>
                          <w:b/>
                          <w:bCs/>
                          <w:lang w:val="hu"/>
                        </w:rPr>
                        <w:t>MÓD</w:t>
                      </w:r>
                    </w:p>
                  </w:txbxContent>
                </v:textbox>
                <w10:wrap type="square" side="left" anchorx="page"/>
              </v:shape>
            </w:pict>
          </mc:Fallback>
        </mc:AlternateContent>
      </w:r>
      <w:r w:rsidR="00000000" w:rsidRPr="00B11697">
        <w:rPr>
          <w:rStyle w:val="Bodytext1"/>
          <w:lang w:val="hu"/>
        </w:rPr>
        <w:t xml:space="preserve">A FAN (VENTILÁTOR) üzemmód beállításához nyomja meg a </w:t>
      </w:r>
      <w:r w:rsidR="00000000" w:rsidRPr="00B11697">
        <w:rPr>
          <w:rStyle w:val="Bodytext1"/>
          <w:b/>
          <w:bCs/>
          <w:u w:val="single"/>
          <w:lang w:val="hu"/>
        </w:rPr>
        <w:t>MODE</w:t>
      </w:r>
      <w:r w:rsidR="00000000" w:rsidRPr="00B11697">
        <w:rPr>
          <w:rStyle w:val="Bodytext1"/>
          <w:b/>
          <w:bCs/>
          <w:lang w:val="hu"/>
        </w:rPr>
        <w:t xml:space="preserve"> </w:t>
      </w:r>
      <w:r w:rsidR="00000000" w:rsidRPr="00B11697">
        <w:rPr>
          <w:rStyle w:val="Bodytext1"/>
          <w:lang w:val="hu"/>
        </w:rPr>
        <w:t xml:space="preserve">(MÓD) gombot, amíg a </w:t>
      </w:r>
      <w:r w:rsidR="00000000" w:rsidRPr="00B11697">
        <w:rPr>
          <w:rStyle w:val="Bodytext1"/>
          <w:color w:val="FF0000"/>
          <w:lang w:val="hu"/>
        </w:rPr>
        <w:t xml:space="preserve">jel </w:t>
      </w:r>
      <w:r w:rsidR="00000000" w:rsidRPr="00B11697">
        <w:rPr>
          <w:rStyle w:val="Bodytext1"/>
          <w:lang w:val="hu"/>
        </w:rPr>
        <w:t>meg nem jelenik a kijelzőn.</w:t>
      </w:r>
    </w:p>
    <w:p w14:paraId="15B5ADA7" w14:textId="23AE8A2F" w:rsidR="009232B0" w:rsidRPr="00B11697" w:rsidRDefault="00BB4EB5">
      <w:pPr>
        <w:pStyle w:val="Bodytext10"/>
        <w:spacing w:after="80"/>
      </w:pPr>
      <w:r w:rsidRPr="00B11697">
        <w:rPr>
          <w:noProof/>
        </w:rPr>
        <mc:AlternateContent>
          <mc:Choice Requires="wps">
            <w:drawing>
              <wp:anchor distT="50800" distB="0" distL="50800" distR="50800" simplePos="0" relativeHeight="251700224" behindDoc="0" locked="0" layoutInCell="1" allowOverlap="1" wp14:anchorId="7D11118B" wp14:editId="14862DF9">
                <wp:simplePos x="0" y="0"/>
                <wp:positionH relativeFrom="page">
                  <wp:posOffset>338328</wp:posOffset>
                </wp:positionH>
                <wp:positionV relativeFrom="paragraph">
                  <wp:posOffset>227507</wp:posOffset>
                </wp:positionV>
                <wp:extent cx="469265" cy="186055"/>
                <wp:effectExtent l="0" t="0" r="0" b="0"/>
                <wp:wrapSquare wrapText="right"/>
                <wp:docPr id="58" name="Shape 58"/>
                <wp:cNvGraphicFramePr/>
                <a:graphic xmlns:a="http://schemas.openxmlformats.org/drawingml/2006/main">
                  <a:graphicData uri="http://schemas.microsoft.com/office/word/2010/wordprocessingShape">
                    <wps:wsp>
                      <wps:cNvSpPr txBox="1"/>
                      <wps:spPr>
                        <a:xfrm>
                          <a:off x="0" y="0"/>
                          <a:ext cx="469265" cy="186055"/>
                        </a:xfrm>
                        <a:prstGeom prst="rect">
                          <a:avLst/>
                        </a:prstGeom>
                        <a:noFill/>
                      </wps:spPr>
                      <wps:txbx>
                        <w:txbxContent>
                          <w:p w14:paraId="42C6946D" w14:textId="1C2E175A" w:rsidR="009232B0" w:rsidRDefault="00B11697">
                            <w:pPr>
                              <w:pStyle w:val="Bodytext30"/>
                            </w:pPr>
                            <w:r w:rsidRPr="00B11697">
                              <w:rPr>
                                <w:rStyle w:val="Bodytext3"/>
                                <w:b/>
                                <w:bCs/>
                                <w:color w:val="FF0000"/>
                                <w:lang w:val="hu"/>
                              </w:rPr>
                              <w:t>HEAT</w:t>
                            </w:r>
                          </w:p>
                        </w:txbxContent>
                      </wps:txbx>
                      <wps:bodyPr wrap="none" lIns="0" tIns="0" rIns="0" bIns="0"/>
                    </wps:wsp>
                  </a:graphicData>
                </a:graphic>
                <wp14:sizeRelV relativeFrom="margin">
                  <wp14:pctHeight>0</wp14:pctHeight>
                </wp14:sizeRelV>
              </wp:anchor>
            </w:drawing>
          </mc:Choice>
          <mc:Fallback>
            <w:pict>
              <v:shape w14:anchorId="7D11118B" id="Shape 58" o:spid="_x0000_s1037" type="#_x0000_t202" style="position:absolute;margin-left:26.65pt;margin-top:17.9pt;width:36.95pt;height:14.65pt;z-index:251700224;visibility:visible;mso-wrap-style:none;mso-height-percent:0;mso-wrap-distance-left:4pt;mso-wrap-distance-top:4pt;mso-wrap-distance-right:4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" filled="f" stroked="f">
                <v:textbox inset="0,0,0,0">
                  <w:txbxContent>
                    <w:p w14:paraId="42C6946D" w14:textId="1C2E175A" w:rsidR="009232B0" w:rsidRDefault="00B11697">
                      <w:pPr>
                        <w:pStyle w:val="Bodytext30"/>
                      </w:pPr>
                      <w:r w:rsidRPr="00B11697">
                        <w:rPr>
                          <w:rStyle w:val="Bodytext3"/>
                          <w:b/>
                          <w:bCs/>
                          <w:color w:val="FF0000"/>
                          <w:lang w:val="hu"/>
                        </w:rPr>
                        <w:t>HEAT</w:t>
                      </w:r>
                    </w:p>
                  </w:txbxContent>
                </v:textbox>
                <w10:wrap type="square" side="right" anchorx="page"/>
              </v:shape>
            </w:pict>
          </mc:Fallback>
        </mc:AlternateContent>
      </w:r>
      <w:r w:rsidR="00000000" w:rsidRPr="00B11697">
        <w:rPr>
          <w:rStyle w:val="Bodytext1"/>
          <w:lang w:val="hu"/>
        </w:rPr>
        <w:t>A fűtési funkció lehetővé teszi, hogy a légkondicionáló felmelegítse a helyiséget.</w:t>
      </w:r>
    </w:p>
    <w:p w14:paraId="75D3A4D3" w14:textId="12E841E0" w:rsidR="009232B0" w:rsidRPr="00B11697" w:rsidRDefault="00000000">
      <w:pPr>
        <w:pStyle w:val="Bodytext10"/>
      </w:pPr>
      <w:r w:rsidRPr="00B11697">
        <w:rPr>
          <w:rStyle w:val="Bodytext1"/>
          <w:lang w:val="hu"/>
        </w:rPr>
        <w:t xml:space="preserve">A fűtési funkció (HEAT) aktiválásához nyomja meg a </w:t>
      </w:r>
      <w:r w:rsidRPr="00B11697">
        <w:rPr>
          <w:rStyle w:val="Bodytext1"/>
          <w:u w:val="single"/>
          <w:lang w:val="hu"/>
        </w:rPr>
        <w:t>MODE</w:t>
      </w:r>
      <w:r w:rsidR="00B11697" w:rsidRPr="00B11697">
        <w:rPr>
          <w:rStyle w:val="Bodytext1"/>
          <w:b/>
          <w:bCs/>
          <w:u w:val="single"/>
          <w:lang w:val="hu"/>
        </w:rPr>
        <w:t xml:space="preserve"> </w:t>
      </w:r>
      <w:r w:rsidRPr="00B11697">
        <w:rPr>
          <w:rStyle w:val="Bodytext1"/>
          <w:lang w:val="hu"/>
        </w:rPr>
        <w:t xml:space="preserve">(MÓD) gombot, amíg </w:t>
      </w:r>
      <w:r w:rsidRPr="00B11697">
        <w:rPr>
          <w:rStyle w:val="Bodytext1"/>
          <w:color w:val="FF0000"/>
          <w:lang w:val="hu"/>
        </w:rPr>
        <w:t xml:space="preserve">a szimbólum </w:t>
      </w:r>
      <w:r w:rsidRPr="00B11697">
        <w:rPr>
          <w:rStyle w:val="Bodytext1"/>
          <w:lang w:val="hu"/>
        </w:rPr>
        <w:t>meg nem jelenik a kijelzőn!</w:t>
      </w:r>
    </w:p>
    <w:p w14:paraId="53672597" w14:textId="149DA4E8" w:rsidR="009232B0" w:rsidRPr="00B11697" w:rsidRDefault="00000000">
      <w:pPr>
        <w:pStyle w:val="Bodytext10"/>
        <w:spacing w:after="200" w:line="233" w:lineRule="auto"/>
      </w:pPr>
      <w:r w:rsidRPr="00B11697">
        <w:rPr>
          <w:rStyle w:val="Bodytext1"/>
          <w:color w:val="FF0000"/>
          <w:lang w:val="hu"/>
        </w:rPr>
        <w:t xml:space="preserve">A gombbal </w:t>
      </w:r>
      <w:r w:rsidRPr="00B11697">
        <w:rPr>
          <w:rStyle w:val="Bodytext1"/>
          <w:lang w:val="hu"/>
        </w:rPr>
        <w:t>állítson be a helyiség hőmérsékleténél magasabb hőmérsékletet!</w:t>
      </w:r>
    </w:p>
    <w:p w14:paraId="371A0446" w14:textId="77777777" w:rsidR="009232B0" w:rsidRPr="00B11697" w:rsidRDefault="00000000">
      <w:pPr>
        <w:pStyle w:val="Bodytext10"/>
        <w:spacing w:after="80"/>
        <w:ind w:left="320" w:hanging="320"/>
      </w:pPr>
      <w:r w:rsidRPr="00B11697">
        <w:rPr>
          <w:rStyle w:val="Bodytext1"/>
          <w:lang w:val="hu"/>
        </w:rPr>
        <w:t>A HEATING (FŰTÉS) üzemmódban a készülék automatikusan aktiválhat egy leolvasztási ciklust, ami elengedhetetlen a kondenzátor dérének megtisztításához, hogy visszanyerje hőcserélő funkcióját. Ez az eljárás általában 2-10 percig tart. Leolvasztás közben a beltéri egység ventilátora leáll. Leolvasztás után automatikusan visszaáll HEATING (FŰTÉS) üzemmódba.</w:t>
      </w:r>
    </w:p>
    <w:p w14:paraId="7C22B2EA" w14:textId="0C457B3E" w:rsidR="009232B0" w:rsidRPr="00B11697" w:rsidRDefault="00000000">
      <w:pPr>
        <w:pStyle w:val="Bodytext10"/>
      </w:pPr>
      <w:r w:rsidRPr="00B11697">
        <w:rPr>
          <w:rStyle w:val="Bodytext1"/>
          <w:b/>
          <w:bCs/>
          <w:lang w:val="hu"/>
        </w:rPr>
        <w:t>(észak-amerikai piacra)</w:t>
      </w:r>
    </w:p>
    <w:p w14:paraId="5A36B1C5" w14:textId="77777777" w:rsidR="009232B0" w:rsidRPr="00B11697" w:rsidRDefault="00000000">
      <w:pPr>
        <w:pStyle w:val="Bodytext10"/>
        <w:ind w:left="320"/>
        <w:sectPr w:rsidR="009232B0" w:rsidRPr="00B11697">
          <w:type w:val="continuous"/>
          <w:pgSz w:w="8400" w:h="11900"/>
          <w:pgMar w:top="1053" w:right="408" w:bottom="710" w:left="461" w:header="0" w:footer="3" w:gutter="0"/>
          <w:cols w:num="2" w:space="100"/>
          <w:noEndnote/>
          <w:docGrid w:linePitch="360"/>
        </w:sectPr>
      </w:pPr>
      <w:r w:rsidRPr="00B11697">
        <w:rPr>
          <w:rStyle w:val="Bodytext1"/>
          <w:lang w:val="hu"/>
        </w:rPr>
        <w:t xml:space="preserve">Ha szükséges, 8 másodpercen belül 10-szer megnyomhatja az ECO (ÖKO) gombot fűtési üzemmódban a </w:t>
      </w:r>
      <w:proofErr w:type="spellStart"/>
      <w:r w:rsidRPr="00B11697">
        <w:rPr>
          <w:rStyle w:val="Bodytext1"/>
          <w:lang w:val="hu"/>
        </w:rPr>
        <w:t>kényszerleolvasztás</w:t>
      </w:r>
      <w:proofErr w:type="spellEnd"/>
      <w:r w:rsidRPr="00B11697">
        <w:rPr>
          <w:rStyle w:val="Bodytext1"/>
          <w:lang w:val="hu"/>
        </w:rPr>
        <w:t xml:space="preserve"> elindításához. Sokkal gyorsabban leolvasztja a kültéri jeget.</w:t>
      </w:r>
    </w:p>
    <w:p w14:paraId="7F4EA8A8" w14:textId="30322D2D" w:rsidR="009232B0" w:rsidRPr="00B11697" w:rsidRDefault="009232B0">
      <w:pPr>
        <w:spacing w:line="121" w:lineRule="exact"/>
        <w:rPr>
          <w:sz w:val="18"/>
          <w:szCs w:val="18"/>
        </w:rPr>
      </w:pPr>
    </w:p>
    <w:p w14:paraId="07A929EC" w14:textId="77777777" w:rsidR="009232B0" w:rsidRPr="00B11697" w:rsidRDefault="009232B0">
      <w:pPr>
        <w:spacing w:line="1" w:lineRule="exact"/>
        <w:rPr>
          <w:sz w:val="18"/>
          <w:szCs w:val="18"/>
        </w:rPr>
        <w:sectPr w:rsidR="009232B0" w:rsidRPr="00B11697">
          <w:type w:val="continuous"/>
          <w:pgSz w:w="8400" w:h="11900"/>
          <w:pgMar w:top="1053" w:right="0" w:bottom="710" w:left="0" w:header="0" w:footer="3" w:gutter="0"/>
          <w:cols w:space="720"/>
          <w:noEndnote/>
          <w:docGrid w:linePitch="360"/>
        </w:sectPr>
      </w:pPr>
    </w:p>
    <w:p w14:paraId="7FBA03FE" w14:textId="77777777" w:rsidR="009232B0" w:rsidRPr="00B11697" w:rsidRDefault="00000000">
      <w:pPr>
        <w:spacing w:line="1" w:lineRule="exact"/>
        <w:rPr>
          <w:sz w:val="18"/>
          <w:szCs w:val="18"/>
        </w:rPr>
      </w:pPr>
      <w:r w:rsidRPr="00B11697">
        <w:rPr>
          <w:noProof/>
          <w:sz w:val="18"/>
          <w:szCs w:val="18"/>
        </w:rPr>
        <mc:AlternateContent>
          <mc:Choice Requires="wps">
            <w:drawing>
              <wp:anchor distT="0" distB="0" distL="0" distR="0" simplePos="0" relativeHeight="251702272" behindDoc="0" locked="0" layoutInCell="1" allowOverlap="1" wp14:anchorId="7489FC77" wp14:editId="6CA76A0C">
                <wp:simplePos x="0" y="0"/>
                <wp:positionH relativeFrom="page">
                  <wp:posOffset>365760</wp:posOffset>
                </wp:positionH>
                <wp:positionV relativeFrom="paragraph">
                  <wp:posOffset>12700</wp:posOffset>
                </wp:positionV>
                <wp:extent cx="606425" cy="189230"/>
                <wp:effectExtent l="0" t="0" r="0" b="0"/>
                <wp:wrapSquare wrapText="bothSides"/>
                <wp:docPr id="60" name="Shape 60"/>
                <wp:cNvGraphicFramePr/>
                <a:graphic xmlns:a="http://schemas.openxmlformats.org/drawingml/2006/main">
                  <a:graphicData uri="http://schemas.microsoft.com/office/word/2010/wordprocessingShape">
                    <wps:wsp>
                      <wps:cNvSpPr txBox="1"/>
                      <wps:spPr>
                        <a:xfrm>
                          <a:off x="0" y="0"/>
                          <a:ext cx="606425" cy="189230"/>
                        </a:xfrm>
                        <a:prstGeom prst="rect">
                          <a:avLst/>
                        </a:prstGeom>
                        <a:noFill/>
                      </wps:spPr>
                      <wps:txbx>
                        <w:txbxContent>
                          <w:p w14:paraId="3EB4C34D" w14:textId="602A6B25" w:rsidR="009232B0" w:rsidRDefault="00000000">
                            <w:pPr>
                              <w:pStyle w:val="Bodytext30"/>
                            </w:pPr>
                            <w:r>
                              <w:rPr>
                                <w:rStyle w:val="Bodytext3"/>
                                <w:b/>
                                <w:bCs/>
                                <w:lang w:val="hu"/>
                              </w:rPr>
                              <w:t>SZÁR</w:t>
                            </w:r>
                            <w:r w:rsidR="00281CF4">
                              <w:rPr>
                                <w:rStyle w:val="Bodytext3"/>
                                <w:b/>
                                <w:bCs/>
                                <w:lang w:val="hu"/>
                              </w:rPr>
                              <w:t>ÍTÁS</w:t>
                            </w:r>
                            <w:r>
                              <w:rPr>
                                <w:rStyle w:val="Bodytext3"/>
                                <w:b/>
                                <w:bCs/>
                                <w:lang w:val="hu"/>
                              </w:rPr>
                              <w:t xml:space="preserve"> MÓD</w:t>
                            </w:r>
                          </w:p>
                        </w:txbxContent>
                      </wps:txbx>
                      <wps:bodyPr wrap="none" lIns="0" tIns="0" rIns="0" bIns="0"/>
                    </wps:wsp>
                  </a:graphicData>
                </a:graphic>
              </wp:anchor>
            </w:drawing>
          </mc:Choice>
          <mc:Fallback>
            <w:pict>
              <v:shape w14:anchorId="7489FC77" id="Shape 60" o:spid="_x0000_s1038" type="#_x0000_t202" style="position:absolute;margin-left:28.8pt;margin-top:1pt;width:47.75pt;height:14.9pt;z-index:25170227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" filled="f" stroked="f">
                <v:textbox inset="0,0,0,0">
                  <w:txbxContent>
                    <w:p w14:paraId="3EB4C34D" w14:textId="602A6B25" w:rsidR="009232B0" w:rsidRDefault="00000000">
                      <w:pPr>
                        <w:pStyle w:val="Bodytext30"/>
                      </w:pPr>
                      <w:r>
                        <w:rPr>
                          <w:rStyle w:val="Bodytext3"/>
                          <w:b/>
                          <w:bCs/>
                          <w:lang w:val="hu"/>
                        </w:rPr>
                        <w:t>SZÁR</w:t>
                      </w:r>
                      <w:r w:rsidR="00281CF4">
                        <w:rPr>
                          <w:rStyle w:val="Bodytext3"/>
                          <w:b/>
                          <w:bCs/>
                          <w:lang w:val="hu"/>
                        </w:rPr>
                        <w:t>ÍTÁS</w:t>
                      </w:r>
                      <w:r>
                        <w:rPr>
                          <w:rStyle w:val="Bodytext3"/>
                          <w:b/>
                          <w:bCs/>
                          <w:lang w:val="hu"/>
                        </w:rPr>
                        <w:t xml:space="preserve"> MÓD</w:t>
                      </w:r>
                    </w:p>
                  </w:txbxContent>
                </v:textbox>
                <w10:wrap type="square" anchorx="page"/>
              </v:shape>
            </w:pict>
          </mc:Fallback>
        </mc:AlternateContent>
      </w:r>
    </w:p>
    <w:p w14:paraId="1E382F7F" w14:textId="77777777" w:rsidR="009232B0" w:rsidRPr="00B11697" w:rsidRDefault="00000000">
      <w:pPr>
        <w:pStyle w:val="Heading410"/>
        <w:keepNext/>
        <w:keepLines/>
        <w:ind w:left="2880"/>
        <w:rPr>
          <w:sz w:val="18"/>
          <w:szCs w:val="18"/>
        </w:rPr>
        <w:sectPr w:rsidR="009232B0" w:rsidRPr="00B11697">
          <w:type w:val="continuous"/>
          <w:pgSz w:w="8400" w:h="11900"/>
          <w:pgMar w:top="1053" w:right="321" w:bottom="710" w:left="1531" w:header="0" w:footer="3" w:gutter="0"/>
          <w:cols w:space="720"/>
          <w:noEndnote/>
          <w:docGrid w:linePitch="360"/>
        </w:sectPr>
      </w:pPr>
      <w:bookmarkStart w:id="19" w:name="_Toc256000010"/>
      <w:bookmarkStart w:id="20" w:name="bookmark19"/>
      <w:r w:rsidRPr="00B11697">
        <w:rPr>
          <w:rStyle w:val="Heading41"/>
          <w:b/>
          <w:bCs/>
          <w:sz w:val="18"/>
          <w:szCs w:val="18"/>
          <w:lang w:val="hu"/>
        </w:rPr>
        <w:t>FAN SPEED (VENTILLÁTOR SEBESSÉG) funkció (FAN gomb)</w:t>
      </w:r>
      <w:bookmarkEnd w:id="19"/>
      <w:bookmarkEnd w:id="20"/>
    </w:p>
    <w:p w14:paraId="6C82D74D" w14:textId="77777777" w:rsidR="009232B0" w:rsidRPr="00B11697" w:rsidRDefault="009232B0">
      <w:pPr>
        <w:spacing w:line="79" w:lineRule="exact"/>
        <w:rPr>
          <w:sz w:val="18"/>
          <w:szCs w:val="18"/>
        </w:rPr>
      </w:pPr>
    </w:p>
    <w:p w14:paraId="728A9FB4" w14:textId="77777777" w:rsidR="009232B0" w:rsidRPr="00B11697" w:rsidRDefault="009232B0">
      <w:pPr>
        <w:spacing w:line="1" w:lineRule="exact"/>
        <w:rPr>
          <w:sz w:val="18"/>
          <w:szCs w:val="18"/>
        </w:rPr>
        <w:sectPr w:rsidR="009232B0" w:rsidRPr="00B11697">
          <w:type w:val="continuous"/>
          <w:pgSz w:w="8400" w:h="11900"/>
          <w:pgMar w:top="850" w:right="0" w:bottom="459" w:left="0" w:header="0" w:footer="3" w:gutter="0"/>
          <w:cols w:space="720"/>
          <w:noEndnote/>
          <w:docGrid w:linePitch="360"/>
        </w:sectPr>
      </w:pPr>
    </w:p>
    <w:p w14:paraId="4B1DAA9C" w14:textId="35F57D63" w:rsidR="009232B0" w:rsidRPr="00B11697" w:rsidRDefault="00B11697">
      <w:pPr>
        <w:pStyle w:val="Heading410"/>
        <w:keepNext/>
        <w:keepLines/>
        <w:framePr w:w="672" w:h="298" w:wrap="none" w:vAnchor="text" w:hAnchor="page" w:x="563" w:y="78"/>
        <w:rPr>
          <w:color w:val="FF0000"/>
          <w:sz w:val="18"/>
          <w:szCs w:val="18"/>
        </w:rPr>
      </w:pPr>
      <w:bookmarkStart w:id="21" w:name="_Toc256000011"/>
      <w:bookmarkStart w:id="22" w:name="bookmark21"/>
      <w:r w:rsidRPr="00B11697">
        <w:rPr>
          <w:rStyle w:val="Heading41"/>
          <w:b/>
          <w:bCs/>
          <w:color w:val="FF0000"/>
          <w:sz w:val="18"/>
          <w:szCs w:val="18"/>
          <w:lang w:val="hu"/>
        </w:rPr>
        <w:t>DRY</w:t>
      </w:r>
      <w:r w:rsidR="00000000" w:rsidRPr="00B11697">
        <w:rPr>
          <w:rStyle w:val="Heading41"/>
          <w:b/>
          <w:bCs/>
          <w:color w:val="FF0000"/>
          <w:sz w:val="18"/>
          <w:szCs w:val="18"/>
          <w:lang w:val="hu"/>
        </w:rPr>
        <w:t xml:space="preserve"> </w:t>
      </w:r>
      <w:bookmarkEnd w:id="21"/>
      <w:bookmarkEnd w:id="22"/>
    </w:p>
    <w:p w14:paraId="4C270401" w14:textId="77777777" w:rsidR="009232B0" w:rsidRPr="00B11697" w:rsidRDefault="00000000">
      <w:pPr>
        <w:pStyle w:val="Bodytext10"/>
        <w:framePr w:w="2597" w:h="466" w:wrap="none" w:vAnchor="text" w:hAnchor="page" w:x="1403" w:y="21"/>
      </w:pPr>
      <w:r w:rsidRPr="00B11697">
        <w:rPr>
          <w:rStyle w:val="Bodytext1"/>
          <w:lang w:val="hu"/>
        </w:rPr>
        <w:t>Ez a funkció csökkenti a levegő páratartalmát, hogy a helyiség</w:t>
      </w:r>
    </w:p>
    <w:p w14:paraId="2C754B8C" w14:textId="77777777" w:rsidR="009232B0" w:rsidRPr="00B11697" w:rsidRDefault="009232B0">
      <w:pPr>
        <w:spacing w:after="465" w:line="1" w:lineRule="exact"/>
        <w:rPr>
          <w:sz w:val="18"/>
          <w:szCs w:val="18"/>
        </w:rPr>
      </w:pPr>
    </w:p>
    <w:p w14:paraId="2AE010ED" w14:textId="77777777" w:rsidR="009232B0" w:rsidRPr="00B11697" w:rsidRDefault="009232B0">
      <w:pPr>
        <w:spacing w:line="1" w:lineRule="exact"/>
        <w:rPr>
          <w:sz w:val="18"/>
          <w:szCs w:val="18"/>
        </w:rPr>
        <w:sectPr w:rsidR="009232B0" w:rsidRPr="00B11697">
          <w:type w:val="continuous"/>
          <w:pgSz w:w="8400" w:h="11900"/>
          <w:pgMar w:top="850" w:right="322" w:bottom="459" w:left="456" w:header="0" w:footer="3" w:gutter="0"/>
          <w:cols w:space="720"/>
          <w:noEndnote/>
          <w:docGrid w:linePitch="360"/>
        </w:sectPr>
      </w:pPr>
    </w:p>
    <w:p w14:paraId="70F6307B" w14:textId="77777777" w:rsidR="009232B0" w:rsidRPr="00B11697" w:rsidRDefault="00000000">
      <w:pPr>
        <w:pStyle w:val="Bodytext10"/>
        <w:jc w:val="center"/>
      </w:pPr>
      <w:r w:rsidRPr="00B11697">
        <w:rPr>
          <w:rStyle w:val="Bodytext1"/>
          <w:lang w:val="hu"/>
        </w:rPr>
        <w:t>kényelmesebb legyen.</w:t>
      </w:r>
    </w:p>
    <w:p w14:paraId="2FAEDD77" w14:textId="089A1C40" w:rsidR="009232B0" w:rsidRPr="00B11697" w:rsidRDefault="00000000">
      <w:pPr>
        <w:pStyle w:val="Bodytext10"/>
      </w:pPr>
      <w:r w:rsidRPr="00B11697">
        <w:rPr>
          <w:rStyle w:val="Bodytext1"/>
          <w:lang w:val="hu"/>
        </w:rPr>
        <w:t>A DRY (SZÁR</w:t>
      </w:r>
      <w:r w:rsidR="00281CF4">
        <w:rPr>
          <w:rStyle w:val="Bodytext1"/>
          <w:lang w:val="hu"/>
        </w:rPr>
        <w:t>ÍTÁS</w:t>
      </w:r>
      <w:r w:rsidRPr="00B11697">
        <w:rPr>
          <w:rStyle w:val="Bodytext1"/>
          <w:lang w:val="hu"/>
        </w:rPr>
        <w:t xml:space="preserve">) üzemmód beállításához nyomja meg a </w:t>
      </w:r>
      <w:r w:rsidRPr="00B11697">
        <w:rPr>
          <w:rStyle w:val="Bodytext1"/>
          <w:b/>
          <w:bCs/>
          <w:u w:val="single"/>
          <w:lang w:val="hu"/>
        </w:rPr>
        <w:t>MODE</w:t>
      </w:r>
      <w:r w:rsidRPr="00B11697">
        <w:rPr>
          <w:rStyle w:val="Bodytext1"/>
          <w:lang w:val="hu"/>
        </w:rPr>
        <w:t xml:space="preserve"> (MÓD) gombot, amíg </w:t>
      </w:r>
      <w:r w:rsidRPr="00B11697">
        <w:rPr>
          <w:rStyle w:val="Bodytext1"/>
          <w:color w:val="FF0000"/>
          <w:lang w:val="hu"/>
        </w:rPr>
        <w:t xml:space="preserve">a meg </w:t>
      </w:r>
      <w:r w:rsidRPr="00B11697">
        <w:rPr>
          <w:rStyle w:val="Bodytext1"/>
          <w:lang w:val="hu"/>
        </w:rPr>
        <w:t>nem jelenik a kijelzőn. Az előbeállítás automatikus funkciója aktiválódik.</w:t>
      </w:r>
    </w:p>
    <w:p w14:paraId="0F5D3C66" w14:textId="77777777" w:rsidR="00BB4EB5" w:rsidRPr="00B11697" w:rsidRDefault="00BB4EB5" w:rsidP="00BB4EB5">
      <w:pPr>
        <w:pStyle w:val="Other10"/>
        <w:framePr w:w="389" w:h="245" w:wrap="none" w:vAnchor="text" w:hAnchor="page" w:x="496" w:y="219"/>
      </w:pPr>
      <w:r w:rsidRPr="00B11697">
        <w:rPr>
          <w:rStyle w:val="Other1"/>
          <w:rFonts w:ascii="Arial" w:eastAsia="Arial" w:hAnsi="Arial" w:cs="Arial"/>
          <w:smallCaps/>
          <w:color w:val="FF0000"/>
          <w:lang w:val="hu"/>
        </w:rPr>
        <w:t>FAN</w:t>
      </w:r>
    </w:p>
    <w:p w14:paraId="302393AD" w14:textId="77777777" w:rsidR="00BB4EB5" w:rsidRPr="00B11697" w:rsidRDefault="00BB4EB5" w:rsidP="00BB4EB5">
      <w:pPr>
        <w:pStyle w:val="Bodytext10"/>
        <w:framePr w:w="3492" w:h="899" w:wrap="none" w:vAnchor="text" w:hAnchor="page" w:x="1003" w:y="11"/>
        <w:jc w:val="center"/>
      </w:pPr>
      <w:r w:rsidRPr="00B11697">
        <w:rPr>
          <w:rStyle w:val="Bodytext1"/>
          <w:lang w:val="hu"/>
        </w:rPr>
        <w:t xml:space="preserve">Változtassa meg a ventilátor üzemi sebességét! </w:t>
      </w:r>
      <w:r w:rsidRPr="00B11697">
        <w:rPr>
          <w:rStyle w:val="Bodytext1"/>
          <w:lang w:val="hu"/>
        </w:rPr>
        <w:t xml:space="preserve">Nyomja meg a </w:t>
      </w:r>
      <w:r w:rsidRPr="00B11697">
        <w:rPr>
          <w:rStyle w:val="Bodytext1"/>
          <w:b/>
          <w:bCs/>
          <w:lang w:val="hu"/>
        </w:rPr>
        <w:t>FAN</w:t>
      </w:r>
      <w:r w:rsidRPr="00B11697">
        <w:rPr>
          <w:rStyle w:val="Bodytext1"/>
          <w:lang w:val="hu"/>
        </w:rPr>
        <w:t xml:space="preserve"> (VENTILÁTOR) gombot a ventilátor sebességének beállításához, beállítható</w:t>
      </w:r>
    </w:p>
    <w:p w14:paraId="29B590D8" w14:textId="77777777" w:rsidR="00BB4EB5" w:rsidRDefault="00BB4EB5">
      <w:pPr>
        <w:pStyle w:val="Bodytext10"/>
        <w:spacing w:after="60"/>
        <w:rPr>
          <w:rStyle w:val="Bodytext1"/>
          <w:lang w:val="hu"/>
        </w:rPr>
      </w:pPr>
    </w:p>
    <w:p w14:paraId="684FF76D" w14:textId="77777777" w:rsidR="00BB4EB5" w:rsidRDefault="00BB4EB5">
      <w:pPr>
        <w:pStyle w:val="Bodytext10"/>
        <w:spacing w:after="60"/>
        <w:rPr>
          <w:rStyle w:val="Bodytext1"/>
          <w:lang w:val="hu"/>
        </w:rPr>
      </w:pPr>
    </w:p>
    <w:p w14:paraId="054DFFE9" w14:textId="77777777" w:rsidR="00BB4EB5" w:rsidRDefault="00BB4EB5">
      <w:pPr>
        <w:pStyle w:val="Bodytext10"/>
        <w:spacing w:after="60"/>
        <w:rPr>
          <w:rStyle w:val="Bodytext1"/>
          <w:lang w:val="hu"/>
        </w:rPr>
      </w:pPr>
    </w:p>
    <w:p w14:paraId="6272DE98" w14:textId="5ED3FAEB" w:rsidR="009232B0" w:rsidRPr="00B11697" w:rsidRDefault="00000000">
      <w:pPr>
        <w:pStyle w:val="Bodytext10"/>
        <w:spacing w:after="60"/>
      </w:pPr>
      <w:r w:rsidRPr="00B11697">
        <w:rPr>
          <w:rStyle w:val="Bodytext1"/>
          <w:lang w:val="hu"/>
        </w:rPr>
        <w:t>AUTO (AUTOMATA)/MUTE (CSENDES)/ LOW (KIS)/ LOW-MID (KÖZEPESEN KIS) / MID (KÖZEPES) /MID-HIGH (KÖZEPESEN NAG</w:t>
      </w:r>
      <w:r w:rsidR="00B4037D" w:rsidRPr="00B11697">
        <w:rPr>
          <w:rStyle w:val="Bodytext1"/>
          <w:lang w:val="hu"/>
        </w:rPr>
        <w:t>Y</w:t>
      </w:r>
      <w:r w:rsidRPr="00B11697">
        <w:rPr>
          <w:rStyle w:val="Bodytext1"/>
          <w:lang w:val="hu"/>
        </w:rPr>
        <w:t>)</w:t>
      </w:r>
      <w:r w:rsidR="00B4037D" w:rsidRPr="00B11697">
        <w:rPr>
          <w:rStyle w:val="Bodytext1"/>
          <w:lang w:val="hu"/>
        </w:rPr>
        <w:t xml:space="preserve"> </w:t>
      </w:r>
      <w:r w:rsidRPr="00B11697">
        <w:rPr>
          <w:rStyle w:val="Bodytext1"/>
          <w:lang w:val="hu"/>
        </w:rPr>
        <w:t>/ HIGH (NAGY)/ TURBO (TURBÓ) sebességen való cirkulálásra!</w:t>
      </w:r>
    </w:p>
    <w:p w14:paraId="6BD2482E" w14:textId="77777777" w:rsidR="009232B0" w:rsidRPr="00B11697" w:rsidRDefault="00000000">
      <w:pPr>
        <w:pStyle w:val="Picturecaption10"/>
        <w:jc w:val="center"/>
      </w:pPr>
      <w:r w:rsidRPr="00B11697">
        <w:rPr>
          <w:rStyle w:val="Picturecaption1"/>
          <w:lang w:val="hu"/>
        </w:rPr>
        <w:t>(Villogás)</w:t>
      </w:r>
    </w:p>
    <w:p w14:paraId="7D27FA2E" w14:textId="77777777" w:rsidR="009232B0" w:rsidRPr="00B11697" w:rsidRDefault="00000000">
      <w:pPr>
        <w:jc w:val="center"/>
        <w:rPr>
          <w:sz w:val="18"/>
          <w:szCs w:val="18"/>
        </w:rPr>
        <w:sectPr w:rsidR="009232B0" w:rsidRPr="00B11697">
          <w:type w:val="continuous"/>
          <w:pgSz w:w="8400" w:h="11900"/>
          <w:pgMar w:top="1053" w:right="355" w:bottom="710" w:left="461" w:header="0" w:footer="3" w:gutter="0"/>
          <w:cols w:num="2" w:space="163"/>
          <w:noEndnote/>
          <w:docGrid w:linePitch="360"/>
        </w:sectPr>
      </w:pPr>
      <w:r w:rsidRPr="00B11697">
        <w:rPr>
          <w:noProof/>
          <w:sz w:val="18"/>
          <w:szCs w:val="18"/>
        </w:rPr>
        <w:drawing>
          <wp:inline distT="0" distB="0" distL="0" distR="0" wp14:anchorId="6D9C4245" wp14:editId="1EA75145">
            <wp:extent cx="2103120" cy="328930"/>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1257883563" name="Picture 62"/>
                    <pic:cNvPicPr/>
                  </pic:nvPicPr>
                  <pic:blipFill>
                    <a:blip r:embed="rId32"/>
                    <a:stretch>
                      <a:fillRect/>
                    </a:stretch>
                  </pic:blipFill>
                  <pic:spPr>
                    <a:xfrm>
                      <a:off x="0" y="0"/>
                      <a:ext cx="2103120" cy="328930"/>
                    </a:xfrm>
                    <a:prstGeom prst="rect">
                      <a:avLst/>
                    </a:prstGeom>
                  </pic:spPr>
                </pic:pic>
              </a:graphicData>
            </a:graphic>
          </wp:inline>
        </w:drawing>
      </w:r>
    </w:p>
    <w:p w14:paraId="01B59F17" w14:textId="77777777" w:rsidR="009232B0" w:rsidRPr="00B11697" w:rsidRDefault="009232B0">
      <w:pPr>
        <w:spacing w:line="195" w:lineRule="exact"/>
        <w:rPr>
          <w:sz w:val="18"/>
          <w:szCs w:val="18"/>
        </w:rPr>
      </w:pPr>
    </w:p>
    <w:p w14:paraId="2FA4E9E2" w14:textId="77777777" w:rsidR="009232B0" w:rsidRPr="00B11697" w:rsidRDefault="009232B0">
      <w:pPr>
        <w:spacing w:line="1" w:lineRule="exact"/>
        <w:rPr>
          <w:sz w:val="18"/>
          <w:szCs w:val="18"/>
        </w:rPr>
        <w:sectPr w:rsidR="009232B0" w:rsidRPr="00B11697">
          <w:type w:val="continuous"/>
          <w:pgSz w:w="8400" w:h="11900"/>
          <w:pgMar w:top="1053" w:right="0" w:bottom="710" w:left="0" w:header="0" w:footer="3" w:gutter="0"/>
          <w:cols w:space="720"/>
          <w:noEndnote/>
          <w:docGrid w:linePitch="360"/>
        </w:sectPr>
      </w:pPr>
    </w:p>
    <w:p w14:paraId="64AD433E" w14:textId="77777777" w:rsidR="009232B0" w:rsidRPr="00B11697" w:rsidRDefault="00000000">
      <w:pPr>
        <w:spacing w:line="1" w:lineRule="exact"/>
        <w:rPr>
          <w:sz w:val="18"/>
          <w:szCs w:val="18"/>
        </w:rPr>
      </w:pPr>
      <w:r w:rsidRPr="00B11697">
        <w:rPr>
          <w:noProof/>
          <w:sz w:val="18"/>
          <w:szCs w:val="18"/>
        </w:rPr>
        <mc:AlternateContent>
          <mc:Choice Requires="wps">
            <w:drawing>
              <wp:anchor distT="0" distB="0" distL="114300" distR="114300" simplePos="0" relativeHeight="251704320" behindDoc="0" locked="0" layoutInCell="1" allowOverlap="1" wp14:anchorId="13E595D1" wp14:editId="69B12CEB">
                <wp:simplePos x="0" y="0"/>
                <wp:positionH relativeFrom="page">
                  <wp:posOffset>311150</wp:posOffset>
                </wp:positionH>
                <wp:positionV relativeFrom="paragraph">
                  <wp:posOffset>12700</wp:posOffset>
                </wp:positionV>
                <wp:extent cx="2270760" cy="231775"/>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2270760" cy="231775"/>
                        </a:xfrm>
                        <a:prstGeom prst="rect">
                          <a:avLst/>
                        </a:prstGeom>
                        <a:solidFill>
                          <a:srgbClr val="C2C2C2"/>
                        </a:solidFill>
                        <a:ln w="6350">
                          <a:solidFill>
                            <a:srgbClr val="000000"/>
                          </a:solidFill>
                        </a:ln>
                      </wps:spPr>
                      <wps:txbx>
                        <w:txbxContent>
                          <w:p w14:paraId="3C50C9BF" w14:textId="77777777" w:rsidR="009232B0" w:rsidRDefault="00000000">
                            <w:pPr>
                              <w:pStyle w:val="Bodytext30"/>
                            </w:pPr>
                            <w:r>
                              <w:rPr>
                                <w:rStyle w:val="Bodytext3"/>
                                <w:b/>
                                <w:bCs/>
                                <w:lang w:val="hu"/>
                              </w:rPr>
                              <w:t>AUTOMATIKUS MÓD</w:t>
                            </w:r>
                          </w:p>
                        </w:txbxContent>
                      </wps:txbx>
                      <wps:bodyPr wrap="none" lIns="0" tIns="0" rIns="0" bIns="0"/>
                    </wps:wsp>
                  </a:graphicData>
                </a:graphic>
              </wp:anchor>
            </w:drawing>
          </mc:Choice>
          <mc:Fallback>
            <w:pict>
              <v:shape w14:anchorId="13E595D1" id="Shape 63" o:spid="_x0000_s1039" type="#_x0000_t202" style="position:absolute;margin-left:24.5pt;margin-top:1pt;width:178.8pt;height:18.25pt;z-index:25170432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" fillcolor="#c2c2c2" strokeweight=".5pt">
                <v:textbox inset="0,0,0,0">
                  <w:txbxContent>
                    <w:p w14:paraId="3C50C9BF" w14:textId="77777777" w:rsidR="009232B0" w:rsidRDefault="00000000">
                      <w:pPr>
                        <w:pStyle w:val="Bodytext30"/>
                      </w:pPr>
                      <w:r>
                        <w:rPr>
                          <w:rStyle w:val="Bodytext3"/>
                          <w:b/>
                          <w:bCs/>
                          <w:lang w:val="hu"/>
                        </w:rPr>
                        <w:t>AUTOMATIKUS MÓD</w:t>
                      </w:r>
                    </w:p>
                  </w:txbxContent>
                </v:textbox>
                <w10:wrap type="square" anchorx="page"/>
              </v:shape>
            </w:pict>
          </mc:Fallback>
        </mc:AlternateContent>
      </w:r>
    </w:p>
    <w:p w14:paraId="65F97E95" w14:textId="77777777" w:rsidR="009232B0" w:rsidRPr="00B11697" w:rsidRDefault="00000000">
      <w:pPr>
        <w:pStyle w:val="Bodytext30"/>
        <w:pBdr>
          <w:top w:val="single" w:sz="4" w:space="0" w:color="C2C2C2"/>
          <w:left w:val="single" w:sz="4" w:space="0" w:color="C2C2C2"/>
          <w:bottom w:val="single" w:sz="4" w:space="5" w:color="C2C2C2"/>
          <w:right w:val="single" w:sz="4" w:space="0" w:color="C2C2C2"/>
        </w:pBdr>
        <w:shd w:val="clear" w:color="auto" w:fill="C2C2C2"/>
        <w:jc w:val="center"/>
        <w:rPr>
          <w:sz w:val="18"/>
          <w:szCs w:val="18"/>
        </w:rPr>
        <w:sectPr w:rsidR="009232B0" w:rsidRPr="00B11697">
          <w:type w:val="continuous"/>
          <w:pgSz w:w="8400" w:h="11900"/>
          <w:pgMar w:top="1053" w:right="321" w:bottom="710" w:left="1694" w:header="0" w:footer="3" w:gutter="0"/>
          <w:cols w:space="720"/>
          <w:noEndnote/>
          <w:docGrid w:linePitch="360"/>
        </w:sectPr>
      </w:pPr>
      <w:r w:rsidRPr="00B11697">
        <w:rPr>
          <w:rStyle w:val="Bodytext3"/>
          <w:b/>
          <w:bCs/>
          <w:sz w:val="18"/>
          <w:szCs w:val="18"/>
          <w:lang w:val="hu"/>
        </w:rPr>
        <w:t>Gyerekzár funkció</w:t>
      </w:r>
    </w:p>
    <w:p w14:paraId="2F7A0AE6" w14:textId="77777777" w:rsidR="009232B0" w:rsidRPr="00B11697" w:rsidRDefault="009232B0">
      <w:pPr>
        <w:spacing w:line="39" w:lineRule="exact"/>
        <w:rPr>
          <w:sz w:val="18"/>
          <w:szCs w:val="18"/>
        </w:rPr>
      </w:pPr>
    </w:p>
    <w:p w14:paraId="7800DB30" w14:textId="77777777" w:rsidR="009232B0" w:rsidRPr="00B11697" w:rsidRDefault="009232B0">
      <w:pPr>
        <w:spacing w:line="1" w:lineRule="exact"/>
        <w:rPr>
          <w:sz w:val="18"/>
          <w:szCs w:val="18"/>
        </w:rPr>
        <w:sectPr w:rsidR="009232B0" w:rsidRPr="00B11697">
          <w:type w:val="continuous"/>
          <w:pgSz w:w="8400" w:h="11900"/>
          <w:pgMar w:top="1053" w:right="0" w:bottom="710" w:left="0" w:header="0" w:footer="3" w:gutter="0"/>
          <w:cols w:space="720"/>
          <w:noEndnote/>
          <w:docGrid w:linePitch="360"/>
        </w:sectPr>
      </w:pPr>
    </w:p>
    <w:p w14:paraId="53E5C522" w14:textId="77777777" w:rsidR="009232B0" w:rsidRPr="00B11697" w:rsidRDefault="00000000">
      <w:pPr>
        <w:spacing w:line="1" w:lineRule="exact"/>
        <w:rPr>
          <w:sz w:val="18"/>
          <w:szCs w:val="18"/>
        </w:rPr>
      </w:pPr>
      <w:r w:rsidRPr="00B11697">
        <w:rPr>
          <w:noProof/>
          <w:sz w:val="18"/>
          <w:szCs w:val="18"/>
        </w:rPr>
        <mc:AlternateContent>
          <mc:Choice Requires="wps">
            <w:drawing>
              <wp:anchor distT="0" distB="0" distL="114300" distR="1007110" simplePos="0" relativeHeight="251705344" behindDoc="0" locked="0" layoutInCell="1" allowOverlap="1" wp14:anchorId="4D1523D7" wp14:editId="3F0CBB3C">
                <wp:simplePos x="0" y="0"/>
                <wp:positionH relativeFrom="page">
                  <wp:posOffset>347345</wp:posOffset>
                </wp:positionH>
                <wp:positionV relativeFrom="paragraph">
                  <wp:posOffset>18415</wp:posOffset>
                </wp:positionV>
                <wp:extent cx="487680" cy="18923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487680" cy="189230"/>
                        </a:xfrm>
                        <a:prstGeom prst="rect">
                          <a:avLst/>
                        </a:prstGeom>
                        <a:noFill/>
                        <a:ln w="6350">
                          <a:solidFill>
                            <a:srgbClr val="000000"/>
                          </a:solidFill>
                        </a:ln>
                      </wps:spPr>
                      <wps:txbx>
                        <w:txbxContent>
                          <w:p w14:paraId="17FDA819" w14:textId="0F468C76" w:rsidR="009232B0" w:rsidRDefault="00000000">
                            <w:pPr>
                              <w:pStyle w:val="Bodytext30"/>
                            </w:pPr>
                            <w:r w:rsidRPr="00B11697">
                              <w:rPr>
                                <w:rStyle w:val="Bodytext3"/>
                                <w:b/>
                                <w:bCs/>
                                <w:color w:val="FF0000"/>
                                <w:lang w:val="hu"/>
                              </w:rPr>
                              <w:t>AUTO</w:t>
                            </w:r>
                          </w:p>
                        </w:txbxContent>
                      </wps:txbx>
                      <wps:bodyPr wrap="none" lIns="0" tIns="0" rIns="0" bIns="0"/>
                    </wps:wsp>
                  </a:graphicData>
                </a:graphic>
              </wp:anchor>
            </w:drawing>
          </mc:Choice>
          <mc:Fallback>
            <w:pict>
              <v:shape w14:anchorId="4D1523D7" id="Shape 65" o:spid="_x0000_s1040" type="#_x0000_t202" style="position:absolute;margin-left:27.35pt;margin-top:1.45pt;width:38.4pt;height:14.9pt;z-index:251705344;visibility:visible;mso-wrap-style:none;mso-wrap-distance-left:9pt;mso-wrap-distance-top:0;mso-wrap-distance-right:79.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" filled="f" strokeweight=".5pt">
                <v:textbox inset="0,0,0,0">
                  <w:txbxContent>
                    <w:p w14:paraId="17FDA819" w14:textId="0F468C76" w:rsidR="009232B0" w:rsidRDefault="00000000">
                      <w:pPr>
                        <w:pStyle w:val="Bodytext30"/>
                      </w:pPr>
                      <w:r w:rsidRPr="00B11697">
                        <w:rPr>
                          <w:rStyle w:val="Bodytext3"/>
                          <w:b/>
                          <w:bCs/>
                          <w:color w:val="FF0000"/>
                          <w:lang w:val="hu"/>
                        </w:rPr>
                        <w:t>AUTO</w:t>
                      </w:r>
                    </w:p>
                  </w:txbxContent>
                </v:textbox>
                <w10:wrap type="topAndBottom" anchorx="page"/>
              </v:shape>
            </w:pict>
          </mc:Fallback>
        </mc:AlternateContent>
      </w:r>
      <w:r w:rsidRPr="00B11697">
        <w:rPr>
          <w:noProof/>
          <w:sz w:val="18"/>
          <w:szCs w:val="18"/>
        </w:rPr>
        <mc:AlternateContent>
          <mc:Choice Requires="wps">
            <w:drawing>
              <wp:anchor distT="3175" distB="21590" distL="659765" distR="114300" simplePos="0" relativeHeight="251707392" behindDoc="0" locked="0" layoutInCell="1" allowOverlap="1" wp14:anchorId="6677B540" wp14:editId="19714AE5">
                <wp:simplePos x="0" y="0"/>
                <wp:positionH relativeFrom="page">
                  <wp:posOffset>892810</wp:posOffset>
                </wp:positionH>
                <wp:positionV relativeFrom="paragraph">
                  <wp:posOffset>21590</wp:posOffset>
                </wp:positionV>
                <wp:extent cx="835025" cy="164465"/>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835025" cy="164465"/>
                        </a:xfrm>
                        <a:prstGeom prst="rect">
                          <a:avLst/>
                        </a:prstGeom>
                        <a:noFill/>
                      </wps:spPr>
                      <wps:txbx>
                        <w:txbxContent>
                          <w:p w14:paraId="56D0AAC0" w14:textId="77777777" w:rsidR="009232B0" w:rsidRDefault="00000000">
                            <w:pPr>
                              <w:pStyle w:val="Bodytext10"/>
                              <w:jc w:val="center"/>
                            </w:pPr>
                            <w:r>
                              <w:rPr>
                                <w:rStyle w:val="Bodytext1"/>
                                <w:lang w:val="hu"/>
                              </w:rPr>
                              <w:t>Automata üzemmód.</w:t>
                            </w:r>
                          </w:p>
                        </w:txbxContent>
                      </wps:txbx>
                      <wps:bodyPr wrap="none" lIns="0" tIns="0" rIns="0" bIns="0"/>
                    </wps:wsp>
                  </a:graphicData>
                </a:graphic>
              </wp:anchor>
            </w:drawing>
          </mc:Choice>
          <mc:Fallback>
            <w:pict>
              <v:shape w14:anchorId="6677B540" id="Shape 67" o:spid="_x0000_s1041" type="#_x0000_t202" style="position:absolute;margin-left:70.3pt;margin-top:1.7pt;width:65.75pt;height:12.95pt;z-index:251707392;visibility:visible;mso-wrap-style:none;mso-wrap-distance-left:51.95pt;mso-wrap-distance-top:.25pt;mso-wrap-distance-right:9pt;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" filled="f" stroked="f">
                <v:textbox inset="0,0,0,0">
                  <w:txbxContent>
                    <w:p w14:paraId="56D0AAC0" w14:textId="77777777" w:rsidR="009232B0" w:rsidRDefault="00000000">
                      <w:pPr>
                        <w:pStyle w:val="Bodytext10"/>
                        <w:jc w:val="center"/>
                      </w:pPr>
                      <w:r>
                        <w:rPr>
                          <w:rStyle w:val="Bodytext1"/>
                          <w:lang w:val="hu"/>
                        </w:rPr>
                        <w:t>Automata üzemmód.</w:t>
                      </w:r>
                    </w:p>
                  </w:txbxContent>
                </v:textbox>
                <w10:wrap type="topAndBottom" anchorx="page"/>
              </v:shape>
            </w:pict>
          </mc:Fallback>
        </mc:AlternateContent>
      </w:r>
    </w:p>
    <w:p w14:paraId="30C89D91" w14:textId="52757CFF" w:rsidR="009232B0" w:rsidRPr="00B11697" w:rsidRDefault="00000000">
      <w:pPr>
        <w:pStyle w:val="Bodytext10"/>
      </w:pPr>
      <w:r w:rsidRPr="00B11697">
        <w:rPr>
          <w:rStyle w:val="Bodytext1"/>
          <w:lang w:val="hu"/>
        </w:rPr>
        <w:t xml:space="preserve">Az AUTO (AUTOMATA) mód beállításához nyomja meg a </w:t>
      </w:r>
      <w:r w:rsidRPr="00B11697">
        <w:rPr>
          <w:rStyle w:val="Bodytext1"/>
          <w:b/>
          <w:bCs/>
          <w:u w:val="single"/>
          <w:lang w:val="hu"/>
        </w:rPr>
        <w:t>MODE</w:t>
      </w:r>
      <w:r w:rsidR="00B11697">
        <w:rPr>
          <w:rStyle w:val="Bodytext1"/>
          <w:b/>
          <w:bCs/>
          <w:lang w:val="hu"/>
        </w:rPr>
        <w:t xml:space="preserve"> </w:t>
      </w:r>
      <w:r w:rsidRPr="00B11697">
        <w:rPr>
          <w:rStyle w:val="Bodytext1"/>
          <w:lang w:val="hu"/>
        </w:rPr>
        <w:t xml:space="preserve">(MÓD) gombot, amíg </w:t>
      </w:r>
      <w:r w:rsidRPr="00B11697">
        <w:rPr>
          <w:rStyle w:val="Bodytext1"/>
          <w:color w:val="FF0000"/>
          <w:lang w:val="hu"/>
        </w:rPr>
        <w:t xml:space="preserve">a meg </w:t>
      </w:r>
      <w:r w:rsidRPr="00B11697">
        <w:rPr>
          <w:rStyle w:val="Bodytext1"/>
          <w:lang w:val="hu"/>
        </w:rPr>
        <w:t>nem jelenik a kijelzőn!</w:t>
      </w:r>
    </w:p>
    <w:p w14:paraId="1B5192F4" w14:textId="77777777" w:rsidR="009232B0" w:rsidRPr="00B11697" w:rsidRDefault="00000000">
      <w:pPr>
        <w:pStyle w:val="Bodytext10"/>
      </w:pPr>
      <w:r w:rsidRPr="00B11697">
        <w:rPr>
          <w:rStyle w:val="Bodytext1"/>
          <w:lang w:val="hu"/>
        </w:rPr>
        <w:t>AUTO (AUTOMATA) üzemmódban a működési mód automatikusan beáll a helyiség hőmérsékletének megfelelően.</w:t>
      </w:r>
    </w:p>
    <w:p w14:paraId="237F54DD" w14:textId="6093556A" w:rsidR="009232B0" w:rsidRPr="00B11697" w:rsidRDefault="00000000">
      <w:pPr>
        <w:pStyle w:val="Bodytext10"/>
        <w:numPr>
          <w:ilvl w:val="0"/>
          <w:numId w:val="4"/>
        </w:numPr>
        <w:tabs>
          <w:tab w:val="left" w:pos="294"/>
        </w:tabs>
        <w:ind w:left="180" w:hanging="180"/>
      </w:pPr>
      <w:r w:rsidRPr="00B11697">
        <w:rPr>
          <w:rStyle w:val="Bodytext1"/>
          <w:lang w:val="hu"/>
        </w:rPr>
        <w:t>Nyomja meg hosszan együtt a</w:t>
      </w:r>
      <w:r w:rsidRPr="00B11697">
        <w:rPr>
          <w:rStyle w:val="Bodytext1"/>
          <w:b/>
          <w:bCs/>
          <w:u w:val="single"/>
          <w:lang w:val="hu"/>
        </w:rPr>
        <w:t xml:space="preserve"> MODE</w:t>
      </w:r>
      <w:r w:rsidR="00B11697">
        <w:rPr>
          <w:rStyle w:val="Bodytext1"/>
          <w:b/>
          <w:bCs/>
          <w:lang w:val="hu"/>
        </w:rPr>
        <w:t xml:space="preserve"> </w:t>
      </w:r>
      <w:r w:rsidRPr="00B11697">
        <w:rPr>
          <w:rStyle w:val="Bodytext1"/>
          <w:lang w:val="hu"/>
        </w:rPr>
        <w:t xml:space="preserve">(MÓD)és a </w:t>
      </w:r>
      <w:r w:rsidRPr="00B11697">
        <w:rPr>
          <w:rStyle w:val="Bodytext1"/>
          <w:b/>
          <w:bCs/>
          <w:u w:val="single"/>
          <w:lang w:val="hu"/>
        </w:rPr>
        <w:t>TIMER</w:t>
      </w:r>
      <w:r w:rsidRPr="00B11697">
        <w:rPr>
          <w:rStyle w:val="Bodytext1"/>
          <w:lang w:val="hu"/>
        </w:rPr>
        <w:t xml:space="preserve"> (IDŐZÍTŐ) gombot a funkció </w:t>
      </w:r>
      <w:r w:rsidRPr="00B11697">
        <w:rPr>
          <w:rStyle w:val="Bodytext1"/>
          <w:lang w:val="hu"/>
        </w:rPr>
        <w:lastRenderedPageBreak/>
        <w:t>aktiválásához, majd ismételje meg a funkció kikapcsolásához!</w:t>
      </w:r>
    </w:p>
    <w:p w14:paraId="66E75AEE" w14:textId="77777777" w:rsidR="009232B0" w:rsidRPr="00B11697" w:rsidRDefault="00000000">
      <w:pPr>
        <w:pStyle w:val="Bodytext10"/>
        <w:numPr>
          <w:ilvl w:val="0"/>
          <w:numId w:val="4"/>
        </w:numPr>
        <w:tabs>
          <w:tab w:val="left" w:pos="299"/>
        </w:tabs>
        <w:sectPr w:rsidR="009232B0" w:rsidRPr="00B11697">
          <w:type w:val="continuous"/>
          <w:pgSz w:w="8400" w:h="11900"/>
          <w:pgMar w:top="1053" w:right="322" w:bottom="710" w:left="456" w:header="0" w:footer="3" w:gutter="0"/>
          <w:cols w:num="2" w:space="182"/>
          <w:noEndnote/>
          <w:docGrid w:linePitch="360"/>
        </w:sectPr>
      </w:pPr>
      <w:r w:rsidRPr="00B11697">
        <w:rPr>
          <w:rStyle w:val="Bodytext1"/>
          <w:color w:val="000000"/>
          <w:lang w:val="hu"/>
        </w:rPr>
        <w:t>Ennél a funkciónál egyetlen gomb sem lesz aktív.</w:t>
      </w:r>
    </w:p>
    <w:p w14:paraId="54984296" w14:textId="77777777" w:rsidR="009232B0" w:rsidRDefault="00000000">
      <w:pPr>
        <w:pStyle w:val="Heading410"/>
        <w:keepNext/>
        <w:keepLines/>
        <w:pBdr>
          <w:top w:val="single" w:sz="4" w:space="0" w:color="C2C2C2"/>
          <w:left w:val="single" w:sz="4" w:space="0" w:color="C2C2C2"/>
          <w:bottom w:val="single" w:sz="4" w:space="5" w:color="C2C2C2"/>
          <w:right w:val="single" w:sz="4" w:space="0" w:color="C2C2C2"/>
        </w:pBdr>
        <w:shd w:val="clear" w:color="auto" w:fill="C2C2C2"/>
        <w:tabs>
          <w:tab w:val="left" w:leader="hyphen" w:pos="1560"/>
        </w:tabs>
      </w:pPr>
      <w:bookmarkStart w:id="23" w:name="_Toc256000013"/>
      <w:bookmarkStart w:id="24" w:name="bookmark25"/>
      <w:r>
        <w:rPr>
          <w:rStyle w:val="Heading41"/>
          <w:b/>
          <w:bCs/>
          <w:lang w:val="hu"/>
        </w:rPr>
        <w:t xml:space="preserve">IDŐZÍTŐ funkció </w:t>
      </w:r>
      <w:r>
        <w:rPr>
          <w:rStyle w:val="Heading41"/>
          <w:b/>
          <w:bCs/>
          <w:lang w:val="hu"/>
        </w:rPr>
        <w:tab/>
        <w:t>IDŐZÍTŐ BE</w:t>
      </w:r>
      <w:bookmarkEnd w:id="23"/>
      <w:bookmarkEnd w:id="24"/>
    </w:p>
    <w:p w14:paraId="4AFCDE66" w14:textId="77777777" w:rsidR="009232B0" w:rsidRDefault="009232B0">
      <w:pPr>
        <w:spacing w:line="33" w:lineRule="exact"/>
        <w:rPr>
          <w:sz w:val="3"/>
          <w:szCs w:val="3"/>
        </w:rPr>
      </w:pPr>
    </w:p>
    <w:p w14:paraId="61ECD46E" w14:textId="77777777" w:rsidR="009232B0" w:rsidRDefault="009232B0">
      <w:pPr>
        <w:spacing w:line="1" w:lineRule="exact"/>
        <w:sectPr w:rsidR="009232B0">
          <w:type w:val="continuous"/>
          <w:pgSz w:w="8400" w:h="11900"/>
          <w:pgMar w:top="1062" w:right="0" w:bottom="873" w:left="0" w:header="0" w:footer="3" w:gutter="0"/>
          <w:cols w:space="720"/>
          <w:noEndnote/>
          <w:docGrid w:linePitch="360"/>
        </w:sectPr>
      </w:pPr>
    </w:p>
    <w:p w14:paraId="559E76F2" w14:textId="4807807E" w:rsidR="009232B0" w:rsidRDefault="00000000">
      <w:pPr>
        <w:spacing w:line="1" w:lineRule="exact"/>
      </w:pPr>
      <w:r>
        <w:rPr>
          <w:noProof/>
        </w:rPr>
        <mc:AlternateContent>
          <mc:Choice Requires="wps">
            <w:drawing>
              <wp:anchor distT="38100" distB="0" distL="63500" distR="63500" simplePos="0" relativeHeight="251709440" behindDoc="0" locked="0" layoutInCell="1" allowOverlap="1" wp14:anchorId="2A52E339" wp14:editId="48E3C5BE">
                <wp:simplePos x="0" y="0"/>
                <wp:positionH relativeFrom="page">
                  <wp:posOffset>311150</wp:posOffset>
                </wp:positionH>
                <wp:positionV relativeFrom="paragraph">
                  <wp:posOffset>67310</wp:posOffset>
                </wp:positionV>
                <wp:extent cx="545465" cy="201295"/>
                <wp:effectExtent l="0" t="0" r="0" b="0"/>
                <wp:wrapSquare wrapText="right"/>
                <wp:docPr id="69" name="Shape 69"/>
                <wp:cNvGraphicFramePr/>
                <a:graphic xmlns:a="http://schemas.openxmlformats.org/drawingml/2006/main">
                  <a:graphicData uri="http://schemas.microsoft.com/office/word/2010/wordprocessingShape">
                    <wps:wsp>
                      <wps:cNvSpPr txBox="1"/>
                      <wps:spPr>
                        <a:xfrm>
                          <a:off x="0" y="0"/>
                          <a:ext cx="545465" cy="201295"/>
                        </a:xfrm>
                        <a:prstGeom prst="rect">
                          <a:avLst/>
                        </a:prstGeom>
                        <a:noFill/>
                      </wps:spPr>
                      <wps:txbx>
                        <w:txbxContent>
                          <w:p w14:paraId="75146AEE" w14:textId="4BE3B42D" w:rsidR="009232B0" w:rsidRPr="00C654DD" w:rsidRDefault="00C654DD" w:rsidP="00C654DD">
                            <w:pPr>
                              <w:pStyle w:val="Bodytext30"/>
                              <w:pBdr>
                                <w:top w:val="single" w:sz="4" w:space="0" w:color="auto"/>
                                <w:left w:val="single" w:sz="4" w:space="0" w:color="auto"/>
                                <w:bottom w:val="single" w:sz="4" w:space="0" w:color="auto"/>
                                <w:right w:val="single" w:sz="4" w:space="0" w:color="auto"/>
                              </w:pBdr>
                              <w:rPr>
                                <w:color w:val="FF0000"/>
                              </w:rPr>
                            </w:pPr>
                            <w:r w:rsidRPr="00C654DD">
                              <w:rPr>
                                <w:rStyle w:val="Bodytext3"/>
                                <w:b/>
                                <w:bCs/>
                                <w:color w:val="FF0000"/>
                                <w:lang w:val="hu"/>
                              </w:rPr>
                              <w:t>TIMER</w:t>
                            </w:r>
                          </w:p>
                        </w:txbxContent>
                      </wps:txbx>
                      <wps:bodyPr lIns="0" tIns="0" rIns="0" bIns="0"/>
                    </wps:wsp>
                  </a:graphicData>
                </a:graphic>
              </wp:anchor>
            </w:drawing>
          </mc:Choice>
          <mc:Fallback>
            <w:pict>
              <v:shape w14:anchorId="2A52E339" id="Shape 69" o:spid="_x0000_s1042" type="#_x0000_t202" style="position:absolute;margin-left:24.5pt;margin-top:5.3pt;width:42.95pt;height:15.85pt;z-index:251709440;visibility:visible;mso-wrap-style:square;mso-wrap-distance-left:5pt;mso-wrap-distance-top:3pt;mso-wrap-distance-right: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" filled="f" stroked="f">
                <v:textbox inset="0,0,0,0">
                  <w:txbxContent>
                    <w:p w14:paraId="75146AEE" w14:textId="4BE3B42D" w:rsidR="009232B0" w:rsidRPr="00C654DD" w:rsidRDefault="00C654DD" w:rsidP="00C654DD">
                      <w:pPr>
                        <w:pStyle w:val="Bodytext30"/>
                        <w:pBdr>
                          <w:top w:val="single" w:sz="4" w:space="0" w:color="auto"/>
                          <w:left w:val="single" w:sz="4" w:space="0" w:color="auto"/>
                          <w:bottom w:val="single" w:sz="4" w:space="0" w:color="auto"/>
                          <w:right w:val="single" w:sz="4" w:space="0" w:color="auto"/>
                        </w:pBdr>
                        <w:rPr>
                          <w:color w:val="FF0000"/>
                        </w:rPr>
                      </w:pPr>
                      <w:r w:rsidRPr="00C654DD">
                        <w:rPr>
                          <w:rStyle w:val="Bodytext3"/>
                          <w:b/>
                          <w:bCs/>
                          <w:color w:val="FF0000"/>
                          <w:lang w:val="hu"/>
                        </w:rPr>
                        <w:t>TIMER</w:t>
                      </w:r>
                    </w:p>
                  </w:txbxContent>
                </v:textbox>
                <w10:wrap type="square" side="right" anchorx="page"/>
              </v:shape>
            </w:pict>
          </mc:Fallback>
        </mc:AlternateContent>
      </w:r>
      <w:r>
        <w:rPr>
          <w:noProof/>
        </w:rPr>
        <mc:AlternateContent>
          <mc:Choice Requires="wps">
            <w:drawing>
              <wp:anchor distT="12700" distB="12700" distL="63500" distR="63500" simplePos="0" relativeHeight="251710464" behindDoc="0" locked="0" layoutInCell="1" allowOverlap="1" wp14:anchorId="6525E12A" wp14:editId="44CAB0F2">
                <wp:simplePos x="0" y="0"/>
                <wp:positionH relativeFrom="page">
                  <wp:posOffset>295910</wp:posOffset>
                </wp:positionH>
                <wp:positionV relativeFrom="paragraph">
                  <wp:posOffset>3523615</wp:posOffset>
                </wp:positionV>
                <wp:extent cx="545465" cy="216535"/>
                <wp:effectExtent l="0" t="0" r="0" b="0"/>
                <wp:wrapSquare wrapText="right"/>
                <wp:docPr id="71" name="Shape 71"/>
                <wp:cNvGraphicFramePr/>
                <a:graphic xmlns:a="http://schemas.openxmlformats.org/drawingml/2006/main">
                  <a:graphicData uri="http://schemas.microsoft.com/office/word/2010/wordprocessingShape">
                    <wps:wsp>
                      <wps:cNvSpPr txBox="1"/>
                      <wps:spPr>
                        <a:xfrm>
                          <a:off x="0" y="0"/>
                          <a:ext cx="545465" cy="216535"/>
                        </a:xfrm>
                        <a:prstGeom prst="rect">
                          <a:avLst/>
                        </a:prstGeom>
                        <a:noFill/>
                      </wps:spPr>
                      <wps:txbx>
                        <w:txbxContent>
                          <w:p w14:paraId="46CFD02B" w14:textId="48A00882" w:rsidR="009232B0" w:rsidRPr="00281CF4" w:rsidRDefault="00000000">
                            <w:pPr>
                              <w:pStyle w:val="Bodytext30"/>
                              <w:pBdr>
                                <w:top w:val="single" w:sz="4" w:space="0" w:color="auto"/>
                                <w:left w:val="single" w:sz="4" w:space="0" w:color="auto"/>
                                <w:bottom w:val="single" w:sz="4" w:space="0" w:color="auto"/>
                                <w:right w:val="single" w:sz="4" w:space="0" w:color="auto"/>
                              </w:pBdr>
                              <w:spacing w:line="0" w:lineRule="atLeast"/>
                              <w:ind w:right="280"/>
                              <w:jc w:val="right"/>
                              <w:rPr>
                                <w:color w:val="FF0000"/>
                              </w:rPr>
                            </w:pPr>
                            <w:r w:rsidRPr="00281CF4">
                              <w:rPr>
                                <w:rStyle w:val="Bodytext3"/>
                                <w:b/>
                                <w:bCs/>
                                <w:color w:val="FF0000"/>
                                <w:lang w:val="hu"/>
                              </w:rPr>
                              <w:t>TIMER</w:t>
                            </w:r>
                          </w:p>
                        </w:txbxContent>
                      </wps:txbx>
                      <wps:bodyPr lIns="0" tIns="0" rIns="0" bIns="0"/>
                    </wps:wsp>
                  </a:graphicData>
                </a:graphic>
              </wp:anchor>
            </w:drawing>
          </mc:Choice>
          <mc:Fallback>
            <w:pict>
              <v:shape w14:anchorId="6525E12A" id="Shape 71" o:spid="_x0000_s1043" type="#_x0000_t202" style="position:absolute;margin-left:23.3pt;margin-top:277.45pt;width:42.95pt;height:17.05pt;z-index:251710464;visibility:visible;mso-wrap-style:square;mso-wrap-distance-left:5pt;mso-wrap-distance-top:1pt;mso-wrap-distance-right:5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" filled="f" stroked="f">
                <v:textbox inset="0,0,0,0">
                  <w:txbxContent>
                    <w:p w14:paraId="46CFD02B" w14:textId="48A00882" w:rsidR="009232B0" w:rsidRPr="00281CF4" w:rsidRDefault="00000000">
                      <w:pPr>
                        <w:pStyle w:val="Bodytext30"/>
                        <w:pBdr>
                          <w:top w:val="single" w:sz="4" w:space="0" w:color="auto"/>
                          <w:left w:val="single" w:sz="4" w:space="0" w:color="auto"/>
                          <w:bottom w:val="single" w:sz="4" w:space="0" w:color="auto"/>
                          <w:right w:val="single" w:sz="4" w:space="0" w:color="auto"/>
                        </w:pBdr>
                        <w:spacing w:line="0" w:lineRule="atLeast"/>
                        <w:ind w:right="280"/>
                        <w:jc w:val="right"/>
                        <w:rPr>
                          <w:color w:val="FF0000"/>
                        </w:rPr>
                      </w:pPr>
                      <w:r w:rsidRPr="00281CF4">
                        <w:rPr>
                          <w:rStyle w:val="Bodytext3"/>
                          <w:b/>
                          <w:bCs/>
                          <w:color w:val="FF0000"/>
                          <w:lang w:val="hu"/>
                        </w:rPr>
                        <w:t>TIMER</w:t>
                      </w:r>
                    </w:p>
                  </w:txbxContent>
                </v:textbox>
                <w10:wrap type="square" side="right" anchorx="page"/>
              </v:shape>
            </w:pict>
          </mc:Fallback>
        </mc:AlternateContent>
      </w:r>
    </w:p>
    <w:p w14:paraId="3B460CD6" w14:textId="77777777" w:rsidR="009232B0" w:rsidRDefault="00000000">
      <w:pPr>
        <w:pStyle w:val="Bodytext10"/>
      </w:pPr>
      <w:r>
        <w:rPr>
          <w:rStyle w:val="Bodytext1"/>
          <w:lang w:val="hu"/>
        </w:rPr>
        <w:t>A készülék automatikus bekapcsolásához.</w:t>
      </w:r>
    </w:p>
    <w:p w14:paraId="09674F4D" w14:textId="77777777" w:rsidR="009232B0" w:rsidRDefault="00000000">
      <w:pPr>
        <w:pStyle w:val="Bodytext10"/>
        <w:spacing w:line="233" w:lineRule="auto"/>
      </w:pPr>
      <w:r>
        <w:rPr>
          <w:rStyle w:val="Bodytext1"/>
          <w:lang w:val="hu"/>
        </w:rPr>
        <w:t>Amikor a készülék ki van kapcsolva, beállíthatja a TIMER ON-t (IDŐZÍTŐ BE).</w:t>
      </w:r>
    </w:p>
    <w:p w14:paraId="5B5A037B" w14:textId="77777777" w:rsidR="009232B0" w:rsidRDefault="00000000">
      <w:pPr>
        <w:pStyle w:val="Bodytext10"/>
        <w:spacing w:line="233" w:lineRule="auto"/>
      </w:pPr>
      <w:r>
        <w:rPr>
          <w:rStyle w:val="Bodytext1"/>
          <w:lang w:val="hu"/>
        </w:rPr>
        <w:t>Az automatikus bekapcsolási idő beállításához az alábbiak szerint járjon el:</w:t>
      </w:r>
    </w:p>
    <w:p w14:paraId="04A14E66" w14:textId="7782FB50" w:rsidR="009232B0" w:rsidRDefault="00000000" w:rsidP="00C654DD">
      <w:pPr>
        <w:pStyle w:val="Bodytext10"/>
        <w:numPr>
          <w:ilvl w:val="0"/>
          <w:numId w:val="5"/>
        </w:numPr>
        <w:tabs>
          <w:tab w:val="left" w:pos="303"/>
        </w:tabs>
      </w:pPr>
      <w:r>
        <w:rPr>
          <w:rStyle w:val="Bodytext1"/>
          <w:lang w:val="hu"/>
        </w:rPr>
        <w:t xml:space="preserve">Nyomja be a </w:t>
      </w:r>
      <w:r>
        <w:rPr>
          <w:rStyle w:val="Bodytext1"/>
          <w:b/>
          <w:bCs/>
          <w:u w:val="single"/>
          <w:lang w:val="hu"/>
        </w:rPr>
        <w:t>TIMER</w:t>
      </w:r>
      <w:r>
        <w:rPr>
          <w:rStyle w:val="Bodytext1"/>
          <w:lang w:val="hu"/>
        </w:rPr>
        <w:t xml:space="preserve"> (IDŐZÍTŐ)</w:t>
      </w:r>
      <w:r w:rsidR="00B4037D">
        <w:rPr>
          <w:rStyle w:val="Bodytext1"/>
          <w:b/>
          <w:bCs/>
          <w:lang w:val="hu"/>
        </w:rPr>
        <w:t xml:space="preserve"> </w:t>
      </w:r>
      <w:r>
        <w:rPr>
          <w:rStyle w:val="Bodytext1"/>
          <w:lang w:val="hu"/>
        </w:rPr>
        <w:t xml:space="preserve">gombot először, hogy </w:t>
      </w:r>
      <w:r w:rsidRPr="00C654DD">
        <w:rPr>
          <w:rStyle w:val="Bodytext1"/>
          <w:lang w:val="hu"/>
        </w:rPr>
        <w:t xml:space="preserve">bekapcsolja, aztán </w:t>
      </w:r>
      <w:r w:rsidRPr="00281CF4">
        <w:rPr>
          <w:rStyle w:val="Bodytext1"/>
          <w:color w:val="FF0000"/>
          <w:lang w:val="hu"/>
        </w:rPr>
        <w:t>a és a</w:t>
      </w:r>
      <w:r w:rsidRPr="00C654DD">
        <w:rPr>
          <w:rStyle w:val="Bodytext1"/>
          <w:lang w:val="hu"/>
        </w:rPr>
        <w:t xml:space="preserve"> jelenik megy a távirányító kijelzőjén és villog.</w:t>
      </w:r>
    </w:p>
    <w:p w14:paraId="3B495959" w14:textId="77777777" w:rsidR="009232B0" w:rsidRDefault="00000000">
      <w:pPr>
        <w:pStyle w:val="Bodytext10"/>
        <w:numPr>
          <w:ilvl w:val="0"/>
          <w:numId w:val="5"/>
        </w:numPr>
        <w:tabs>
          <w:tab w:val="left" w:pos="307"/>
        </w:tabs>
      </w:pPr>
      <w:r>
        <w:rPr>
          <w:rStyle w:val="Bodytext1"/>
          <w:lang w:val="hu"/>
        </w:rPr>
        <w:t xml:space="preserve">Nyomja meg a </w:t>
      </w:r>
      <w:r w:rsidRPr="00281CF4">
        <w:rPr>
          <w:rStyle w:val="Bodytext1"/>
          <w:color w:val="FF0000"/>
          <w:lang w:val="hu"/>
        </w:rPr>
        <w:t>föl/le</w:t>
      </w:r>
      <w:r>
        <w:rPr>
          <w:rStyle w:val="Bodytext1"/>
          <w:lang w:val="hu"/>
        </w:rPr>
        <w:t xml:space="preserve"> gombot a kívánt időzítési idő beállításához! Minden alkalommal, amikor megnyomja a gombot, az idő fél órával nő/csökken 0 és 10 óra között, és eggyel 10 és 24 óra között.</w:t>
      </w:r>
    </w:p>
    <w:p w14:paraId="07F59150" w14:textId="77777777" w:rsidR="009232B0" w:rsidRDefault="00000000">
      <w:pPr>
        <w:pStyle w:val="Bodytext10"/>
        <w:numPr>
          <w:ilvl w:val="0"/>
          <w:numId w:val="5"/>
        </w:numPr>
        <w:tabs>
          <w:tab w:val="left" w:pos="312"/>
        </w:tabs>
      </w:pPr>
      <w:r>
        <w:rPr>
          <w:rStyle w:val="Bodytext1"/>
          <w:lang w:val="hu"/>
        </w:rPr>
        <w:t xml:space="preserve">Nyomja meg még egyszer a </w:t>
      </w:r>
      <w:r>
        <w:rPr>
          <w:rStyle w:val="Bodytext1"/>
          <w:b/>
          <w:bCs/>
          <w:u w:val="single"/>
          <w:lang w:val="hu"/>
        </w:rPr>
        <w:t>TIMER</w:t>
      </w:r>
      <w:r>
        <w:rPr>
          <w:rStyle w:val="Bodytext1"/>
          <w:lang w:val="hu"/>
        </w:rPr>
        <w:t xml:space="preserve"> (IDŐZÍTŐ) gombot a megerősítéshez!</w:t>
      </w:r>
    </w:p>
    <w:p w14:paraId="72D465B4" w14:textId="60B740F3" w:rsidR="009232B0" w:rsidRDefault="00000000">
      <w:pPr>
        <w:pStyle w:val="Bodytext10"/>
        <w:numPr>
          <w:ilvl w:val="0"/>
          <w:numId w:val="5"/>
        </w:numPr>
        <w:tabs>
          <w:tab w:val="left" w:pos="317"/>
        </w:tabs>
        <w:spacing w:after="200"/>
      </w:pPr>
      <w:r>
        <w:rPr>
          <w:rStyle w:val="Bodytext1"/>
          <w:lang w:val="hu"/>
        </w:rPr>
        <w:t xml:space="preserve">Az időzítés beállítása után állítsa be a kívánt üzemmódot </w:t>
      </w:r>
      <w:r>
        <w:rPr>
          <w:rStyle w:val="Bodytext1"/>
          <w:u w:val="single"/>
          <w:lang w:val="hu"/>
        </w:rPr>
        <w:t>(</w:t>
      </w:r>
      <w:proofErr w:type="spellStart"/>
      <w:r>
        <w:rPr>
          <w:rStyle w:val="Bodytext1"/>
          <w:u w:val="single"/>
          <w:lang w:val="hu"/>
        </w:rPr>
        <w:t>Cool</w:t>
      </w:r>
      <w:proofErr w:type="spellEnd"/>
      <w:r>
        <w:rPr>
          <w:rStyle w:val="Bodytext1"/>
          <w:u w:val="single"/>
          <w:lang w:val="hu"/>
        </w:rPr>
        <w:t>/</w:t>
      </w:r>
      <w:proofErr w:type="spellStart"/>
      <w:r>
        <w:rPr>
          <w:rStyle w:val="Bodytext1"/>
          <w:u w:val="single"/>
          <w:lang w:val="hu"/>
        </w:rPr>
        <w:t>H</w:t>
      </w:r>
      <w:r>
        <w:rPr>
          <w:rStyle w:val="Bodytext1"/>
          <w:lang w:val="hu"/>
        </w:rPr>
        <w:t>eat</w:t>
      </w:r>
      <w:proofErr w:type="spellEnd"/>
      <w:r>
        <w:rPr>
          <w:rStyle w:val="Bodytext1"/>
          <w:lang w:val="hu"/>
        </w:rPr>
        <w:t>/</w:t>
      </w:r>
      <w:proofErr w:type="spellStart"/>
      <w:r>
        <w:rPr>
          <w:rStyle w:val="Bodytext1"/>
          <w:lang w:val="hu"/>
        </w:rPr>
        <w:t>Auto</w:t>
      </w:r>
      <w:proofErr w:type="spellEnd"/>
      <w:r>
        <w:rPr>
          <w:rStyle w:val="Bodytext1"/>
          <w:lang w:val="hu"/>
        </w:rPr>
        <w:t>/Fan/</w:t>
      </w:r>
      <w:proofErr w:type="spellStart"/>
      <w:r>
        <w:rPr>
          <w:rStyle w:val="Bodytext1"/>
          <w:lang w:val="hu"/>
        </w:rPr>
        <w:t>Dry</w:t>
      </w:r>
      <w:proofErr w:type="spellEnd"/>
      <w:r>
        <w:rPr>
          <w:rStyle w:val="Bodytext1"/>
          <w:lang w:val="hu"/>
        </w:rPr>
        <w:t>)</w:t>
      </w:r>
      <w:r w:rsidR="00B4037D">
        <w:rPr>
          <w:rStyle w:val="Bodytext1"/>
          <w:lang w:val="hu"/>
        </w:rPr>
        <w:t xml:space="preserve"> </w:t>
      </w:r>
      <w:r>
        <w:rPr>
          <w:rStyle w:val="Bodytext1"/>
          <w:lang w:val="hu"/>
        </w:rPr>
        <w:t xml:space="preserve">(Hűtés/Fűtés/Automata/Ventilátor/Szárítás), a </w:t>
      </w:r>
      <w:r>
        <w:rPr>
          <w:rStyle w:val="Bodytext1"/>
          <w:b/>
          <w:bCs/>
          <w:u w:val="single"/>
          <w:lang w:val="hu"/>
        </w:rPr>
        <w:t>MODE</w:t>
      </w:r>
      <w:r>
        <w:rPr>
          <w:rStyle w:val="Bodytext1"/>
          <w:b/>
          <w:bCs/>
          <w:lang w:val="hu"/>
        </w:rPr>
        <w:t>]</w:t>
      </w:r>
      <w:r>
        <w:rPr>
          <w:rStyle w:val="Bodytext1"/>
          <w:lang w:val="hu"/>
        </w:rPr>
        <w:t xml:space="preserve"> (MÓD) g</w:t>
      </w:r>
      <w:r>
        <w:rPr>
          <w:rStyle w:val="Bodytext1"/>
          <w:u w:val="single"/>
          <w:lang w:val="hu"/>
        </w:rPr>
        <w:t>omb</w:t>
      </w:r>
      <w:r>
        <w:rPr>
          <w:rStyle w:val="Bodytext1"/>
          <w:lang w:val="hu"/>
        </w:rPr>
        <w:t xml:space="preserve"> megnyomásával! </w:t>
      </w:r>
      <w:r w:rsidR="00281CF4">
        <w:rPr>
          <w:rStyle w:val="Bodytext1"/>
          <w:lang w:val="hu"/>
        </w:rPr>
        <w:t>Á</w:t>
      </w:r>
      <w:r>
        <w:rPr>
          <w:rStyle w:val="Bodytext1"/>
          <w:lang w:val="hu"/>
        </w:rPr>
        <w:t xml:space="preserve">llítsa be a szükséges ventilátor sebességet a </w:t>
      </w:r>
      <w:r>
        <w:rPr>
          <w:rStyle w:val="Bodytext1"/>
          <w:b/>
          <w:bCs/>
          <w:u w:val="single"/>
          <w:lang w:val="hu"/>
        </w:rPr>
        <w:t>FAN</w:t>
      </w:r>
      <w:r w:rsidR="00281CF4">
        <w:rPr>
          <w:rStyle w:val="Bodytext1"/>
          <w:b/>
          <w:bCs/>
          <w:lang w:val="hu"/>
        </w:rPr>
        <w:t xml:space="preserve"> </w:t>
      </w:r>
      <w:r>
        <w:rPr>
          <w:rStyle w:val="Bodytext1"/>
          <w:lang w:val="hu"/>
        </w:rPr>
        <w:t xml:space="preserve">(VENTILÁTOR) gomb megnyomásával! Nyomja meg </w:t>
      </w:r>
      <w:r w:rsidRPr="00281CF4">
        <w:rPr>
          <w:rStyle w:val="Bodytext1"/>
          <w:color w:val="FF0000"/>
          <w:lang w:val="hu"/>
        </w:rPr>
        <w:t xml:space="preserve">a gombot </w:t>
      </w:r>
      <w:r>
        <w:rPr>
          <w:rStyle w:val="Bodytext1"/>
          <w:lang w:val="hu"/>
        </w:rPr>
        <w:t>a kívánt működési hőmérséklet beállításához!</w:t>
      </w:r>
    </w:p>
    <w:p w14:paraId="594E9AB5" w14:textId="104370E4" w:rsidR="009232B0" w:rsidRDefault="00000000">
      <w:pPr>
        <w:pStyle w:val="Bodytext10"/>
        <w:spacing w:after="297"/>
      </w:pPr>
      <w:r>
        <w:rPr>
          <w:rStyle w:val="Bodytext1"/>
          <w:lang w:val="hu"/>
        </w:rPr>
        <w:t xml:space="preserve">A </w:t>
      </w:r>
      <w:r>
        <w:rPr>
          <w:rStyle w:val="Bodytext1"/>
          <w:b/>
          <w:bCs/>
          <w:u w:val="single"/>
          <w:lang w:val="hu"/>
        </w:rPr>
        <w:t>TIMER</w:t>
      </w:r>
      <w:r w:rsidR="00281CF4">
        <w:rPr>
          <w:rStyle w:val="Bodytext1"/>
          <w:b/>
          <w:bCs/>
          <w:lang w:val="hu"/>
        </w:rPr>
        <w:t xml:space="preserve"> </w:t>
      </w:r>
      <w:r>
        <w:rPr>
          <w:rStyle w:val="Bodytext1"/>
          <w:lang w:val="hu"/>
        </w:rPr>
        <w:t>(IDŐZÍTŐ) gomb megnyomásával TÖRÖLJE!</w:t>
      </w:r>
    </w:p>
    <w:p w14:paraId="3791F662" w14:textId="77777777" w:rsidR="009232B0" w:rsidRDefault="00000000">
      <w:pPr>
        <w:pStyle w:val="Heading410"/>
        <w:keepNext/>
        <w:keepLines/>
        <w:pBdr>
          <w:top w:val="single" w:sz="4" w:space="2" w:color="C2C2C2"/>
          <w:left w:val="single" w:sz="4" w:space="0" w:color="C2C2C2"/>
          <w:bottom w:val="single" w:sz="4" w:space="6" w:color="C2C2C2"/>
          <w:right w:val="single" w:sz="4" w:space="0" w:color="C2C2C2"/>
        </w:pBdr>
        <w:shd w:val="clear" w:color="auto" w:fill="C2C2C2"/>
        <w:tabs>
          <w:tab w:val="left" w:leader="hyphen" w:pos="1560"/>
        </w:tabs>
        <w:spacing w:after="5"/>
      </w:pPr>
      <w:bookmarkStart w:id="25" w:name="_Toc256000015"/>
      <w:bookmarkStart w:id="26" w:name="bookmark29"/>
      <w:r>
        <w:rPr>
          <w:rStyle w:val="Heading41"/>
          <w:b/>
          <w:bCs/>
          <w:lang w:val="hu"/>
        </w:rPr>
        <w:t xml:space="preserve">IDŐZÍTŐ funkció </w:t>
      </w:r>
      <w:r>
        <w:rPr>
          <w:rStyle w:val="Heading41"/>
          <w:b/>
          <w:bCs/>
          <w:lang w:val="hu"/>
        </w:rPr>
        <w:tab/>
        <w:t>IDŐZÍTŐ KI</w:t>
      </w:r>
      <w:bookmarkEnd w:id="25"/>
      <w:bookmarkEnd w:id="26"/>
    </w:p>
    <w:p w14:paraId="75A5E544" w14:textId="77777777" w:rsidR="009232B0" w:rsidRDefault="00000000">
      <w:pPr>
        <w:pStyle w:val="Bodytext10"/>
        <w:ind w:firstLine="160"/>
      </w:pPr>
      <w:r>
        <w:rPr>
          <w:rStyle w:val="Bodytext1"/>
          <w:lang w:val="hu"/>
        </w:rPr>
        <w:t>A készülék automata leállítására.</w:t>
      </w:r>
    </w:p>
    <w:p w14:paraId="78594F78" w14:textId="77777777" w:rsidR="009232B0" w:rsidRDefault="00000000">
      <w:pPr>
        <w:pStyle w:val="Bodytext10"/>
      </w:pPr>
      <w:r>
        <w:rPr>
          <w:rStyle w:val="Bodytext1"/>
          <w:lang w:val="hu"/>
        </w:rPr>
        <w:t>Amikor a készülék be van kapcsolva, beállíthatja a TIMER OFF-ot (IDŐZÍTŐ KI).</w:t>
      </w:r>
    </w:p>
    <w:p w14:paraId="154AB2D8" w14:textId="77777777" w:rsidR="009232B0" w:rsidRDefault="00000000">
      <w:pPr>
        <w:pStyle w:val="Bodytext10"/>
      </w:pPr>
      <w:r>
        <w:rPr>
          <w:rStyle w:val="Bodytext1"/>
          <w:lang w:val="hu"/>
        </w:rPr>
        <w:t>Az automatikus kikapcsolás időpontjának beállításához az alábbiak szerint járjon el:</w:t>
      </w:r>
    </w:p>
    <w:p w14:paraId="6DBBD2DF" w14:textId="77777777" w:rsidR="009232B0" w:rsidRDefault="00000000">
      <w:pPr>
        <w:pStyle w:val="Bodytext10"/>
        <w:numPr>
          <w:ilvl w:val="0"/>
          <w:numId w:val="6"/>
        </w:numPr>
        <w:tabs>
          <w:tab w:val="left" w:pos="303"/>
        </w:tabs>
      </w:pPr>
      <w:proofErr w:type="spellStart"/>
      <w:r>
        <w:rPr>
          <w:rStyle w:val="Bodytext1"/>
          <w:lang w:val="hu"/>
        </w:rPr>
        <w:t>Győződjön</w:t>
      </w:r>
      <w:proofErr w:type="spellEnd"/>
      <w:r>
        <w:rPr>
          <w:rStyle w:val="Bodytext1"/>
          <w:lang w:val="hu"/>
        </w:rPr>
        <w:t xml:space="preserve"> meg arról, hogy </w:t>
      </w:r>
      <w:r>
        <w:rPr>
          <w:rStyle w:val="Bodytext1"/>
          <w:u w:val="single"/>
          <w:lang w:val="hu"/>
        </w:rPr>
        <w:t>a készül</w:t>
      </w:r>
      <w:r>
        <w:rPr>
          <w:rStyle w:val="Bodytext1"/>
          <w:lang w:val="hu"/>
        </w:rPr>
        <w:t>ék ON (BEKAPCSOLT) állapotban van!</w:t>
      </w:r>
    </w:p>
    <w:p w14:paraId="59959D03" w14:textId="064E85C4" w:rsidR="009232B0" w:rsidRDefault="00000000">
      <w:pPr>
        <w:pStyle w:val="Bodytext10"/>
        <w:numPr>
          <w:ilvl w:val="0"/>
          <w:numId w:val="6"/>
        </w:numPr>
        <w:tabs>
          <w:tab w:val="left" w:pos="312"/>
        </w:tabs>
      </w:pPr>
      <w:r>
        <w:rPr>
          <w:rStyle w:val="Bodytext1"/>
          <w:lang w:val="hu"/>
        </w:rPr>
        <w:t xml:space="preserve">A kikapcsolás beállításához nyomja meg egyszer a </w:t>
      </w:r>
      <w:r>
        <w:rPr>
          <w:rStyle w:val="Bodytext1"/>
          <w:b/>
          <w:bCs/>
          <w:u w:val="single"/>
          <w:lang w:val="hu"/>
        </w:rPr>
        <w:t>TIMER</w:t>
      </w:r>
      <w:r>
        <w:rPr>
          <w:rStyle w:val="Bodytext1"/>
          <w:lang w:val="hu"/>
        </w:rPr>
        <w:t xml:space="preserve"> (IDŐZÍTŐ) gombot!</w:t>
      </w:r>
    </w:p>
    <w:p w14:paraId="5BB55A6C" w14:textId="3F43BE87" w:rsidR="009232B0" w:rsidRDefault="00000000">
      <w:pPr>
        <w:pStyle w:val="Bodytext10"/>
      </w:pPr>
      <w:r>
        <w:rPr>
          <w:rStyle w:val="Bodytext1"/>
          <w:lang w:val="hu"/>
        </w:rPr>
        <w:t xml:space="preserve">Nyomja be </w:t>
      </w:r>
      <w:r w:rsidRPr="00281CF4">
        <w:rPr>
          <w:rStyle w:val="Bodytext1"/>
          <w:color w:val="FF0000"/>
          <w:lang w:val="hu"/>
        </w:rPr>
        <w:t xml:space="preserve">a vagy a </w:t>
      </w:r>
      <w:r>
        <w:rPr>
          <w:rStyle w:val="Bodytext1"/>
          <w:lang w:val="hu"/>
        </w:rPr>
        <w:t>szükséges időzítés idő beállításához!</w:t>
      </w:r>
    </w:p>
    <w:p w14:paraId="575AD55F" w14:textId="4F621021" w:rsidR="009232B0" w:rsidRDefault="00000000">
      <w:pPr>
        <w:pStyle w:val="Bodytext10"/>
        <w:numPr>
          <w:ilvl w:val="0"/>
          <w:numId w:val="6"/>
        </w:numPr>
        <w:tabs>
          <w:tab w:val="left" w:pos="312"/>
        </w:tabs>
        <w:spacing w:after="200"/>
      </w:pPr>
      <w:r>
        <w:rPr>
          <w:rStyle w:val="Bodytext1"/>
          <w:lang w:val="hu"/>
        </w:rPr>
        <w:t xml:space="preserve">Nyomja meg még egyszer a </w:t>
      </w:r>
      <w:r>
        <w:rPr>
          <w:rStyle w:val="Bodytext1"/>
          <w:b/>
          <w:bCs/>
          <w:u w:val="single"/>
          <w:lang w:val="hu"/>
        </w:rPr>
        <w:t>TIMER</w:t>
      </w:r>
      <w:r>
        <w:rPr>
          <w:rStyle w:val="Bodytext1"/>
          <w:lang w:val="hu"/>
        </w:rPr>
        <w:t xml:space="preserve"> (IDŐZÍTŐ) </w:t>
      </w:r>
      <w:r>
        <w:rPr>
          <w:rStyle w:val="Bodytext1"/>
          <w:lang w:val="hu"/>
        </w:rPr>
        <w:t>gombot a megerősítéshez!</w:t>
      </w:r>
    </w:p>
    <w:p w14:paraId="52B88C2E" w14:textId="00119876" w:rsidR="009232B0" w:rsidRDefault="00000000">
      <w:pPr>
        <w:pStyle w:val="Bodytext10"/>
      </w:pPr>
      <w:r>
        <w:rPr>
          <w:rStyle w:val="Bodytext1"/>
          <w:lang w:val="hu"/>
        </w:rPr>
        <w:t xml:space="preserve">A </w:t>
      </w:r>
      <w:r>
        <w:rPr>
          <w:rStyle w:val="Bodytext1"/>
          <w:b/>
          <w:bCs/>
          <w:u w:val="single"/>
          <w:lang w:val="hu"/>
        </w:rPr>
        <w:t>TIMER</w:t>
      </w:r>
      <w:r>
        <w:rPr>
          <w:rStyle w:val="Bodytext1"/>
          <w:lang w:val="hu"/>
        </w:rPr>
        <w:t xml:space="preserve"> (IDŐZÍTŐ) gomb megnyomásával TÖRÖLJE!</w:t>
      </w:r>
    </w:p>
    <w:p w14:paraId="0CE6A56B" w14:textId="77777777" w:rsidR="009232B0" w:rsidRDefault="00000000">
      <w:pPr>
        <w:pStyle w:val="Bodytext10"/>
        <w:spacing w:after="80"/>
        <w:ind w:left="460" w:hanging="460"/>
      </w:pPr>
      <w:r>
        <w:rPr>
          <w:rStyle w:val="Bodytext1"/>
          <w:b/>
          <w:bCs/>
          <w:lang w:val="hu"/>
        </w:rPr>
        <w:t xml:space="preserve">Megjegyzés: </w:t>
      </w:r>
      <w:r>
        <w:rPr>
          <w:rStyle w:val="Bodytext1"/>
          <w:lang w:val="hu"/>
        </w:rPr>
        <w:t>Minden programozást 5 másodpercen belül végre kell hajtani, ellenkező esetben a beállítás törlődik.</w:t>
      </w:r>
    </w:p>
    <w:p w14:paraId="0764B225" w14:textId="687ECD3F" w:rsidR="009232B0" w:rsidRDefault="00000000">
      <w:pPr>
        <w:pStyle w:val="Heading410"/>
        <w:keepNext/>
        <w:keepLines/>
        <w:spacing w:line="0" w:lineRule="atLeast"/>
        <w:ind w:left="1740" w:hanging="1440"/>
      </w:pPr>
      <w:bookmarkStart w:id="27" w:name="_Toc256000016"/>
      <w:bookmarkStart w:id="28" w:name="bookmark31"/>
      <w:r>
        <w:rPr>
          <w:rStyle w:val="Heading41"/>
          <w:b/>
          <w:bCs/>
          <w:lang w:val="hu"/>
        </w:rPr>
        <w:t>PÁSZTÁZÁS funkció</w:t>
      </w:r>
      <w:bookmarkEnd w:id="27"/>
      <w:bookmarkEnd w:id="28"/>
    </w:p>
    <w:p w14:paraId="3D12F8BA" w14:textId="60AC1FA2" w:rsidR="009232B0" w:rsidRDefault="00000000">
      <w:pPr>
        <w:pStyle w:val="Heading410"/>
        <w:keepNext/>
        <w:keepLines/>
        <w:tabs>
          <w:tab w:val="left" w:pos="1622"/>
        </w:tabs>
        <w:spacing w:after="140" w:line="0" w:lineRule="atLeast"/>
        <w:jc w:val="both"/>
      </w:pPr>
      <w:bookmarkStart w:id="29" w:name="_Toc256000017"/>
      <w:bookmarkStart w:id="30" w:name="bookmark33"/>
      <w:r w:rsidRPr="00281CF4">
        <w:rPr>
          <w:rStyle w:val="Heading41"/>
          <w:b/>
          <w:bCs/>
          <w:color w:val="FF0000"/>
          <w:u w:val="single"/>
          <w:lang w:val="hu"/>
        </w:rPr>
        <w:t>SWING</w:t>
      </w:r>
      <w:r>
        <w:rPr>
          <w:rStyle w:val="Heading41"/>
          <w:b/>
          <w:bCs/>
          <w:u w:val="single"/>
          <w:lang w:val="hu"/>
        </w:rPr>
        <w:t xml:space="preserve"> </w:t>
      </w:r>
      <w:bookmarkEnd w:id="29"/>
      <w:bookmarkEnd w:id="30"/>
    </w:p>
    <w:p w14:paraId="1BDCD5C2" w14:textId="46466D95" w:rsidR="009232B0" w:rsidRDefault="00000000">
      <w:pPr>
        <w:pStyle w:val="Bodytext10"/>
        <w:numPr>
          <w:ilvl w:val="0"/>
          <w:numId w:val="7"/>
        </w:numPr>
        <w:tabs>
          <w:tab w:val="left" w:pos="270"/>
        </w:tabs>
      </w:pPr>
      <w:r>
        <w:rPr>
          <w:rStyle w:val="Bodytext1"/>
          <w:lang w:val="hu"/>
        </w:rPr>
        <w:t xml:space="preserve">Nyomja meg a SWING (PÁSZTÁZÁS) gombot a funkció aktiválásához, 1.1 Nyomja meg a </w:t>
      </w:r>
      <w:r w:rsidRPr="00281CF4">
        <w:rPr>
          <w:rStyle w:val="Bodytext1"/>
          <w:b/>
          <w:bCs/>
          <w:color w:val="FF0000"/>
          <w:vertAlign w:val="subscript"/>
          <w:lang w:val="hu"/>
        </w:rPr>
        <w:t>SWING</w:t>
      </w:r>
      <w:r>
        <w:rPr>
          <w:rStyle w:val="Bodytext1"/>
          <w:lang w:val="hu"/>
        </w:rPr>
        <w:t xml:space="preserve"> gombot a vízszintes szárnyak aktiválásához, hogy fentről lefelé pásztázzon</w:t>
      </w:r>
    </w:p>
    <w:p w14:paraId="02013352" w14:textId="1F1407BE" w:rsidR="009232B0" w:rsidRDefault="00000000">
      <w:pPr>
        <w:pStyle w:val="Bodytext10"/>
        <w:ind w:left="480" w:firstLine="2260"/>
      </w:pPr>
      <w:r w:rsidRPr="00CA293B">
        <w:rPr>
          <w:rStyle w:val="Bodytext1"/>
          <w:color w:val="FF0000"/>
          <w:lang w:val="hu"/>
        </w:rPr>
        <w:t>fog</w:t>
      </w:r>
      <w:r>
        <w:rPr>
          <w:rStyle w:val="Bodytext1"/>
          <w:lang w:val="hu"/>
        </w:rPr>
        <w:t xml:space="preserve"> megjelenni a táv</w:t>
      </w:r>
      <w:r w:rsidR="00CA293B">
        <w:rPr>
          <w:rStyle w:val="Bodytext1"/>
          <w:lang w:val="hu"/>
        </w:rPr>
        <w:t>irányító</w:t>
      </w:r>
      <w:r>
        <w:rPr>
          <w:rStyle w:val="Bodytext1"/>
          <w:lang w:val="hu"/>
        </w:rPr>
        <w:t xml:space="preserve"> kijelzőjén.</w:t>
      </w:r>
    </w:p>
    <w:p w14:paraId="031A7AFA" w14:textId="77777777" w:rsidR="009232B0" w:rsidRDefault="00000000">
      <w:pPr>
        <w:pStyle w:val="Bodytext10"/>
        <w:ind w:left="480"/>
      </w:pPr>
      <w:r>
        <w:rPr>
          <w:rStyle w:val="Bodytext1"/>
          <w:lang w:val="hu"/>
        </w:rPr>
        <w:t>Nyomja meg újra a pásztázás leállításához az aktuális szögben!</w:t>
      </w:r>
    </w:p>
    <w:p w14:paraId="29EC866A" w14:textId="6AA6053F" w:rsidR="009232B0" w:rsidRDefault="00000000">
      <w:pPr>
        <w:pStyle w:val="Bodytext10"/>
        <w:ind w:left="480" w:hanging="280"/>
      </w:pPr>
      <w:r>
        <w:rPr>
          <w:rStyle w:val="Bodytext1"/>
          <w:lang w:val="hu"/>
        </w:rPr>
        <w:t xml:space="preserve">1.2 Nyomja meg a </w:t>
      </w:r>
      <w:r w:rsidR="00CA293B" w:rsidRPr="00CA293B">
        <w:rPr>
          <w:rStyle w:val="Bodytext1"/>
          <w:b/>
          <w:bCs/>
          <w:color w:val="FF0000"/>
          <w:vertAlign w:val="superscript"/>
          <w:lang w:val="hu"/>
        </w:rPr>
        <w:t>SWING</w:t>
      </w:r>
      <w:r>
        <w:rPr>
          <w:rStyle w:val="Bodytext1"/>
          <w:lang w:val="hu"/>
        </w:rPr>
        <w:t xml:space="preserve"> gombot a függőleges terelők aktiválásához, hogy balról jobbra lendüljenek, </w:t>
      </w:r>
      <w:r w:rsidRPr="00CA293B">
        <w:rPr>
          <w:rStyle w:val="Bodytext1"/>
          <w:color w:val="FF0000"/>
          <w:lang w:val="hu"/>
        </w:rPr>
        <w:t xml:space="preserve">fog </w:t>
      </w:r>
      <w:r>
        <w:rPr>
          <w:rStyle w:val="Bodytext1"/>
          <w:lang w:val="hu"/>
        </w:rPr>
        <w:t>megjelenni a távirányítón.</w:t>
      </w:r>
    </w:p>
    <w:p w14:paraId="71ED66D1" w14:textId="77777777" w:rsidR="009232B0" w:rsidRDefault="00000000">
      <w:pPr>
        <w:pStyle w:val="Bodytext10"/>
        <w:ind w:left="480"/>
      </w:pPr>
      <w:r>
        <w:rPr>
          <w:rStyle w:val="Bodytext1"/>
          <w:lang w:val="hu"/>
        </w:rPr>
        <w:t>Nyomja meg újra a pásztázás leállításához az aktuális szögben!</w:t>
      </w:r>
    </w:p>
    <w:p w14:paraId="3B8E6214" w14:textId="5689363A" w:rsidR="009232B0" w:rsidRDefault="00000000">
      <w:pPr>
        <w:pStyle w:val="Bodytext10"/>
        <w:numPr>
          <w:ilvl w:val="0"/>
          <w:numId w:val="7"/>
        </w:numPr>
        <w:tabs>
          <w:tab w:val="left" w:pos="274"/>
        </w:tabs>
        <w:ind w:left="180" w:hanging="180"/>
      </w:pPr>
      <w:r>
        <w:rPr>
          <w:rStyle w:val="Bodytext1"/>
          <w:lang w:val="hu"/>
        </w:rPr>
        <w:t xml:space="preserve">Ha a függőleges terelőket kézzel </w:t>
      </w:r>
      <w:r w:rsidR="00CA293B">
        <w:rPr>
          <w:rStyle w:val="Bodytext1"/>
          <w:lang w:val="hu"/>
        </w:rPr>
        <w:t>mozdítják</w:t>
      </w:r>
      <w:r>
        <w:rPr>
          <w:rStyle w:val="Bodytext1"/>
          <w:lang w:val="hu"/>
        </w:rPr>
        <w:t xml:space="preserve"> a szárnyak alá, akkor lehetővé teszik a levegő áramlását közvetlenül jobbra vagy balra.</w:t>
      </w:r>
    </w:p>
    <w:p w14:paraId="6055605F" w14:textId="77777777" w:rsidR="009232B0" w:rsidRDefault="00000000">
      <w:pPr>
        <w:pStyle w:val="Bodytext10"/>
        <w:numPr>
          <w:ilvl w:val="0"/>
          <w:numId w:val="7"/>
        </w:numPr>
        <w:tabs>
          <w:tab w:val="left" w:pos="279"/>
        </w:tabs>
        <w:spacing w:after="140"/>
        <w:ind w:left="180" w:hanging="180"/>
      </w:pPr>
      <w:r>
        <w:rPr>
          <w:rStyle w:val="Bodytext1"/>
          <w:lang w:val="hu"/>
        </w:rPr>
        <w:t xml:space="preserve">Egyes </w:t>
      </w:r>
      <w:proofErr w:type="spellStart"/>
      <w:r>
        <w:rPr>
          <w:rStyle w:val="Bodytext1"/>
          <w:lang w:val="hu"/>
        </w:rPr>
        <w:t>inverteres</w:t>
      </w:r>
      <w:proofErr w:type="spellEnd"/>
      <w:r>
        <w:rPr>
          <w:rStyle w:val="Bodytext1"/>
          <w:lang w:val="hu"/>
        </w:rPr>
        <w:t xml:space="preserve"> fűtési modelleknél nyomja meg egyszerre a vízszintes SWING (PÁSZTÁZÁS) és a függőleges SWING gombot, ez aktiválja az öntisztító funkciót.</w:t>
      </w:r>
    </w:p>
    <w:p w14:paraId="465F04D0" w14:textId="68F24574" w:rsidR="009232B0" w:rsidRDefault="00000000">
      <w:pPr>
        <w:pStyle w:val="Bodytext10"/>
        <w:spacing w:after="60"/>
        <w:ind w:left="360" w:hanging="360"/>
      </w:pPr>
      <w:r>
        <w:rPr>
          <w:rStyle w:val="Bodytext1"/>
          <w:lang w:val="hu"/>
        </w:rPr>
        <w:t xml:space="preserve"> Ezt a beállítást a készülék kikapcsolt állapotában kell elvégezni.</w:t>
      </w:r>
    </w:p>
    <w:p w14:paraId="46487368" w14:textId="037DFB83" w:rsidR="009232B0" w:rsidRDefault="00000000">
      <w:pPr>
        <w:pStyle w:val="Bodytext10"/>
        <w:spacing w:after="60" w:line="233" w:lineRule="auto"/>
        <w:ind w:left="360" w:hanging="360"/>
      </w:pPr>
      <w:r>
        <w:rPr>
          <w:rStyle w:val="Bodytext1"/>
          <w:lang w:val="hu"/>
        </w:rPr>
        <w:t xml:space="preserve"> Soha ne állítsa kézzel a „szárnyakat”, mert az érzékeny szerkezet súlyosan megsérülhet!</w:t>
      </w:r>
    </w:p>
    <w:p w14:paraId="6480406F" w14:textId="5EE142F4" w:rsidR="009232B0" w:rsidRDefault="00000000">
      <w:pPr>
        <w:pStyle w:val="Bodytext10"/>
        <w:spacing w:after="220"/>
        <w:ind w:left="360" w:hanging="360"/>
      </w:pPr>
      <w:r>
        <w:rPr>
          <w:rStyle w:val="Bodytext1"/>
          <w:lang w:val="hu"/>
        </w:rPr>
        <w:t>Soha ne dugja ujját, botokat vagy más tárgyakat a levegő bemeneti vagy kimeneti nyílásaiba! A feszültség alatt álló részekkel való ilyen véletlen érintkezés előre nem látható károkat vagy sérüléseket okozhat.</w:t>
      </w:r>
    </w:p>
    <w:p w14:paraId="2734D27E" w14:textId="77777777" w:rsidR="009232B0" w:rsidRDefault="00000000">
      <w:pPr>
        <w:pStyle w:val="Heading410"/>
        <w:keepNext/>
        <w:keepLines/>
        <w:spacing w:after="320"/>
        <w:ind w:firstLine="180"/>
      </w:pPr>
      <w:bookmarkStart w:id="31" w:name="_Toc256000018"/>
      <w:bookmarkStart w:id="32" w:name="bookmark35"/>
      <w:r>
        <w:rPr>
          <w:rStyle w:val="Heading41"/>
          <w:b/>
          <w:bCs/>
          <w:lang w:val="hu"/>
        </w:rPr>
        <w:lastRenderedPageBreak/>
        <w:t>TURBO (TURBÓ) funkció</w:t>
      </w:r>
      <w:bookmarkEnd w:id="31"/>
      <w:bookmarkEnd w:id="32"/>
    </w:p>
    <w:p w14:paraId="307C0264" w14:textId="02D266BB" w:rsidR="009232B0" w:rsidRDefault="00000000">
      <w:pPr>
        <w:pStyle w:val="Heading410"/>
        <w:keepNext/>
        <w:keepLines/>
        <w:spacing w:after="140"/>
      </w:pPr>
      <w:bookmarkStart w:id="33" w:name="_Toc256000019"/>
      <w:bookmarkStart w:id="34" w:name="bookmark37"/>
      <w:r w:rsidRPr="001728D5">
        <w:rPr>
          <w:rStyle w:val="Heading41"/>
          <w:b/>
          <w:bCs/>
          <w:color w:val="FF0000"/>
          <w:lang w:val="hu"/>
        </w:rPr>
        <w:t>TURBO</w:t>
      </w:r>
      <w:r>
        <w:rPr>
          <w:rStyle w:val="Heading41"/>
          <w:b/>
          <w:bCs/>
          <w:lang w:val="hu"/>
        </w:rPr>
        <w:t xml:space="preserve"> </w:t>
      </w:r>
      <w:bookmarkEnd w:id="33"/>
      <w:bookmarkEnd w:id="34"/>
    </w:p>
    <w:p w14:paraId="20748F45" w14:textId="33B1897C" w:rsidR="009232B0" w:rsidRDefault="00000000">
      <w:pPr>
        <w:pStyle w:val="Bodytext10"/>
        <w:tabs>
          <w:tab w:val="left" w:pos="1224"/>
        </w:tabs>
      </w:pPr>
      <w:r>
        <w:rPr>
          <w:rStyle w:val="Bodytext1"/>
          <w:lang w:val="hu"/>
        </w:rPr>
        <w:t xml:space="preserve">A turbó funkció aktiválásához nyomja meg a </w:t>
      </w:r>
      <w:r>
        <w:rPr>
          <w:rStyle w:val="Bodytext1"/>
          <w:b/>
          <w:bCs/>
          <w:u w:val="single"/>
          <w:lang w:val="hu"/>
        </w:rPr>
        <w:t>TURBO</w:t>
      </w:r>
      <w:r>
        <w:rPr>
          <w:rStyle w:val="Bodytext1"/>
          <w:lang w:val="hu"/>
        </w:rPr>
        <w:t xml:space="preserve"> (TURBÓ) gombot, é</w:t>
      </w:r>
      <w:r w:rsidR="001728D5">
        <w:rPr>
          <w:rStyle w:val="Bodytext1"/>
          <w:lang w:val="hu"/>
        </w:rPr>
        <w:t xml:space="preserve">s </w:t>
      </w:r>
      <w:r w:rsidRPr="001728D5">
        <w:rPr>
          <w:rStyle w:val="Bodytext1"/>
          <w:color w:val="FF0000"/>
          <w:lang w:val="hu"/>
        </w:rPr>
        <w:t>fog</w:t>
      </w:r>
      <w:r>
        <w:rPr>
          <w:rStyle w:val="Bodytext1"/>
          <w:lang w:val="hu"/>
        </w:rPr>
        <w:t xml:space="preserve"> megjelenni a képernyőn.</w:t>
      </w:r>
    </w:p>
    <w:p w14:paraId="32A914D9" w14:textId="77777777" w:rsidR="009232B0" w:rsidRDefault="00000000">
      <w:pPr>
        <w:pStyle w:val="Bodytext10"/>
      </w:pPr>
      <w:r>
        <w:rPr>
          <w:rStyle w:val="Bodytext1"/>
          <w:lang w:val="hu"/>
        </w:rPr>
        <w:t>Nyomja meg újra a funkció törléséhez!</w:t>
      </w:r>
    </w:p>
    <w:p w14:paraId="1B9186F3" w14:textId="77777777" w:rsidR="009232B0" w:rsidRDefault="00000000">
      <w:pPr>
        <w:pStyle w:val="Bodytext10"/>
        <w:spacing w:after="140"/>
        <w:sectPr w:rsidR="009232B0">
          <w:type w:val="continuous"/>
          <w:pgSz w:w="8400" w:h="11900"/>
          <w:pgMar w:top="1062" w:right="543" w:bottom="873" w:left="418" w:header="0" w:footer="3" w:gutter="0"/>
          <w:cols w:num="2" w:space="137"/>
          <w:noEndnote/>
          <w:docGrid w:linePitch="360"/>
        </w:sectPr>
      </w:pPr>
      <w:r>
        <w:rPr>
          <w:rStyle w:val="Bodytext1"/>
          <w:color w:val="000000"/>
          <w:lang w:val="hu"/>
        </w:rPr>
        <w:t>COOL/HEAT (HŰTÉS/FŰTÉS) üzemmódban, ha a TURBO (TURBÓ) funkciót választja, a készülék gyors COOL (HŰTÉS) vagy gyors HEAT (FŰTÉS) üzemmódba kapcsol, és a legnagyobb ventilátorsebességgel működteti az erős légáramlást.</w:t>
      </w:r>
    </w:p>
    <w:p w14:paraId="38F2E202" w14:textId="77777777" w:rsidR="009232B0" w:rsidRDefault="00000000">
      <w:pPr>
        <w:spacing w:line="1" w:lineRule="exact"/>
      </w:pPr>
      <w:r>
        <w:rPr>
          <w:noProof/>
        </w:rPr>
        <w:lastRenderedPageBreak/>
        <mc:AlternateContent>
          <mc:Choice Requires="wps">
            <w:drawing>
              <wp:anchor distT="0" distB="0" distL="114300" distR="114300" simplePos="0" relativeHeight="251712512" behindDoc="0" locked="0" layoutInCell="1" allowOverlap="1" wp14:anchorId="0ACABA55" wp14:editId="1E5B0FB2">
                <wp:simplePos x="0" y="0"/>
                <wp:positionH relativeFrom="page">
                  <wp:posOffset>2755265</wp:posOffset>
                </wp:positionH>
                <wp:positionV relativeFrom="paragraph">
                  <wp:posOffset>12700</wp:posOffset>
                </wp:positionV>
                <wp:extent cx="2270760" cy="228600"/>
                <wp:effectExtent l="0" t="0" r="0" b="0"/>
                <wp:wrapSquare wrapText="bothSides"/>
                <wp:docPr id="73" name="Shape 73"/>
                <wp:cNvGraphicFramePr/>
                <a:graphic xmlns:a="http://schemas.openxmlformats.org/drawingml/2006/main">
                  <a:graphicData uri="http://schemas.microsoft.com/office/word/2010/wordprocessingShape">
                    <wps:wsp>
                      <wps:cNvSpPr txBox="1"/>
                      <wps:spPr>
                        <a:xfrm>
                          <a:off x="0" y="0"/>
                          <a:ext cx="2270760" cy="228600"/>
                        </a:xfrm>
                        <a:prstGeom prst="rect">
                          <a:avLst/>
                        </a:prstGeom>
                        <a:solidFill>
                          <a:srgbClr val="C2C2C2"/>
                        </a:solidFill>
                      </wps:spPr>
                      <wps:txbx>
                        <w:txbxContent>
                          <w:p w14:paraId="02FD3B0E" w14:textId="77777777" w:rsidR="009232B0" w:rsidRDefault="00000000">
                            <w:pPr>
                              <w:pStyle w:val="Bodytext30"/>
                            </w:pPr>
                            <w:r>
                              <w:rPr>
                                <w:rStyle w:val="Bodytext3"/>
                                <w:b/>
                                <w:bCs/>
                                <w:lang w:val="hu"/>
                              </w:rPr>
                              <w:t>ÖKO funkció</w:t>
                            </w:r>
                          </w:p>
                        </w:txbxContent>
                      </wps:txbx>
                      <wps:bodyPr wrap="none" lIns="0" tIns="0" rIns="0" bIns="0"/>
                    </wps:wsp>
                  </a:graphicData>
                </a:graphic>
              </wp:anchor>
            </w:drawing>
          </mc:Choice>
          <mc:Fallback>
            <w:pict>
              <v:shape w14:anchorId="0ACABA55" id="Shape 73" o:spid="_x0000_s1044" type="#_x0000_t202" style="position:absolute;margin-left:216.95pt;margin-top:1pt;width:178.8pt;height:18pt;z-index:2517125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" fillcolor="#c2c2c2" stroked="f">
                <v:textbox inset="0,0,0,0">
                  <w:txbxContent>
                    <w:p w14:paraId="02FD3B0E" w14:textId="77777777" w:rsidR="009232B0" w:rsidRDefault="00000000">
                      <w:pPr>
                        <w:pStyle w:val="Bodytext30"/>
                      </w:pPr>
                      <w:r>
                        <w:rPr>
                          <w:rStyle w:val="Bodytext3"/>
                          <w:b/>
                          <w:bCs/>
                          <w:lang w:val="hu"/>
                        </w:rPr>
                        <w:t>ÖKO funkció</w:t>
                      </w:r>
                    </w:p>
                  </w:txbxContent>
                </v:textbox>
                <w10:wrap type="square" anchorx="page"/>
              </v:shape>
            </w:pict>
          </mc:Fallback>
        </mc:AlternateContent>
      </w:r>
    </w:p>
    <w:p w14:paraId="2CE6BDD1" w14:textId="77777777" w:rsidR="00B4037D" w:rsidRDefault="00B4037D" w:rsidP="00B4037D">
      <w:pPr>
        <w:pStyle w:val="Bodytext10"/>
        <w:framePr w:w="2606" w:h="480" w:wrap="none" w:vAnchor="text" w:hAnchor="page" w:x="5412" w:y="36"/>
      </w:pPr>
      <w:bookmarkStart w:id="35" w:name="_Toc256000020"/>
      <w:bookmarkStart w:id="36" w:name="bookmark39"/>
      <w:r>
        <w:rPr>
          <w:rStyle w:val="Bodytext1"/>
          <w:color w:val="000000"/>
          <w:lang w:val="hu"/>
        </w:rPr>
        <w:t>Ebben az üzemmódban a készülék automatikusan beállítja a működést</w:t>
      </w:r>
    </w:p>
    <w:p w14:paraId="58D53660" w14:textId="77777777" w:rsidR="009232B0" w:rsidRDefault="00000000">
      <w:pPr>
        <w:pStyle w:val="Heading410"/>
        <w:keepNext/>
        <w:keepLines/>
        <w:sectPr w:rsidR="009232B0">
          <w:pgSz w:w="8400" w:h="11900"/>
          <w:pgMar w:top="1038" w:right="3975" w:bottom="1079" w:left="466" w:header="0" w:footer="3" w:gutter="0"/>
          <w:cols w:space="720"/>
          <w:noEndnote/>
          <w:docGrid w:linePitch="360"/>
        </w:sectPr>
      </w:pPr>
      <w:r>
        <w:rPr>
          <w:rStyle w:val="Heading41"/>
          <w:b/>
          <w:bCs/>
          <w:lang w:val="hu"/>
        </w:rPr>
        <w:t>CSENDES funkció</w:t>
      </w:r>
      <w:bookmarkEnd w:id="35"/>
      <w:bookmarkEnd w:id="36"/>
    </w:p>
    <w:p w14:paraId="0693DDF1" w14:textId="77777777" w:rsidR="009232B0" w:rsidRDefault="009232B0">
      <w:pPr>
        <w:spacing w:line="79" w:lineRule="exact"/>
        <w:rPr>
          <w:sz w:val="6"/>
          <w:szCs w:val="6"/>
        </w:rPr>
      </w:pPr>
    </w:p>
    <w:p w14:paraId="71B60A97" w14:textId="77777777" w:rsidR="009232B0" w:rsidRDefault="009232B0">
      <w:pPr>
        <w:spacing w:line="1" w:lineRule="exact"/>
        <w:sectPr w:rsidR="009232B0">
          <w:type w:val="continuous"/>
          <w:pgSz w:w="8400" w:h="11900"/>
          <w:pgMar w:top="850" w:right="0" w:bottom="454" w:left="0" w:header="0" w:footer="3" w:gutter="0"/>
          <w:cols w:space="720"/>
          <w:noEndnote/>
          <w:docGrid w:linePitch="360"/>
        </w:sectPr>
      </w:pPr>
    </w:p>
    <w:p w14:paraId="6FC12ADA" w14:textId="58B2B249" w:rsidR="009232B0" w:rsidRDefault="001728D5">
      <w:pPr>
        <w:pStyle w:val="Heading410"/>
        <w:keepNext/>
        <w:keepLines/>
        <w:framePr w:w="586" w:h="298" w:wrap="none" w:vAnchor="text" w:hAnchor="page" w:x="539" w:y="73"/>
      </w:pPr>
      <w:r w:rsidRPr="001728D5">
        <w:rPr>
          <w:rStyle w:val="Heading41"/>
          <w:b/>
          <w:bCs/>
          <w:color w:val="FF0000"/>
          <w:lang w:val="hu"/>
        </w:rPr>
        <w:t>MUTE</w:t>
      </w:r>
    </w:p>
    <w:p w14:paraId="736DAC0A" w14:textId="6C155FA1" w:rsidR="009232B0" w:rsidRPr="001728D5" w:rsidRDefault="001728D5" w:rsidP="001728D5">
      <w:pPr>
        <w:pStyle w:val="Heading410"/>
        <w:keepNext/>
        <w:keepLines/>
        <w:framePr w:w="686" w:h="326" w:wrap="none" w:vAnchor="text" w:hAnchor="page" w:x="4398" w:y="73"/>
        <w:jc w:val="both"/>
        <w:rPr>
          <w:color w:val="FF0000"/>
        </w:rPr>
      </w:pPr>
      <w:r w:rsidRPr="001728D5">
        <w:rPr>
          <w:rStyle w:val="Heading41"/>
          <w:b/>
          <w:bCs/>
          <w:color w:val="FF0000"/>
          <w:lang w:val="hu"/>
        </w:rPr>
        <w:t>ECO</w:t>
      </w:r>
    </w:p>
    <w:p w14:paraId="01CDC4CE" w14:textId="77777777" w:rsidR="009232B0" w:rsidRDefault="009232B0">
      <w:pPr>
        <w:spacing w:after="479" w:line="1" w:lineRule="exact"/>
      </w:pPr>
    </w:p>
    <w:p w14:paraId="4E03B30E" w14:textId="77777777" w:rsidR="009232B0" w:rsidRDefault="009232B0">
      <w:pPr>
        <w:spacing w:line="1" w:lineRule="exact"/>
        <w:sectPr w:rsidR="009232B0">
          <w:type w:val="continuous"/>
          <w:pgSz w:w="8400" w:h="11900"/>
          <w:pgMar w:top="850" w:right="288" w:bottom="454" w:left="466" w:header="0" w:footer="3" w:gutter="0"/>
          <w:cols w:space="720"/>
          <w:noEndnote/>
          <w:docGrid w:linePitch="360"/>
        </w:sectPr>
      </w:pPr>
    </w:p>
    <w:p w14:paraId="7EF8FDF8" w14:textId="1BADED71" w:rsidR="009232B0" w:rsidRDefault="00000000">
      <w:pPr>
        <w:pStyle w:val="Bodytext10"/>
        <w:numPr>
          <w:ilvl w:val="0"/>
          <w:numId w:val="8"/>
        </w:numPr>
        <w:tabs>
          <w:tab w:val="left" w:pos="250"/>
        </w:tabs>
        <w:ind w:left="180" w:hanging="180"/>
      </w:pPr>
      <w:r>
        <w:rPr>
          <w:rStyle w:val="Bodytext1"/>
          <w:lang w:val="hu"/>
        </w:rPr>
        <w:t xml:space="preserve">Nyomja meg a </w:t>
      </w:r>
      <w:r>
        <w:rPr>
          <w:rStyle w:val="Bodytext1"/>
          <w:b/>
          <w:bCs/>
          <w:u w:val="single"/>
          <w:lang w:val="hu"/>
        </w:rPr>
        <w:t>MUTE</w:t>
      </w:r>
      <w:r>
        <w:rPr>
          <w:rStyle w:val="Bodytext1"/>
          <w:lang w:val="hu"/>
        </w:rPr>
        <w:t xml:space="preserve"> (</w:t>
      </w:r>
      <w:r w:rsidR="001728D5">
        <w:rPr>
          <w:rStyle w:val="Bodytext1"/>
          <w:lang w:val="hu"/>
        </w:rPr>
        <w:t>CSENDES</w:t>
      </w:r>
      <w:r>
        <w:rPr>
          <w:rStyle w:val="Bodytext1"/>
          <w:lang w:val="hu"/>
        </w:rPr>
        <w:t xml:space="preserve">) gombot a funkció aktiválásához, és </w:t>
      </w:r>
      <w:r w:rsidRPr="001728D5">
        <w:rPr>
          <w:rStyle w:val="Bodytext1"/>
          <w:color w:val="FF0000"/>
          <w:lang w:val="hu"/>
        </w:rPr>
        <w:t xml:space="preserve">a szimbólum </w:t>
      </w:r>
      <w:r>
        <w:rPr>
          <w:rStyle w:val="Bodytext1"/>
          <w:lang w:val="hu"/>
        </w:rPr>
        <w:t>jelenik meg a táv</w:t>
      </w:r>
      <w:r w:rsidR="001728D5">
        <w:rPr>
          <w:rStyle w:val="Bodytext1"/>
          <w:lang w:val="hu"/>
        </w:rPr>
        <w:t>irányító</w:t>
      </w:r>
      <w:r>
        <w:rPr>
          <w:rStyle w:val="Bodytext1"/>
          <w:lang w:val="hu"/>
        </w:rPr>
        <w:t xml:space="preserve"> kijelzőjén! Ismételje meg ezt a funkció kikapcsolásához!</w:t>
      </w:r>
    </w:p>
    <w:p w14:paraId="31341ACA" w14:textId="77777777" w:rsidR="009232B0" w:rsidRDefault="00000000">
      <w:pPr>
        <w:pStyle w:val="Bodytext10"/>
        <w:numPr>
          <w:ilvl w:val="0"/>
          <w:numId w:val="8"/>
        </w:numPr>
        <w:tabs>
          <w:tab w:val="left" w:pos="255"/>
        </w:tabs>
        <w:ind w:left="180" w:hanging="180"/>
      </w:pPr>
      <w:r>
        <w:rPr>
          <w:rStyle w:val="Bodytext1"/>
          <w:color w:val="000000"/>
          <w:lang w:val="hu"/>
        </w:rPr>
        <w:t>Amikor a MUTE (CSENDES) funkció fut, a távirányító megjeleníti az automatikus ventilátorsebességet, és a beltéri egység a legalacsonyabb ventilátorsebességgel működik, hogy csendes érzést keltsen.</w:t>
      </w:r>
    </w:p>
    <w:p w14:paraId="36F48F6D" w14:textId="77777777" w:rsidR="009232B0" w:rsidRDefault="00000000">
      <w:pPr>
        <w:pStyle w:val="Bodytext10"/>
        <w:numPr>
          <w:ilvl w:val="0"/>
          <w:numId w:val="8"/>
        </w:numPr>
        <w:tabs>
          <w:tab w:val="left" w:pos="255"/>
        </w:tabs>
        <w:ind w:left="180" w:hanging="180"/>
      </w:pPr>
      <w:r>
        <w:rPr>
          <w:rStyle w:val="Bodytext1"/>
          <w:color w:val="000000"/>
          <w:lang w:val="hu"/>
        </w:rPr>
        <w:t xml:space="preserve">A FAN/TURBO/SLEEP (VENTILÁTOR/TURBÓ/ALVÁS) gomb megnyomásakor a MUTE (CSENDES) funkció </w:t>
      </w:r>
      <w:r>
        <w:rPr>
          <w:rStyle w:val="Bodytext1"/>
          <w:color w:val="000000"/>
          <w:lang w:val="hu"/>
        </w:rPr>
        <w:t>törlődik. A MUTE (CSENDES) funkció szárítás üzemmódban nem aktiválható.</w:t>
      </w:r>
    </w:p>
    <w:p w14:paraId="5F2F0C7B" w14:textId="559E293C" w:rsidR="009232B0" w:rsidRDefault="00000000">
      <w:pPr>
        <w:pStyle w:val="Bodytext10"/>
        <w:spacing w:after="120"/>
        <w:ind w:left="1020"/>
      </w:pPr>
      <w:r>
        <w:rPr>
          <w:rStyle w:val="Bodytext1"/>
          <w:color w:val="000000"/>
          <w:lang w:val="hu"/>
        </w:rPr>
        <w:t>az energiatakarékosság érdekében.</w:t>
      </w:r>
    </w:p>
    <w:p w14:paraId="2AFEBA41" w14:textId="77777777" w:rsidR="009232B0" w:rsidRPr="001728D5" w:rsidRDefault="00000000">
      <w:pPr>
        <w:pStyle w:val="Bodytext10"/>
        <w:rPr>
          <w:color w:val="FF0000"/>
        </w:rPr>
      </w:pPr>
      <w:r>
        <w:rPr>
          <w:rStyle w:val="Bodytext1"/>
          <w:color w:val="000000"/>
          <w:lang w:val="hu"/>
        </w:rPr>
        <w:t xml:space="preserve">Nyomja meg az </w:t>
      </w:r>
      <w:r>
        <w:rPr>
          <w:rStyle w:val="Bodytext1"/>
          <w:b/>
          <w:bCs/>
          <w:color w:val="000000"/>
          <w:lang w:val="hu"/>
        </w:rPr>
        <w:t>ECO</w:t>
      </w:r>
      <w:r>
        <w:rPr>
          <w:rStyle w:val="Bodytext1"/>
          <w:color w:val="000000"/>
          <w:lang w:val="hu"/>
        </w:rPr>
        <w:t xml:space="preserve"> (ÖKO) gombot</w:t>
      </w:r>
      <w:r w:rsidRPr="001728D5">
        <w:rPr>
          <w:rStyle w:val="Bodytext1"/>
          <w:color w:val="FF0000"/>
          <w:lang w:val="hu"/>
        </w:rPr>
        <w:t xml:space="preserve">, a </w:t>
      </w:r>
    </w:p>
    <w:p w14:paraId="093C14DA" w14:textId="7C912E9A" w:rsidR="009232B0" w:rsidRDefault="00000000">
      <w:pPr>
        <w:pStyle w:val="Bodytext10"/>
        <w:spacing w:after="200" w:line="199" w:lineRule="auto"/>
        <w:ind w:firstLine="2120"/>
      </w:pPr>
      <w:r w:rsidRPr="001728D5">
        <w:rPr>
          <w:rStyle w:val="Bodytext1"/>
          <w:color w:val="FF0000"/>
          <w:lang w:val="hu"/>
        </w:rPr>
        <w:t>megjelenik</w:t>
      </w:r>
      <w:r>
        <w:rPr>
          <w:rStyle w:val="Bodytext1"/>
          <w:color w:val="000000"/>
          <w:lang w:val="hu"/>
        </w:rPr>
        <w:t xml:space="preserve"> a kijelzőn, és a készülék ECO (ÖKO) üzemmódban fog működni. Nyomja meg újra a törléshez!</w:t>
      </w:r>
    </w:p>
    <w:p w14:paraId="60F89C60" w14:textId="77777777" w:rsidR="009232B0" w:rsidRDefault="00000000">
      <w:pPr>
        <w:pStyle w:val="Bodytext10"/>
        <w:jc w:val="center"/>
        <w:sectPr w:rsidR="009232B0">
          <w:type w:val="continuous"/>
          <w:pgSz w:w="8400" w:h="11900"/>
          <w:pgMar w:top="1038" w:right="548" w:bottom="1079" w:left="466" w:header="0" w:footer="3" w:gutter="0"/>
          <w:cols w:num="2" w:space="307"/>
          <w:noEndnote/>
          <w:docGrid w:linePitch="360"/>
        </w:sectPr>
      </w:pPr>
      <w:r>
        <w:rPr>
          <w:rStyle w:val="Bodytext1"/>
          <w:b/>
          <w:bCs/>
          <w:color w:val="000000"/>
          <w:lang w:val="hu"/>
        </w:rPr>
        <w:t>Megjegyzés:</w:t>
      </w:r>
      <w:r>
        <w:rPr>
          <w:rStyle w:val="Bodytext1"/>
          <w:color w:val="000000"/>
          <w:lang w:val="hu"/>
        </w:rPr>
        <w:t xml:space="preserve"> Az ECO (ÖKO) funkció </w:t>
      </w:r>
      <w:r>
        <w:rPr>
          <w:rStyle w:val="Bodytext1"/>
          <w:color w:val="000000"/>
          <w:lang w:val="hu"/>
        </w:rPr>
        <w:br/>
        <w:t>COOLING (HŰTŐ) és HEATING (FŰTŐ) üzemmódban is elérhető.</w:t>
      </w:r>
    </w:p>
    <w:p w14:paraId="3C93FD05" w14:textId="77777777" w:rsidR="009232B0" w:rsidRDefault="009232B0">
      <w:pPr>
        <w:spacing w:before="18" w:after="18" w:line="240" w:lineRule="exact"/>
        <w:rPr>
          <w:sz w:val="19"/>
          <w:szCs w:val="19"/>
        </w:rPr>
      </w:pPr>
    </w:p>
    <w:p w14:paraId="145E831C" w14:textId="77777777" w:rsidR="009232B0" w:rsidRDefault="009232B0">
      <w:pPr>
        <w:spacing w:line="1" w:lineRule="exact"/>
        <w:sectPr w:rsidR="009232B0">
          <w:type w:val="continuous"/>
          <w:pgSz w:w="8400" w:h="11900"/>
          <w:pgMar w:top="1038" w:right="0" w:bottom="1079" w:left="0" w:header="0" w:footer="3" w:gutter="0"/>
          <w:cols w:space="720"/>
          <w:noEndnote/>
          <w:docGrid w:linePitch="360"/>
        </w:sectPr>
      </w:pPr>
    </w:p>
    <w:p w14:paraId="08D877EE" w14:textId="77777777" w:rsidR="009232B0" w:rsidRDefault="00000000">
      <w:pPr>
        <w:spacing w:line="1" w:lineRule="exact"/>
      </w:pPr>
      <w:r>
        <w:rPr>
          <w:noProof/>
        </w:rPr>
        <mc:AlternateContent>
          <mc:Choice Requires="wps">
            <w:drawing>
              <wp:anchor distT="0" distB="0" distL="114300" distR="114300" simplePos="0" relativeHeight="251714560" behindDoc="0" locked="0" layoutInCell="1" allowOverlap="1" wp14:anchorId="2675D7B6" wp14:editId="11E135DD">
                <wp:simplePos x="0" y="0"/>
                <wp:positionH relativeFrom="page">
                  <wp:posOffset>313690</wp:posOffset>
                </wp:positionH>
                <wp:positionV relativeFrom="paragraph">
                  <wp:posOffset>12700</wp:posOffset>
                </wp:positionV>
                <wp:extent cx="2264410" cy="228600"/>
                <wp:effectExtent l="0" t="0" r="0" b="0"/>
                <wp:wrapSquare wrapText="bothSides"/>
                <wp:docPr id="75" name="Shape 75"/>
                <wp:cNvGraphicFramePr/>
                <a:graphic xmlns:a="http://schemas.openxmlformats.org/drawingml/2006/main">
                  <a:graphicData uri="http://schemas.microsoft.com/office/word/2010/wordprocessingShape">
                    <wps:wsp>
                      <wps:cNvSpPr txBox="1"/>
                      <wps:spPr>
                        <a:xfrm>
                          <a:off x="0" y="0"/>
                          <a:ext cx="2264410" cy="228600"/>
                        </a:xfrm>
                        <a:prstGeom prst="rect">
                          <a:avLst/>
                        </a:prstGeom>
                        <a:solidFill>
                          <a:srgbClr val="C2C2C2"/>
                        </a:solidFill>
                      </wps:spPr>
                      <wps:txbx>
                        <w:txbxContent>
                          <w:p w14:paraId="7194D2DC" w14:textId="77777777" w:rsidR="009232B0" w:rsidRDefault="00000000">
                            <w:pPr>
                              <w:pStyle w:val="Bodytext30"/>
                            </w:pPr>
                            <w:r>
                              <w:rPr>
                                <w:rStyle w:val="Bodytext3"/>
                                <w:b/>
                                <w:bCs/>
                                <w:lang w:val="hu"/>
                              </w:rPr>
                              <w:t>ALVÁS funkció</w:t>
                            </w:r>
                          </w:p>
                        </w:txbxContent>
                      </wps:txbx>
                      <wps:bodyPr wrap="none" lIns="0" tIns="0" rIns="0" bIns="0"/>
                    </wps:wsp>
                  </a:graphicData>
                </a:graphic>
              </wp:anchor>
            </w:drawing>
          </mc:Choice>
          <mc:Fallback>
            <w:pict>
              <v:shape w14:anchorId="2675D7B6" id="Shape 75" o:spid="_x0000_s1045" type="#_x0000_t202" style="position:absolute;margin-left:24.7pt;margin-top:1pt;width:178.3pt;height:18pt;z-index:25171456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" fillcolor="#c2c2c2" stroked="f">
                <v:textbox inset="0,0,0,0">
                  <w:txbxContent>
                    <w:p w14:paraId="7194D2DC" w14:textId="77777777" w:rsidR="009232B0" w:rsidRDefault="00000000">
                      <w:pPr>
                        <w:pStyle w:val="Bodytext30"/>
                      </w:pPr>
                      <w:r>
                        <w:rPr>
                          <w:rStyle w:val="Bodytext3"/>
                          <w:b/>
                          <w:bCs/>
                          <w:lang w:val="hu"/>
                        </w:rPr>
                        <w:t>ALVÁS funkció</w:t>
                      </w:r>
                    </w:p>
                  </w:txbxContent>
                </v:textbox>
                <w10:wrap type="square" anchorx="page"/>
              </v:shape>
            </w:pict>
          </mc:Fallback>
        </mc:AlternateContent>
      </w:r>
    </w:p>
    <w:p w14:paraId="737DA61F" w14:textId="77777777" w:rsidR="009232B0" w:rsidRDefault="00000000">
      <w:pPr>
        <w:pStyle w:val="Heading410"/>
        <w:keepNext/>
        <w:keepLines/>
        <w:ind w:firstLine="180"/>
        <w:sectPr w:rsidR="009232B0">
          <w:type w:val="continuous"/>
          <w:pgSz w:w="8400" w:h="11900"/>
          <w:pgMar w:top="1038" w:right="288" w:bottom="1079" w:left="1896" w:header="0" w:footer="3" w:gutter="0"/>
          <w:cols w:space="720"/>
          <w:noEndnote/>
          <w:docGrid w:linePitch="360"/>
        </w:sectPr>
      </w:pPr>
      <w:bookmarkStart w:id="37" w:name="_Toc256000023"/>
      <w:bookmarkStart w:id="38" w:name="bookmark45"/>
      <w:r>
        <w:rPr>
          <w:rStyle w:val="Heading41"/>
          <w:b/>
          <w:bCs/>
          <w:lang w:val="hu"/>
        </w:rPr>
        <w:t>DISPLAY (KIJELZŐ) funkció (beltéri kijelző)</w:t>
      </w:r>
      <w:bookmarkEnd w:id="37"/>
      <w:bookmarkEnd w:id="38"/>
    </w:p>
    <w:p w14:paraId="365AEA19" w14:textId="77777777" w:rsidR="009232B0" w:rsidRDefault="009232B0">
      <w:pPr>
        <w:spacing w:line="46" w:lineRule="exact"/>
        <w:rPr>
          <w:sz w:val="4"/>
          <w:szCs w:val="4"/>
        </w:rPr>
      </w:pPr>
    </w:p>
    <w:p w14:paraId="58D39E37" w14:textId="77777777" w:rsidR="009232B0" w:rsidRDefault="009232B0">
      <w:pPr>
        <w:spacing w:line="1" w:lineRule="exact"/>
        <w:sectPr w:rsidR="009232B0">
          <w:type w:val="continuous"/>
          <w:pgSz w:w="8400" w:h="11900"/>
          <w:pgMar w:top="1038" w:right="0" w:bottom="1079" w:left="0" w:header="0" w:footer="3" w:gutter="0"/>
          <w:cols w:space="720"/>
          <w:noEndnote/>
          <w:docGrid w:linePitch="360"/>
        </w:sectPr>
      </w:pPr>
    </w:p>
    <w:p w14:paraId="49699BB7" w14:textId="77777777" w:rsidR="009232B0" w:rsidRDefault="00000000">
      <w:pPr>
        <w:spacing w:line="1" w:lineRule="exact"/>
      </w:pPr>
      <w:r>
        <w:rPr>
          <w:noProof/>
        </w:rPr>
        <mc:AlternateContent>
          <mc:Choice Requires="wps">
            <w:drawing>
              <wp:anchor distT="25400" distB="0" distL="25400" distR="25400" simplePos="0" relativeHeight="251716608" behindDoc="0" locked="0" layoutInCell="1" allowOverlap="1" wp14:anchorId="07DC2379" wp14:editId="234997AD">
                <wp:simplePos x="0" y="0"/>
                <wp:positionH relativeFrom="page">
                  <wp:posOffset>356870</wp:posOffset>
                </wp:positionH>
                <wp:positionV relativeFrom="paragraph">
                  <wp:posOffset>57785</wp:posOffset>
                </wp:positionV>
                <wp:extent cx="494030" cy="189230"/>
                <wp:effectExtent l="0" t="0" r="0" b="0"/>
                <wp:wrapSquare wrapText="right"/>
                <wp:docPr id="77" name="Shape 77"/>
                <wp:cNvGraphicFramePr/>
                <a:graphic xmlns:a="http://schemas.openxmlformats.org/drawingml/2006/main">
                  <a:graphicData uri="http://schemas.microsoft.com/office/word/2010/wordprocessingShape">
                    <wps:wsp>
                      <wps:cNvSpPr txBox="1"/>
                      <wps:spPr>
                        <a:xfrm>
                          <a:off x="0" y="0"/>
                          <a:ext cx="494030" cy="189230"/>
                        </a:xfrm>
                        <a:prstGeom prst="rect">
                          <a:avLst/>
                        </a:prstGeom>
                        <a:noFill/>
                        <a:ln w="6350">
                          <a:solidFill>
                            <a:srgbClr val="000000"/>
                          </a:solidFill>
                        </a:ln>
                      </wps:spPr>
                      <wps:txbx>
                        <w:txbxContent>
                          <w:p w14:paraId="0507FEF3" w14:textId="65822C25" w:rsidR="009232B0" w:rsidRDefault="00000000">
                            <w:pPr>
                              <w:pStyle w:val="Bodytext30"/>
                            </w:pPr>
                            <w:r w:rsidRPr="001728D5">
                              <w:rPr>
                                <w:rStyle w:val="Bodytext3"/>
                                <w:b/>
                                <w:bCs/>
                                <w:color w:val="FF0000"/>
                                <w:lang w:val="hu"/>
                              </w:rPr>
                              <w:t xml:space="preserve">SLEEP </w:t>
                            </w:r>
                            <w:r>
                              <w:rPr>
                                <w:rStyle w:val="Bodytext3"/>
                                <w:b/>
                                <w:bCs/>
                                <w:lang w:val="hu"/>
                              </w:rPr>
                              <w:t xml:space="preserve"> </w:t>
                            </w:r>
                          </w:p>
                        </w:txbxContent>
                      </wps:txbx>
                      <wps:bodyPr wrap="none" lIns="0" tIns="0" rIns="0" bIns="0"/>
                    </wps:wsp>
                  </a:graphicData>
                </a:graphic>
              </wp:anchor>
            </w:drawing>
          </mc:Choice>
          <mc:Fallback>
            <w:pict>
              <v:shape w14:anchorId="07DC2379" id="Shape 77" o:spid="_x0000_s1046" type="#_x0000_t202" style="position:absolute;margin-left:28.1pt;margin-top:4.55pt;width:38.9pt;height:14.9pt;z-index:251716608;visibility:visible;mso-wrap-style:none;mso-wrap-distance-left:2pt;mso-wrap-distance-top:2pt;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" filled="f" strokeweight=".5pt">
                <v:textbox inset="0,0,0,0">
                  <w:txbxContent>
                    <w:p w14:paraId="0507FEF3" w14:textId="65822C25" w:rsidR="009232B0" w:rsidRDefault="00000000">
                      <w:pPr>
                        <w:pStyle w:val="Bodytext30"/>
                      </w:pPr>
                      <w:r w:rsidRPr="001728D5">
                        <w:rPr>
                          <w:rStyle w:val="Bodytext3"/>
                          <w:b/>
                          <w:bCs/>
                          <w:color w:val="FF0000"/>
                          <w:lang w:val="hu"/>
                        </w:rPr>
                        <w:t xml:space="preserve">SLEEP </w:t>
                      </w:r>
                      <w:r>
                        <w:rPr>
                          <w:rStyle w:val="Bodytext3"/>
                          <w:b/>
                          <w:bCs/>
                          <w:lang w:val="hu"/>
                        </w:rPr>
                        <w:t xml:space="preserve"> </w:t>
                      </w:r>
                    </w:p>
                  </w:txbxContent>
                </v:textbox>
                <w10:wrap type="square" side="right" anchorx="page"/>
              </v:shape>
            </w:pict>
          </mc:Fallback>
        </mc:AlternateContent>
      </w:r>
      <w:r>
        <w:rPr>
          <w:noProof/>
        </w:rPr>
        <mc:AlternateContent>
          <mc:Choice Requires="wps">
            <w:drawing>
              <wp:anchor distT="25400" distB="0" distL="50800" distR="50800" simplePos="0" relativeHeight="251718656" behindDoc="0" locked="0" layoutInCell="1" allowOverlap="1" wp14:anchorId="594C7C99" wp14:editId="6654CEA0">
                <wp:simplePos x="0" y="0"/>
                <wp:positionH relativeFrom="page">
                  <wp:posOffset>2804160</wp:posOffset>
                </wp:positionH>
                <wp:positionV relativeFrom="paragraph">
                  <wp:posOffset>54610</wp:posOffset>
                </wp:positionV>
                <wp:extent cx="450850" cy="189230"/>
                <wp:effectExtent l="0" t="0" r="0" b="0"/>
                <wp:wrapSquare wrapText="right"/>
                <wp:docPr id="79" name="Shape 79"/>
                <wp:cNvGraphicFramePr/>
                <a:graphic xmlns:a="http://schemas.openxmlformats.org/drawingml/2006/main">
                  <a:graphicData uri="http://schemas.microsoft.com/office/word/2010/wordprocessingShape">
                    <wps:wsp>
                      <wps:cNvSpPr txBox="1"/>
                      <wps:spPr>
                        <a:xfrm>
                          <a:off x="0" y="0"/>
                          <a:ext cx="450850" cy="189230"/>
                        </a:xfrm>
                        <a:prstGeom prst="rect">
                          <a:avLst/>
                        </a:prstGeom>
                        <a:noFill/>
                      </wps:spPr>
                      <wps:txbx>
                        <w:txbxContent>
                          <w:p w14:paraId="225AF1F1" w14:textId="421FD27D" w:rsidR="009232B0" w:rsidRDefault="001728D5">
                            <w:pPr>
                              <w:pStyle w:val="Bodytext30"/>
                            </w:pPr>
                            <w:r w:rsidRPr="001728D5">
                              <w:rPr>
                                <w:rStyle w:val="Bodytext3"/>
                                <w:b/>
                                <w:bCs/>
                                <w:color w:val="FF0000"/>
                                <w:lang w:val="hu"/>
                              </w:rPr>
                              <w:t>DISPLAY</w:t>
                            </w:r>
                          </w:p>
                        </w:txbxContent>
                      </wps:txbx>
                      <wps:bodyPr wrap="none" lIns="0" tIns="0" rIns="0" bIns="0"/>
                    </wps:wsp>
                  </a:graphicData>
                </a:graphic>
              </wp:anchor>
            </w:drawing>
          </mc:Choice>
          <mc:Fallback>
            <w:pict>
              <v:shape w14:anchorId="594C7C99" id="Shape 79" o:spid="_x0000_s1047" type="#_x0000_t202" style="position:absolute;margin-left:220.8pt;margin-top:4.3pt;width:35.5pt;height:14.9pt;z-index:251718656;visibility:visible;mso-wrap-style:none;mso-wrap-distance-left:4pt;mso-wrap-distance-top:2pt;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" filled="f" stroked="f">
                <v:textbox inset="0,0,0,0">
                  <w:txbxContent>
                    <w:p w14:paraId="225AF1F1" w14:textId="421FD27D" w:rsidR="009232B0" w:rsidRDefault="001728D5">
                      <w:pPr>
                        <w:pStyle w:val="Bodytext30"/>
                      </w:pPr>
                      <w:r w:rsidRPr="001728D5">
                        <w:rPr>
                          <w:rStyle w:val="Bodytext3"/>
                          <w:b/>
                          <w:bCs/>
                          <w:color w:val="FF0000"/>
                          <w:lang w:val="hu"/>
                        </w:rPr>
                        <w:t>DISPLAY</w:t>
                      </w:r>
                    </w:p>
                  </w:txbxContent>
                </v:textbox>
                <w10:wrap type="square" side="right" anchorx="page"/>
              </v:shape>
            </w:pict>
          </mc:Fallback>
        </mc:AlternateContent>
      </w:r>
    </w:p>
    <w:p w14:paraId="73879F5B" w14:textId="77777777" w:rsidR="009232B0" w:rsidRDefault="00000000">
      <w:pPr>
        <w:pStyle w:val="Bodytext10"/>
        <w:spacing w:after="40"/>
      </w:pPr>
      <w:proofErr w:type="spellStart"/>
      <w:r>
        <w:rPr>
          <w:rStyle w:val="Bodytext1"/>
          <w:lang w:val="hu"/>
        </w:rPr>
        <w:t>ELőre</w:t>
      </w:r>
      <w:proofErr w:type="spellEnd"/>
      <w:r>
        <w:rPr>
          <w:rStyle w:val="Bodytext1"/>
          <w:lang w:val="hu"/>
        </w:rPr>
        <w:t xml:space="preserve"> beállított automatikus program.</w:t>
      </w:r>
    </w:p>
    <w:p w14:paraId="34F96B22" w14:textId="52687FCB" w:rsidR="009232B0" w:rsidRDefault="00000000">
      <w:pPr>
        <w:pStyle w:val="Bodytext10"/>
        <w:spacing w:after="100"/>
      </w:pPr>
      <w:r>
        <w:rPr>
          <w:rStyle w:val="Bodytext1"/>
          <w:lang w:val="hu"/>
        </w:rPr>
        <w:t xml:space="preserve">Nyomja meg a </w:t>
      </w:r>
      <w:r>
        <w:rPr>
          <w:rStyle w:val="Bodytext1"/>
          <w:b/>
          <w:bCs/>
          <w:u w:val="single"/>
          <w:lang w:val="hu"/>
        </w:rPr>
        <w:t>SLEEP</w:t>
      </w:r>
      <w:r>
        <w:rPr>
          <w:rStyle w:val="Bodytext1"/>
          <w:lang w:val="hu"/>
        </w:rPr>
        <w:t xml:space="preserve"> (ALVÁS) gombot a SLEEP (ALVÁS) funkció aktiválásához, </w:t>
      </w:r>
      <w:r w:rsidRPr="001728D5">
        <w:rPr>
          <w:rStyle w:val="Bodytext1"/>
          <w:color w:val="FF0000"/>
          <w:lang w:val="hu"/>
        </w:rPr>
        <w:t xml:space="preserve">és fog </w:t>
      </w:r>
      <w:r>
        <w:rPr>
          <w:rStyle w:val="Bodytext1"/>
          <w:lang w:val="hu"/>
        </w:rPr>
        <w:t>megjelenni a kijelzőn. Nyomja meg újra a funkció törléséhez!</w:t>
      </w:r>
    </w:p>
    <w:p w14:paraId="5F8FC19B" w14:textId="77777777" w:rsidR="009232B0" w:rsidRDefault="00000000">
      <w:pPr>
        <w:pStyle w:val="Bodytext10"/>
      </w:pPr>
      <w:r>
        <w:rPr>
          <w:rStyle w:val="Bodytext1"/>
          <w:color w:val="000000"/>
          <w:lang w:val="hu"/>
        </w:rPr>
        <w:t xml:space="preserve">10 óra alvó üzemmód után a légkondicionáló az </w:t>
      </w:r>
      <w:r>
        <w:rPr>
          <w:rStyle w:val="Bodytext1"/>
          <w:color w:val="000000"/>
          <w:lang w:val="hu"/>
        </w:rPr>
        <w:t>előző beállítási módra vált vissza.</w:t>
      </w:r>
    </w:p>
    <w:p w14:paraId="29033160" w14:textId="77777777" w:rsidR="009232B0" w:rsidRDefault="00000000">
      <w:pPr>
        <w:pStyle w:val="Bodytext10"/>
      </w:pPr>
      <w:r>
        <w:rPr>
          <w:rStyle w:val="Bodytext1"/>
          <w:lang w:val="hu"/>
        </w:rPr>
        <w:t>Kapcsolja ON/OFF (BE/KI) a panelen lévő LED kijelzőt!</w:t>
      </w:r>
    </w:p>
    <w:p w14:paraId="7A89F016" w14:textId="59DADD13" w:rsidR="009232B0" w:rsidRDefault="00000000">
      <w:pPr>
        <w:pStyle w:val="Bodytext10"/>
        <w:sectPr w:rsidR="009232B0">
          <w:type w:val="continuous"/>
          <w:pgSz w:w="8400" w:h="11900"/>
          <w:pgMar w:top="1038" w:right="552" w:bottom="1079" w:left="470" w:header="0" w:footer="3" w:gutter="0"/>
          <w:cols w:num="2" w:sep="1" w:space="302"/>
          <w:noEndnote/>
          <w:docGrid w:linePitch="360"/>
        </w:sectPr>
      </w:pPr>
      <w:r>
        <w:rPr>
          <w:rStyle w:val="Bodytext1"/>
          <w:lang w:val="hu"/>
        </w:rPr>
        <w:t xml:space="preserve">Nyomja meg a </w:t>
      </w:r>
      <w:r>
        <w:rPr>
          <w:rStyle w:val="Bodytext1"/>
          <w:b/>
          <w:bCs/>
          <w:u w:val="single"/>
          <w:lang w:val="hu"/>
        </w:rPr>
        <w:t>DISPLAY</w:t>
      </w:r>
      <w:r>
        <w:rPr>
          <w:rStyle w:val="Bodytext1"/>
          <w:lang w:val="hu"/>
        </w:rPr>
        <w:t xml:space="preserve"> (KIJELZŐ) gombot a panel LED-kijelzőjének kikapcsolásához! Nyomja meg újra a LED-kijelző bekapcsolásához!</w:t>
      </w:r>
    </w:p>
    <w:p w14:paraId="18CC6F62" w14:textId="77777777" w:rsidR="009232B0" w:rsidRDefault="009232B0">
      <w:pPr>
        <w:spacing w:before="65" w:after="65" w:line="240" w:lineRule="exact"/>
        <w:rPr>
          <w:sz w:val="19"/>
          <w:szCs w:val="19"/>
        </w:rPr>
      </w:pPr>
    </w:p>
    <w:p w14:paraId="75D9D1F3" w14:textId="77777777" w:rsidR="009232B0" w:rsidRDefault="009232B0">
      <w:pPr>
        <w:spacing w:line="1" w:lineRule="exact"/>
        <w:sectPr w:rsidR="009232B0">
          <w:type w:val="continuous"/>
          <w:pgSz w:w="8400" w:h="11900"/>
          <w:pgMar w:top="1072" w:right="0" w:bottom="954" w:left="0" w:header="0" w:footer="3" w:gutter="0"/>
          <w:cols w:space="720"/>
          <w:noEndnote/>
          <w:docGrid w:linePitch="360"/>
        </w:sectPr>
      </w:pPr>
    </w:p>
    <w:p w14:paraId="40583ED4" w14:textId="77777777" w:rsidR="009232B0" w:rsidRDefault="00000000">
      <w:pPr>
        <w:pStyle w:val="Heading410"/>
        <w:keepNext/>
        <w:keepLines/>
        <w:pBdr>
          <w:top w:val="single" w:sz="0" w:space="0" w:color="C2C2C2"/>
          <w:left w:val="single" w:sz="0" w:space="0" w:color="C2C2C2"/>
          <w:bottom w:val="single" w:sz="0" w:space="6" w:color="C2C2C2"/>
          <w:right w:val="single" w:sz="0" w:space="0" w:color="C2C2C2"/>
        </w:pBdr>
        <w:shd w:val="clear" w:color="auto" w:fill="C2C2C2"/>
        <w:spacing w:after="25"/>
        <w:jc w:val="both"/>
      </w:pPr>
      <w:bookmarkStart w:id="39" w:name="_Toc256000024"/>
      <w:bookmarkStart w:id="40" w:name="bookmark47"/>
      <w:r>
        <w:rPr>
          <w:rStyle w:val="Heading41"/>
          <w:b/>
          <w:bCs/>
          <w:lang w:val="hu"/>
        </w:rPr>
        <w:t>I FEEL (HŐÉRZÉKELÉS) funkció (opcionális)</w:t>
      </w:r>
      <w:bookmarkEnd w:id="39"/>
      <w:bookmarkEnd w:id="40"/>
    </w:p>
    <w:p w14:paraId="146F260E" w14:textId="03B8C774" w:rsidR="009232B0" w:rsidRPr="009421DE" w:rsidRDefault="00000000">
      <w:pPr>
        <w:pStyle w:val="Heading410"/>
        <w:keepNext/>
        <w:keepLines/>
        <w:pBdr>
          <w:top w:val="single" w:sz="4" w:space="0" w:color="auto"/>
          <w:left w:val="single" w:sz="4" w:space="0" w:color="auto"/>
          <w:bottom w:val="single" w:sz="4" w:space="0" w:color="auto"/>
          <w:right w:val="single" w:sz="4" w:space="0" w:color="auto"/>
        </w:pBdr>
        <w:rPr>
          <w:color w:val="FF0000"/>
        </w:rPr>
      </w:pPr>
      <w:bookmarkStart w:id="41" w:name="_Toc256000025"/>
      <w:bookmarkStart w:id="42" w:name="bookmark49"/>
      <w:r w:rsidRPr="009421DE">
        <w:rPr>
          <w:rStyle w:val="Heading41"/>
          <w:b/>
          <w:bCs/>
          <w:color w:val="FF0000"/>
          <w:lang w:val="hu"/>
        </w:rPr>
        <w:t xml:space="preserve">I FEEL </w:t>
      </w:r>
      <w:bookmarkEnd w:id="41"/>
      <w:bookmarkEnd w:id="42"/>
    </w:p>
    <w:p w14:paraId="0713B52A" w14:textId="558F2E62" w:rsidR="009232B0" w:rsidRDefault="00000000">
      <w:pPr>
        <w:pStyle w:val="Bodytext10"/>
        <w:spacing w:line="187" w:lineRule="auto"/>
      </w:pPr>
      <w:r>
        <w:rPr>
          <w:rStyle w:val="Bodytext1"/>
          <w:lang w:val="hu"/>
        </w:rPr>
        <w:t xml:space="preserve">Nyomja meg az </w:t>
      </w:r>
      <w:r>
        <w:rPr>
          <w:rStyle w:val="Bodytext1"/>
          <w:b/>
          <w:bCs/>
          <w:u w:val="single"/>
          <w:lang w:val="hu"/>
        </w:rPr>
        <w:t>I FEEL</w:t>
      </w:r>
      <w:r>
        <w:rPr>
          <w:rStyle w:val="Bodytext1"/>
          <w:lang w:val="hu"/>
        </w:rPr>
        <w:t xml:space="preserve"> (HŐÉRZÉKELÉS)</w:t>
      </w:r>
      <w:r>
        <w:rPr>
          <w:rStyle w:val="Bodytext1"/>
          <w:b/>
          <w:bCs/>
          <w:lang w:val="hu"/>
        </w:rPr>
        <w:t>]</w:t>
      </w:r>
      <w:r>
        <w:rPr>
          <w:rStyle w:val="Bodytext1"/>
          <w:lang w:val="hu"/>
        </w:rPr>
        <w:t xml:space="preserve"> gombot a funkció aktiválásához, a távvezérlő </w:t>
      </w:r>
      <w:r w:rsidRPr="009421DE">
        <w:rPr>
          <w:rStyle w:val="Bodytext1"/>
          <w:color w:val="FF0000"/>
          <w:lang w:val="hu"/>
        </w:rPr>
        <w:t xml:space="preserve">kijelzőjén fog </w:t>
      </w:r>
      <w:r>
        <w:rPr>
          <w:rStyle w:val="Bodytext1"/>
          <w:lang w:val="hu"/>
        </w:rPr>
        <w:t>megjelenni.</w:t>
      </w:r>
    </w:p>
    <w:p w14:paraId="1A19CA14" w14:textId="77777777" w:rsidR="009232B0" w:rsidRDefault="00000000">
      <w:pPr>
        <w:pStyle w:val="Bodytext10"/>
        <w:spacing w:after="200"/>
      </w:pPr>
      <w:r>
        <w:rPr>
          <w:rStyle w:val="Bodytext1"/>
          <w:lang w:val="hu"/>
        </w:rPr>
        <w:t>Ismételje meg ezt a funkció kikapcsolásához!</w:t>
      </w:r>
    </w:p>
    <w:p w14:paraId="6A6A0F1F" w14:textId="77777777" w:rsidR="009232B0" w:rsidRDefault="00000000">
      <w:pPr>
        <w:pStyle w:val="Bodytext10"/>
      </w:pPr>
      <w:r>
        <w:rPr>
          <w:rStyle w:val="Bodytext1"/>
          <w:color w:val="000000"/>
          <w:lang w:val="hu"/>
        </w:rPr>
        <w:t>Ez a funkció lehetővé teszi, hogy a távirányító mérje a hőmérsékletet az aktuális helyén, és ezt a jelet küldje a légkondicionálónak, hogy optimalizálja a környezet hőmérsékletét és biztosítsa a kényelmet.</w:t>
      </w:r>
    </w:p>
    <w:p w14:paraId="01D2F866" w14:textId="77777777" w:rsidR="009232B0" w:rsidRDefault="00000000">
      <w:pPr>
        <w:pStyle w:val="Bodytext10"/>
        <w:spacing w:after="140"/>
      </w:pPr>
      <w:r>
        <w:rPr>
          <w:rStyle w:val="Bodytext1"/>
          <w:color w:val="000000"/>
          <w:lang w:val="hu"/>
        </w:rPr>
        <w:t>2 óra múlva automatikusan kikapcsol.</w:t>
      </w:r>
    </w:p>
    <w:p w14:paraId="15901642" w14:textId="77777777" w:rsidR="009232B0" w:rsidRDefault="00000000">
      <w:pPr>
        <w:pStyle w:val="Heading410"/>
        <w:keepNext/>
        <w:keepLines/>
        <w:pBdr>
          <w:top w:val="single" w:sz="4" w:space="0" w:color="C2C2C2"/>
          <w:left w:val="single" w:sz="4" w:space="0" w:color="C2C2C2"/>
          <w:bottom w:val="single" w:sz="4" w:space="6" w:color="C2C2C2"/>
          <w:right w:val="single" w:sz="4" w:space="0" w:color="C2C2C2"/>
        </w:pBdr>
        <w:shd w:val="clear" w:color="auto" w:fill="C2C2C2"/>
        <w:spacing w:after="85"/>
      </w:pPr>
      <w:bookmarkStart w:id="43" w:name="_Toc256000026"/>
      <w:bookmarkStart w:id="44" w:name="bookmark51"/>
      <w:r>
        <w:rPr>
          <w:rStyle w:val="Heading41"/>
          <w:b/>
          <w:bCs/>
          <w:lang w:val="hu"/>
        </w:rPr>
        <w:t>PENÉSZGÁTLÓ funkció (opcionális)</w:t>
      </w:r>
      <w:bookmarkEnd w:id="43"/>
      <w:bookmarkEnd w:id="44"/>
    </w:p>
    <w:p w14:paraId="53B2941B" w14:textId="65ABD675" w:rsidR="009232B0" w:rsidRPr="009421DE" w:rsidRDefault="009421DE">
      <w:pPr>
        <w:pStyle w:val="Other10"/>
        <w:spacing w:line="0" w:lineRule="atLeast"/>
        <w:ind w:firstLine="200"/>
        <w:rPr>
          <w:color w:val="FF0000"/>
          <w:sz w:val="14"/>
          <w:szCs w:val="14"/>
        </w:rPr>
      </w:pPr>
      <w:r w:rsidRPr="009421DE">
        <w:rPr>
          <w:rStyle w:val="Other1"/>
          <w:b/>
          <w:bCs/>
          <w:color w:val="FF0000"/>
          <w:sz w:val="14"/>
          <w:szCs w:val="14"/>
          <w:lang w:val="hu"/>
        </w:rPr>
        <w:t>ANTI-MILDEW</w:t>
      </w:r>
    </w:p>
    <w:p w14:paraId="04E8AE26" w14:textId="555EA1B2" w:rsidR="009232B0" w:rsidRDefault="009232B0">
      <w:pPr>
        <w:pStyle w:val="Other10"/>
        <w:spacing w:after="80" w:line="0" w:lineRule="atLeast"/>
        <w:ind w:right="2900"/>
        <w:jc w:val="right"/>
      </w:pPr>
    </w:p>
    <w:p w14:paraId="6D6D8F37" w14:textId="577B41F4" w:rsidR="009232B0" w:rsidRDefault="009421DE">
      <w:pPr>
        <w:pStyle w:val="Other10"/>
        <w:ind w:firstLine="560"/>
        <w:rPr>
          <w:sz w:val="14"/>
          <w:szCs w:val="14"/>
        </w:rPr>
      </w:pPr>
      <w:r>
        <w:rPr>
          <w:rStyle w:val="Other1"/>
          <w:b/>
          <w:bCs/>
          <w:color w:val="FF0000"/>
          <w:sz w:val="14"/>
          <w:szCs w:val="14"/>
          <w:lang w:val="hu"/>
        </w:rPr>
        <w:t>ANTI-MILDEW</w:t>
      </w:r>
      <w:r w:rsidR="00000000">
        <w:rPr>
          <w:rStyle w:val="Other1"/>
          <w:b/>
          <w:bCs/>
          <w:sz w:val="14"/>
          <w:szCs w:val="14"/>
          <w:lang w:val="hu"/>
        </w:rPr>
        <w:softHyphen/>
      </w:r>
    </w:p>
    <w:p w14:paraId="1F1C1FA7" w14:textId="334AD8FE" w:rsidR="009232B0" w:rsidRDefault="00000000">
      <w:pPr>
        <w:pStyle w:val="Bodytext10"/>
        <w:spacing w:after="200"/>
      </w:pPr>
      <w:r>
        <w:rPr>
          <w:rStyle w:val="Bodytext1"/>
          <w:lang w:val="hu"/>
        </w:rPr>
        <w:t xml:space="preserve">Nyomja meg a </w:t>
      </w:r>
      <w:r w:rsidR="009421DE" w:rsidRPr="009421DE">
        <w:rPr>
          <w:rStyle w:val="Bodytext1"/>
          <w:b/>
          <w:bCs/>
          <w:color w:val="FF0000"/>
          <w:u w:val="single"/>
          <w:vertAlign w:val="superscript"/>
          <w:lang w:val="hu"/>
        </w:rPr>
        <w:t>MILDEW</w:t>
      </w:r>
      <w:r w:rsidRPr="009421DE">
        <w:rPr>
          <w:rStyle w:val="Bodytext1"/>
          <w:color w:val="FF0000"/>
          <w:lang w:val="hu"/>
        </w:rPr>
        <w:t xml:space="preserve"> </w:t>
      </w:r>
      <w:r>
        <w:rPr>
          <w:rStyle w:val="Bodytext1"/>
          <w:lang w:val="hu"/>
        </w:rPr>
        <w:t>gombot az ANTI-MILDEW (PENÉSZGÁTLÓ) funkció aktiválásához</w:t>
      </w:r>
      <w:r w:rsidR="009421DE">
        <w:rPr>
          <w:rStyle w:val="Bodytext1"/>
          <w:lang w:val="hu"/>
        </w:rPr>
        <w:t>,</w:t>
      </w:r>
      <w:r>
        <w:rPr>
          <w:rStyle w:val="Bodytext1"/>
          <w:lang w:val="hu"/>
        </w:rPr>
        <w:t xml:space="preserve"> </w:t>
      </w:r>
      <w:r w:rsidRPr="009421DE">
        <w:rPr>
          <w:rStyle w:val="Bodytext1"/>
          <w:color w:val="FF0000"/>
          <w:lang w:val="hu"/>
        </w:rPr>
        <w:t>fog</w:t>
      </w:r>
      <w:r>
        <w:rPr>
          <w:rStyle w:val="Bodytext1"/>
          <w:lang w:val="hu"/>
        </w:rPr>
        <w:t xml:space="preserve"> megjelenni a kijelzőn. Ismételje meg ezt a funkció kikapcsolásához! A COOL/DRY (HŰTÉS/SZÁRÍTÁS) funkció több mint 30 percig tartó működése után működtetheti ezt a funkciót. Az egység körülbelül 15 percig fújja a levegőt, hogy megszárítsa a belső részeket a penészedés elkerülése érdekében, majd kikapcsolja az egységet.</w:t>
      </w:r>
    </w:p>
    <w:p w14:paraId="14F70816" w14:textId="77777777" w:rsidR="009232B0" w:rsidRDefault="00000000">
      <w:pPr>
        <w:pStyle w:val="Bodytext10"/>
        <w:spacing w:after="200"/>
        <w:ind w:left="460" w:hanging="460"/>
      </w:pPr>
      <w:r>
        <w:rPr>
          <w:rStyle w:val="Bodytext1"/>
          <w:b/>
          <w:bCs/>
          <w:lang w:val="hu"/>
        </w:rPr>
        <w:t>Megjegyzés:</w:t>
      </w:r>
      <w:r>
        <w:rPr>
          <w:rStyle w:val="Bodytext1"/>
          <w:lang w:val="hu"/>
        </w:rPr>
        <w:t xml:space="preserve"> Az ANTI-MILDEW (PENÉSZGÁTLÓ) funkció csak DRY/COOLING (SZÁRÍTÁS/HŰTÉS) üzemmódban érhető el.</w:t>
      </w:r>
      <w:r>
        <w:rPr>
          <w:rStyle w:val="Bodytext1"/>
          <w:lang w:val="hu"/>
        </w:rPr>
        <w:br w:type="page"/>
      </w:r>
    </w:p>
    <w:p w14:paraId="63FDF33B" w14:textId="393D3315" w:rsidR="009232B0" w:rsidRDefault="00000000">
      <w:pPr>
        <w:pStyle w:val="Heading410"/>
        <w:keepNext/>
        <w:keepLines/>
        <w:pBdr>
          <w:top w:val="single" w:sz="0" w:space="0" w:color="C2C2C2"/>
          <w:left w:val="single" w:sz="0" w:space="0" w:color="C2C2C2"/>
          <w:bottom w:val="single" w:sz="0" w:space="6" w:color="C2C2C2"/>
          <w:right w:val="single" w:sz="0" w:space="0" w:color="C2C2C2"/>
        </w:pBdr>
        <w:shd w:val="clear" w:color="auto" w:fill="C2C2C2"/>
      </w:pPr>
      <w:bookmarkStart w:id="45" w:name="_Toc256000027"/>
      <w:bookmarkStart w:id="46" w:name="bookmark53"/>
      <w:r>
        <w:rPr>
          <w:rStyle w:val="Heading41"/>
          <w:b/>
          <w:bCs/>
          <w:color w:val="000000"/>
          <w:lang w:val="hu"/>
        </w:rPr>
        <w:lastRenderedPageBreak/>
        <w:t xml:space="preserve">ÖNTISZTÍTÁS funkció </w:t>
      </w:r>
      <w:r>
        <w:rPr>
          <w:rStyle w:val="Heading41"/>
          <w:b/>
          <w:bCs/>
          <w:lang w:val="hu"/>
        </w:rPr>
        <w:t>(opcionális)</w:t>
      </w:r>
      <w:bookmarkEnd w:id="45"/>
      <w:bookmarkEnd w:id="46"/>
    </w:p>
    <w:p w14:paraId="206903F7" w14:textId="77777777" w:rsidR="009232B0" w:rsidRDefault="00000000">
      <w:pPr>
        <w:pStyle w:val="Bodytext10"/>
      </w:pPr>
      <w:r>
        <w:rPr>
          <w:rStyle w:val="Bodytext1"/>
          <w:lang w:val="hu"/>
        </w:rPr>
        <w:t xml:space="preserve">Csak opcionális egyes fűtési szivattyús </w:t>
      </w:r>
      <w:proofErr w:type="spellStart"/>
      <w:r>
        <w:rPr>
          <w:rStyle w:val="Bodytext1"/>
          <w:lang w:val="hu"/>
        </w:rPr>
        <w:t>inverteres</w:t>
      </w:r>
      <w:proofErr w:type="spellEnd"/>
      <w:r>
        <w:rPr>
          <w:rStyle w:val="Bodytext1"/>
          <w:lang w:val="hu"/>
        </w:rPr>
        <w:t xml:space="preserve"> készülékeknél.</w:t>
      </w:r>
    </w:p>
    <w:p w14:paraId="77C9D2EC" w14:textId="0895DE97" w:rsidR="009232B0" w:rsidRDefault="00000000">
      <w:pPr>
        <w:pStyle w:val="Bodytext10"/>
      </w:pPr>
      <w:r>
        <w:rPr>
          <w:rStyle w:val="Bodytext1"/>
          <w:lang w:val="hu"/>
        </w:rPr>
        <w:t xml:space="preserve">A funkció aktiválásához először kapcsolja ki a beltéri egységet, majd nyomja meg egyszerre a </w:t>
      </w:r>
      <w:r w:rsidRPr="009421DE">
        <w:rPr>
          <w:rStyle w:val="Bodytext1"/>
          <w:b/>
          <w:bCs/>
          <w:color w:val="FF0000"/>
          <w:vertAlign w:val="subscript"/>
          <w:lang w:val="hu"/>
        </w:rPr>
        <w:t>SWING</w:t>
      </w:r>
      <w:r>
        <w:rPr>
          <w:rStyle w:val="Bodytext1"/>
          <w:lang w:val="hu"/>
        </w:rPr>
        <w:t xml:space="preserve"> és a</w:t>
      </w:r>
      <w:r w:rsidRPr="009421DE">
        <w:rPr>
          <w:rStyle w:val="Bodytext1"/>
          <w:color w:val="FF0000"/>
          <w:lang w:val="hu"/>
        </w:rPr>
        <w:t xml:space="preserve"> </w:t>
      </w:r>
      <w:r w:rsidRPr="009421DE">
        <w:rPr>
          <w:rStyle w:val="Bodytext1"/>
          <w:b/>
          <w:bCs/>
          <w:color w:val="FF0000"/>
          <w:vertAlign w:val="superscript"/>
          <w:lang w:val="hu"/>
        </w:rPr>
        <w:t>SWING</w:t>
      </w:r>
      <w:r>
        <w:rPr>
          <w:rStyle w:val="Bodytext1"/>
          <w:lang w:val="hu"/>
        </w:rPr>
        <w:t xml:space="preserve"> gombot a beltéri egység </w:t>
      </w:r>
      <w:r w:rsidR="009421DE">
        <w:rPr>
          <w:rStyle w:val="Bodytext1"/>
          <w:lang w:val="hu"/>
        </w:rPr>
        <w:t>irányába tartva a távirányítót</w:t>
      </w:r>
      <w:r>
        <w:rPr>
          <w:rStyle w:val="Bodytext1"/>
          <w:lang w:val="hu"/>
        </w:rPr>
        <w:t xml:space="preserve">, amíg sípoló hangot nem hall, és </w:t>
      </w:r>
      <w:r w:rsidRPr="009421DE">
        <w:rPr>
          <w:rStyle w:val="Bodytext1"/>
          <w:color w:val="FF0000"/>
          <w:lang w:val="hu"/>
        </w:rPr>
        <w:t>a</w:t>
      </w:r>
      <w:r w:rsidR="009421DE" w:rsidRPr="009421DE">
        <w:rPr>
          <w:rStyle w:val="Bodytext1"/>
          <w:color w:val="FF0000"/>
          <w:lang w:val="hu"/>
        </w:rPr>
        <w:t xml:space="preserve">z </w:t>
      </w:r>
      <w:r w:rsidRPr="009421DE">
        <w:rPr>
          <w:rStyle w:val="Bodytext1"/>
          <w:color w:val="FF0000"/>
          <w:lang w:val="hu"/>
        </w:rPr>
        <w:t xml:space="preserve">megjelenik </w:t>
      </w:r>
      <w:r>
        <w:rPr>
          <w:rStyle w:val="Bodytext1"/>
          <w:lang w:val="hu"/>
        </w:rPr>
        <w:t>a távirányító kijelzőjén és a beltéri LED kijelzőn.</w:t>
      </w:r>
    </w:p>
    <w:p w14:paraId="14ADB0C8" w14:textId="77777777" w:rsidR="009232B0" w:rsidRDefault="00000000">
      <w:pPr>
        <w:spacing w:line="1" w:lineRule="exact"/>
        <w:rPr>
          <w:sz w:val="2"/>
          <w:szCs w:val="2"/>
        </w:rPr>
      </w:pPr>
      <w:r>
        <w:br w:type="column"/>
      </w:r>
    </w:p>
    <w:p w14:paraId="6663A4AC" w14:textId="77777777" w:rsidR="009232B0" w:rsidRDefault="00000000">
      <w:pPr>
        <w:pStyle w:val="Heading410"/>
        <w:keepNext/>
        <w:keepLines/>
        <w:pBdr>
          <w:top w:val="single" w:sz="0" w:space="0" w:color="C2C2C2"/>
          <w:left w:val="single" w:sz="0" w:space="0" w:color="C2C2C2"/>
          <w:bottom w:val="single" w:sz="0" w:space="7" w:color="C2C2C2"/>
          <w:right w:val="single" w:sz="0" w:space="0" w:color="C2C2C2"/>
        </w:pBdr>
        <w:shd w:val="clear" w:color="auto" w:fill="C2C2C2"/>
        <w:spacing w:after="10"/>
      </w:pPr>
      <w:bookmarkStart w:id="47" w:name="_Toc256000028"/>
      <w:bookmarkStart w:id="48" w:name="bookmark55"/>
      <w:r>
        <w:rPr>
          <w:rStyle w:val="Heading41"/>
          <w:b/>
          <w:bCs/>
          <w:lang w:val="hu"/>
        </w:rPr>
        <w:t>Lágy szellő funkció (opcionális)</w:t>
      </w:r>
      <w:bookmarkEnd w:id="47"/>
      <w:bookmarkEnd w:id="48"/>
    </w:p>
    <w:p w14:paraId="17B14748" w14:textId="364E03CF" w:rsidR="009232B0" w:rsidRDefault="00000000">
      <w:pPr>
        <w:pStyle w:val="Bodytext10"/>
        <w:numPr>
          <w:ilvl w:val="0"/>
          <w:numId w:val="9"/>
        </w:numPr>
        <w:tabs>
          <w:tab w:val="left" w:pos="300"/>
        </w:tabs>
        <w:ind w:left="180" w:hanging="180"/>
      </w:pPr>
      <w:r>
        <w:rPr>
          <w:rStyle w:val="Bodytext1"/>
          <w:lang w:val="hu"/>
        </w:rPr>
        <w:t>Kapcsolja be a beltéri egys</w:t>
      </w:r>
      <w:r>
        <w:rPr>
          <w:rStyle w:val="Bodytext1"/>
          <w:u w:val="single"/>
          <w:lang w:val="hu"/>
        </w:rPr>
        <w:t xml:space="preserve">éget, </w:t>
      </w:r>
      <w:r>
        <w:rPr>
          <w:rStyle w:val="Bodytext1"/>
          <w:lang w:val="hu"/>
        </w:rPr>
        <w:t>válts</w:t>
      </w:r>
      <w:r>
        <w:rPr>
          <w:rStyle w:val="Bodytext1"/>
          <w:u w:val="single"/>
          <w:lang w:val="hu"/>
        </w:rPr>
        <w:t>on</w:t>
      </w:r>
      <w:r>
        <w:rPr>
          <w:rStyle w:val="Bodytext1"/>
          <w:lang w:val="hu"/>
        </w:rPr>
        <w:t xml:space="preserve"> COOL (HŰTÉS) üzemmódba, majd tartsa lenyomva a </w:t>
      </w:r>
      <w:r>
        <w:rPr>
          <w:rStyle w:val="Bodytext1"/>
          <w:b/>
          <w:bCs/>
          <w:u w:val="single"/>
          <w:lang w:val="hu"/>
        </w:rPr>
        <w:t>FAN</w:t>
      </w:r>
      <w:r>
        <w:rPr>
          <w:rStyle w:val="Bodytext1"/>
          <w:lang w:val="hu"/>
        </w:rPr>
        <w:t xml:space="preserve"> (VENTILÁTOR), és a </w:t>
      </w:r>
      <w:r>
        <w:rPr>
          <w:rStyle w:val="Bodytext1"/>
          <w:b/>
          <w:bCs/>
          <w:u w:val="single"/>
          <w:lang w:val="hu"/>
        </w:rPr>
        <w:t>MUTE</w:t>
      </w:r>
      <w:r>
        <w:rPr>
          <w:rStyle w:val="Bodytext1"/>
          <w:lang w:val="hu"/>
        </w:rPr>
        <w:t xml:space="preserve"> (CSENDES) gombot együtt 3 másodpercig a funkció aktiválásához</w:t>
      </w:r>
      <w:r w:rsidR="009421DE">
        <w:rPr>
          <w:rStyle w:val="Bodytext1"/>
          <w:lang w:val="hu"/>
        </w:rPr>
        <w:t>.</w:t>
      </w:r>
      <w:r>
        <w:rPr>
          <w:rStyle w:val="Bodytext1"/>
          <w:lang w:val="hu"/>
        </w:rPr>
        <w:t xml:space="preserve"> </w:t>
      </w:r>
      <w:r w:rsidRPr="009421DE">
        <w:rPr>
          <w:rStyle w:val="Bodytext1"/>
          <w:color w:val="FF0000"/>
          <w:lang w:val="hu"/>
        </w:rPr>
        <w:t xml:space="preserve">fog megjelenni </w:t>
      </w:r>
      <w:r>
        <w:rPr>
          <w:rStyle w:val="Bodytext1"/>
          <w:lang w:val="hu"/>
        </w:rPr>
        <w:t>a kijelzőn.</w:t>
      </w:r>
    </w:p>
    <w:p w14:paraId="0708651C" w14:textId="768F83CB" w:rsidR="009232B0" w:rsidRDefault="00000000">
      <w:pPr>
        <w:pStyle w:val="Bodytext10"/>
        <w:ind w:firstLine="180"/>
      </w:pPr>
      <w:r>
        <w:rPr>
          <w:rStyle w:val="Bodytext1"/>
          <w:lang w:val="hu"/>
        </w:rPr>
        <w:t>Végezze el újra a műveletet a kikapcsolásához</w:t>
      </w:r>
      <w:r w:rsidR="009421DE">
        <w:rPr>
          <w:rStyle w:val="Bodytext1"/>
          <w:lang w:val="hu"/>
        </w:rPr>
        <w:t>!</w:t>
      </w:r>
    </w:p>
    <w:p w14:paraId="681B8F61" w14:textId="77777777" w:rsidR="009232B0" w:rsidRDefault="00000000">
      <w:pPr>
        <w:pStyle w:val="Bodytext10"/>
        <w:numPr>
          <w:ilvl w:val="0"/>
          <w:numId w:val="9"/>
        </w:numPr>
        <w:tabs>
          <w:tab w:val="left" w:pos="305"/>
        </w:tabs>
        <w:ind w:left="180" w:hanging="180"/>
        <w:jc w:val="both"/>
        <w:sectPr w:rsidR="009232B0">
          <w:type w:val="continuous"/>
          <w:pgSz w:w="8400" w:h="11900"/>
          <w:pgMar w:top="1072" w:right="308" w:bottom="954" w:left="506" w:header="0" w:footer="3" w:gutter="0"/>
          <w:cols w:num="2" w:space="100"/>
          <w:noEndnote/>
          <w:docGrid w:linePitch="360"/>
        </w:sectPr>
      </w:pPr>
      <w:r>
        <w:rPr>
          <w:rStyle w:val="Bodytext1"/>
          <w:color w:val="000000"/>
          <w:lang w:val="hu"/>
        </w:rPr>
        <w:t>Ez a funkció automatikusan bezárja a függőleges szárnyakat, és kellemes, enyhe szélérzetet biztosít.</w:t>
      </w:r>
    </w:p>
    <w:p w14:paraId="04585C86" w14:textId="77777777" w:rsidR="009232B0" w:rsidRDefault="009232B0">
      <w:pPr>
        <w:spacing w:line="33" w:lineRule="exact"/>
        <w:rPr>
          <w:sz w:val="3"/>
          <w:szCs w:val="3"/>
        </w:rPr>
      </w:pPr>
    </w:p>
    <w:p w14:paraId="4CE243D1" w14:textId="77777777" w:rsidR="009232B0" w:rsidRDefault="009232B0">
      <w:pPr>
        <w:spacing w:line="1" w:lineRule="exact"/>
        <w:sectPr w:rsidR="009232B0">
          <w:type w:val="continuous"/>
          <w:pgSz w:w="8400" w:h="11900"/>
          <w:pgMar w:top="1077" w:right="0" w:bottom="950" w:left="0" w:header="0" w:footer="3" w:gutter="0"/>
          <w:cols w:space="720"/>
          <w:noEndnote/>
          <w:docGrid w:linePitch="360"/>
        </w:sectPr>
      </w:pPr>
    </w:p>
    <w:p w14:paraId="1F50792D" w14:textId="77777777" w:rsidR="009232B0" w:rsidRDefault="00000000">
      <w:pPr>
        <w:pStyle w:val="Bodytext10"/>
        <w:numPr>
          <w:ilvl w:val="0"/>
          <w:numId w:val="10"/>
        </w:numPr>
        <w:tabs>
          <w:tab w:val="left" w:pos="250"/>
        </w:tabs>
        <w:jc w:val="center"/>
      </w:pPr>
      <w:r>
        <w:rPr>
          <w:rStyle w:val="Bodytext1"/>
          <w:color w:val="000000"/>
          <w:lang w:val="hu"/>
        </w:rPr>
        <w:t xml:space="preserve">Ez a funkció segít eltávolítani a beltéri párologtatóból a felgyülemlett </w:t>
      </w:r>
      <w:r>
        <w:rPr>
          <w:rStyle w:val="Bodytext1"/>
          <w:color w:val="000000"/>
          <w:lang w:val="hu"/>
        </w:rPr>
        <w:br/>
        <w:t>szennyeződéseket, baktériumokat stb.</w:t>
      </w:r>
    </w:p>
    <w:p w14:paraId="6D457B6D" w14:textId="376EBDC7" w:rsidR="009232B0" w:rsidRDefault="00000000">
      <w:pPr>
        <w:pStyle w:val="Bodytext10"/>
        <w:numPr>
          <w:ilvl w:val="0"/>
          <w:numId w:val="10"/>
        </w:numPr>
        <w:tabs>
          <w:tab w:val="left" w:pos="255"/>
        </w:tabs>
        <w:ind w:left="260" w:hanging="260"/>
      </w:pPr>
      <w:r>
        <w:rPr>
          <w:rStyle w:val="Bodytext1"/>
          <w:color w:val="000000"/>
          <w:lang w:val="hu"/>
        </w:rPr>
        <w:t xml:space="preserve">Ez a funkció körülbelül 30 percig működik, és visszatér az előbeállítási módba. </w:t>
      </w:r>
      <w:r w:rsidRPr="009421DE">
        <w:rPr>
          <w:rStyle w:val="Bodytext1"/>
          <w:color w:val="FF0000"/>
          <w:lang w:val="hu"/>
        </w:rPr>
        <w:t xml:space="preserve">A gomb </w:t>
      </w:r>
      <w:r>
        <w:rPr>
          <w:rStyle w:val="Bodytext1"/>
          <w:color w:val="000000"/>
          <w:lang w:val="hu"/>
        </w:rPr>
        <w:t>megnyomásával törölheti ezt a funkciót a folyamat közben.</w:t>
      </w:r>
    </w:p>
    <w:p w14:paraId="1D9CFAC3" w14:textId="77777777" w:rsidR="009232B0" w:rsidRDefault="00000000">
      <w:pPr>
        <w:pStyle w:val="Bodytext10"/>
        <w:spacing w:after="100"/>
        <w:ind w:left="260" w:firstLine="20"/>
      </w:pPr>
      <w:r>
        <w:rPr>
          <w:rStyle w:val="Bodytext1"/>
          <w:color w:val="000000"/>
          <w:lang w:val="hu"/>
        </w:rPr>
        <w:t>2 hangjelzést fog hallani, amikor befejeződik vagy leállítják.</w:t>
      </w:r>
    </w:p>
    <w:p w14:paraId="2A4CCF8D" w14:textId="1B1CB970" w:rsidR="009232B0" w:rsidRDefault="00000000">
      <w:pPr>
        <w:pStyle w:val="Bodytext10"/>
        <w:spacing w:after="100"/>
        <w:ind w:left="360" w:hanging="360"/>
      </w:pPr>
      <w:r w:rsidRPr="009421DE">
        <w:rPr>
          <w:rStyle w:val="Bodytext1"/>
          <w:color w:val="FF0000"/>
          <w:lang w:val="hu"/>
        </w:rPr>
        <w:t>Normális</w:t>
      </w:r>
      <w:r>
        <w:rPr>
          <w:rStyle w:val="Bodytext1"/>
          <w:color w:val="000000"/>
          <w:lang w:val="hu"/>
        </w:rPr>
        <w:t>, ha a működési folyamat során némi zaj hallható, mivel a műanyagok hő hatására kitágulnak, hidegre pedig összehúzódnak.</w:t>
      </w:r>
    </w:p>
    <w:p w14:paraId="5FC31D5A" w14:textId="5C8110D7" w:rsidR="009232B0" w:rsidRDefault="00000000">
      <w:pPr>
        <w:pStyle w:val="Bodytext10"/>
        <w:spacing w:after="100"/>
        <w:ind w:left="360" w:hanging="360"/>
      </w:pPr>
      <w:r w:rsidRPr="009421DE">
        <w:rPr>
          <w:rStyle w:val="Bodytext1"/>
          <w:color w:val="FF0000"/>
          <w:lang w:val="hu"/>
        </w:rPr>
        <w:t>Javasoljuk,</w:t>
      </w:r>
      <w:r>
        <w:rPr>
          <w:rStyle w:val="Bodytext1"/>
          <w:color w:val="000000"/>
          <w:lang w:val="hu"/>
        </w:rPr>
        <w:t xml:space="preserve"> hogy ezt a funkciót a következő környezeti feltételek mellett használja bizonyos biztonságvédelmi funkciók elkerülése érdekében.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1"/>
        <w:gridCol w:w="2620"/>
      </w:tblGrid>
      <w:tr w:rsidR="009232B0" w14:paraId="08AFC4B3" w14:textId="77777777" w:rsidTr="009421DE">
        <w:trPr>
          <w:trHeight w:hRule="exact" w:val="230"/>
          <w:jc w:val="center"/>
        </w:trPr>
        <w:tc>
          <w:tcPr>
            <w:tcW w:w="1061" w:type="dxa"/>
            <w:tcBorders>
              <w:top w:val="single" w:sz="4" w:space="0" w:color="auto"/>
              <w:left w:val="single" w:sz="4" w:space="0" w:color="auto"/>
            </w:tcBorders>
            <w:shd w:val="clear" w:color="auto" w:fill="auto"/>
            <w:vAlign w:val="center"/>
          </w:tcPr>
          <w:p w14:paraId="5B49EA53" w14:textId="77777777" w:rsidR="009232B0" w:rsidRDefault="00000000">
            <w:pPr>
              <w:pStyle w:val="Other10"/>
            </w:pPr>
            <w:r>
              <w:rPr>
                <w:rStyle w:val="Other1"/>
                <w:color w:val="000000"/>
                <w:lang w:val="hu"/>
              </w:rPr>
              <w:t>Beltéri egység</w:t>
            </w:r>
          </w:p>
        </w:tc>
        <w:tc>
          <w:tcPr>
            <w:tcW w:w="2620" w:type="dxa"/>
            <w:tcBorders>
              <w:top w:val="single" w:sz="4" w:space="0" w:color="auto"/>
              <w:left w:val="single" w:sz="4" w:space="0" w:color="auto"/>
              <w:right w:val="single" w:sz="4" w:space="0" w:color="auto"/>
            </w:tcBorders>
            <w:shd w:val="clear" w:color="auto" w:fill="auto"/>
            <w:vAlign w:val="center"/>
          </w:tcPr>
          <w:p w14:paraId="3DAF49D2" w14:textId="4CD65B36" w:rsidR="009232B0" w:rsidRDefault="00000000">
            <w:pPr>
              <w:pStyle w:val="Other10"/>
            </w:pPr>
            <w:proofErr w:type="spellStart"/>
            <w:r>
              <w:rPr>
                <w:rStyle w:val="Other1"/>
                <w:color w:val="000000"/>
                <w:lang w:val="hu"/>
              </w:rPr>
              <w:t>Temp</w:t>
            </w:r>
            <w:proofErr w:type="spellEnd"/>
            <w:r>
              <w:rPr>
                <w:rStyle w:val="Other1"/>
                <w:color w:val="000000"/>
                <w:lang w:val="hu"/>
              </w:rPr>
              <w:t xml:space="preserve"> (Hőmérséklet) </w:t>
            </w:r>
            <w:r w:rsidR="0038280B">
              <w:rPr>
                <w:rStyle w:val="Other1"/>
                <w:color w:val="000000"/>
                <w:lang w:val="hu"/>
              </w:rPr>
              <w:t>&lt;86</w:t>
            </w:r>
            <w:proofErr w:type="gramStart"/>
            <w:r>
              <w:rPr>
                <w:rStyle w:val="Other1"/>
                <w:color w:val="000000"/>
                <w:vertAlign w:val="superscript"/>
                <w:lang w:val="hu"/>
              </w:rPr>
              <w:t>o</w:t>
            </w:r>
            <w:r>
              <w:rPr>
                <w:rStyle w:val="Other1"/>
                <w:color w:val="000000"/>
                <w:lang w:val="hu"/>
              </w:rPr>
              <w:t xml:space="preserve">F </w:t>
            </w:r>
            <w:r w:rsidR="009421DE">
              <w:rPr>
                <w:rStyle w:val="Other1"/>
                <w:color w:val="000000"/>
                <w:lang w:val="hu"/>
              </w:rPr>
              <w:t xml:space="preserve"> </w:t>
            </w:r>
            <w:r>
              <w:rPr>
                <w:rStyle w:val="Other1"/>
                <w:color w:val="000000"/>
                <w:lang w:val="hu"/>
              </w:rPr>
              <w:t>(</w:t>
            </w:r>
            <w:proofErr w:type="gramEnd"/>
            <w:r>
              <w:rPr>
                <w:rStyle w:val="Other1"/>
                <w:color w:val="000000"/>
                <w:lang w:val="hu"/>
              </w:rPr>
              <w:t>30</w:t>
            </w:r>
            <w:r>
              <w:rPr>
                <w:rStyle w:val="Other1"/>
                <w:color w:val="000000"/>
                <w:vertAlign w:val="superscript"/>
                <w:lang w:val="hu"/>
              </w:rPr>
              <w:t>o</w:t>
            </w:r>
            <w:r>
              <w:rPr>
                <w:rStyle w:val="Other1"/>
                <w:color w:val="000000"/>
                <w:lang w:val="hu"/>
              </w:rPr>
              <w:t>C)</w:t>
            </w:r>
          </w:p>
        </w:tc>
      </w:tr>
      <w:tr w:rsidR="009232B0" w14:paraId="128C255E" w14:textId="77777777" w:rsidTr="009421DE">
        <w:trPr>
          <w:trHeight w:hRule="exact" w:val="259"/>
          <w:jc w:val="center"/>
        </w:trPr>
        <w:tc>
          <w:tcPr>
            <w:tcW w:w="1061" w:type="dxa"/>
            <w:tcBorders>
              <w:top w:val="single" w:sz="4" w:space="0" w:color="auto"/>
              <w:left w:val="single" w:sz="4" w:space="0" w:color="auto"/>
              <w:bottom w:val="single" w:sz="4" w:space="0" w:color="auto"/>
            </w:tcBorders>
            <w:shd w:val="clear" w:color="auto" w:fill="auto"/>
            <w:vAlign w:val="center"/>
          </w:tcPr>
          <w:p w14:paraId="5A19BE79" w14:textId="77777777" w:rsidR="009232B0" w:rsidRDefault="00000000">
            <w:pPr>
              <w:pStyle w:val="Other10"/>
            </w:pPr>
            <w:r>
              <w:rPr>
                <w:rStyle w:val="Other1"/>
                <w:color w:val="000000"/>
                <w:lang w:val="hu"/>
              </w:rPr>
              <w:t>Kültéri egység</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28AD11AF" w14:textId="77777777" w:rsidR="009232B0" w:rsidRDefault="00000000">
            <w:pPr>
              <w:pStyle w:val="Other10"/>
            </w:pPr>
            <w:r>
              <w:rPr>
                <w:rStyle w:val="Other1"/>
                <w:color w:val="000000"/>
                <w:lang w:val="hu"/>
              </w:rPr>
              <w:t>41</w:t>
            </w:r>
            <w:r>
              <w:rPr>
                <w:rStyle w:val="Other1"/>
                <w:color w:val="000000"/>
                <w:vertAlign w:val="superscript"/>
                <w:lang w:val="hu"/>
              </w:rPr>
              <w:t>o</w:t>
            </w:r>
            <w:r>
              <w:rPr>
                <w:rStyle w:val="Other1"/>
                <w:color w:val="000000"/>
                <w:lang w:val="hu"/>
              </w:rPr>
              <w:t>F (5</w:t>
            </w:r>
            <w:r>
              <w:rPr>
                <w:rStyle w:val="Other1"/>
                <w:color w:val="000000"/>
                <w:vertAlign w:val="superscript"/>
                <w:lang w:val="hu"/>
              </w:rPr>
              <w:t>o</w:t>
            </w:r>
            <w:r>
              <w:rPr>
                <w:rStyle w:val="Other1"/>
                <w:color w:val="000000"/>
                <w:lang w:val="hu"/>
              </w:rPr>
              <w:t xml:space="preserve">C) </w:t>
            </w:r>
            <w:proofErr w:type="gramStart"/>
            <w:r>
              <w:rPr>
                <w:rStyle w:val="Other1"/>
                <w:color w:val="000000"/>
                <w:lang w:val="hu"/>
              </w:rPr>
              <w:t xml:space="preserve">&lt; </w:t>
            </w:r>
            <w:proofErr w:type="spellStart"/>
            <w:r>
              <w:rPr>
                <w:rStyle w:val="Other1"/>
                <w:color w:val="000000"/>
                <w:lang w:val="hu"/>
              </w:rPr>
              <w:t>Temp</w:t>
            </w:r>
            <w:proofErr w:type="spellEnd"/>
            <w:proofErr w:type="gramEnd"/>
            <w:r>
              <w:rPr>
                <w:rStyle w:val="Other1"/>
                <w:color w:val="000000"/>
                <w:lang w:val="hu"/>
              </w:rPr>
              <w:t xml:space="preserve"> (Hőmérséklet) &lt; 86</w:t>
            </w:r>
            <w:r>
              <w:rPr>
                <w:rStyle w:val="Other1"/>
                <w:color w:val="000000"/>
                <w:vertAlign w:val="superscript"/>
                <w:lang w:val="hu"/>
              </w:rPr>
              <w:t>o</w:t>
            </w:r>
            <w:r>
              <w:rPr>
                <w:rStyle w:val="Other1"/>
                <w:color w:val="000000"/>
                <w:lang w:val="hu"/>
              </w:rPr>
              <w:t>F (30</w:t>
            </w:r>
            <w:r>
              <w:rPr>
                <w:rStyle w:val="Other1"/>
                <w:color w:val="000000"/>
                <w:vertAlign w:val="superscript"/>
                <w:lang w:val="hu"/>
              </w:rPr>
              <w:t>o</w:t>
            </w:r>
            <w:r>
              <w:rPr>
                <w:rStyle w:val="Other1"/>
                <w:color w:val="000000"/>
                <w:lang w:val="hu"/>
              </w:rPr>
              <w:t>C)</w:t>
            </w:r>
          </w:p>
        </w:tc>
      </w:tr>
    </w:tbl>
    <w:p w14:paraId="258242DE" w14:textId="77777777" w:rsidR="009232B0" w:rsidRDefault="00000000">
      <w:pPr>
        <w:spacing w:line="1" w:lineRule="exact"/>
        <w:rPr>
          <w:sz w:val="2"/>
          <w:szCs w:val="2"/>
        </w:rPr>
      </w:pPr>
      <w:r>
        <w:br w:type="column"/>
      </w:r>
    </w:p>
    <w:p w14:paraId="114C0F93" w14:textId="77777777" w:rsidR="009232B0" w:rsidRDefault="00000000">
      <w:pPr>
        <w:pStyle w:val="Heading410"/>
        <w:keepNext/>
        <w:keepLines/>
        <w:pBdr>
          <w:top w:val="single" w:sz="0" w:space="1" w:color="C2C2C2"/>
          <w:left w:val="single" w:sz="0" w:space="0" w:color="C2C2C2"/>
          <w:bottom w:val="single" w:sz="0" w:space="7" w:color="C2C2C2"/>
          <w:right w:val="single" w:sz="0" w:space="0" w:color="C2C2C2"/>
        </w:pBdr>
        <w:shd w:val="clear" w:color="auto" w:fill="C2C2C2"/>
      </w:pPr>
      <w:bookmarkStart w:id="49" w:name="_Toc256000029"/>
      <w:bookmarkStart w:id="50" w:name="bookmark57"/>
      <w:r>
        <w:rPr>
          <w:rStyle w:val="Heading41"/>
          <w:b/>
          <w:bCs/>
          <w:color w:val="000000"/>
          <w:lang w:val="hu"/>
        </w:rPr>
        <w:t xml:space="preserve">Egészség funkció </w:t>
      </w:r>
      <w:r>
        <w:rPr>
          <w:rStyle w:val="Heading41"/>
          <w:b/>
          <w:bCs/>
          <w:lang w:val="hu"/>
        </w:rPr>
        <w:t>(opcionális)</w:t>
      </w:r>
      <w:bookmarkEnd w:id="49"/>
      <w:bookmarkEnd w:id="50"/>
    </w:p>
    <w:p w14:paraId="2DFE3479" w14:textId="3321892C" w:rsidR="009232B0" w:rsidRDefault="00000000">
      <w:pPr>
        <w:pStyle w:val="Bodytext10"/>
        <w:numPr>
          <w:ilvl w:val="0"/>
          <w:numId w:val="11"/>
        </w:numPr>
        <w:tabs>
          <w:tab w:val="left" w:pos="262"/>
        </w:tabs>
        <w:ind w:left="180" w:hanging="180"/>
      </w:pPr>
      <w:r>
        <w:rPr>
          <w:rStyle w:val="Bodytext1"/>
          <w:u w:val="single"/>
          <w:lang w:val="hu"/>
        </w:rPr>
        <w:t>Először kapcsolja b</w:t>
      </w:r>
      <w:r>
        <w:rPr>
          <w:rStyle w:val="Bodytext1"/>
          <w:lang w:val="hu"/>
        </w:rPr>
        <w:t xml:space="preserve">e a beltéri egységet, és tartsa lenyomva a </w:t>
      </w:r>
      <w:r>
        <w:rPr>
          <w:rStyle w:val="Bodytext1"/>
          <w:b/>
          <w:bCs/>
          <w:u w:val="single"/>
          <w:lang w:val="hu"/>
        </w:rPr>
        <w:t>SLEEP</w:t>
      </w:r>
      <w:r>
        <w:rPr>
          <w:rStyle w:val="Bodytext1"/>
          <w:lang w:val="hu"/>
        </w:rPr>
        <w:t xml:space="preserve"> (AL</w:t>
      </w:r>
      <w:r w:rsidR="009421DE">
        <w:rPr>
          <w:rStyle w:val="Bodytext1"/>
          <w:lang w:val="hu"/>
        </w:rPr>
        <w:t>VÁS)</w:t>
      </w:r>
      <w:r>
        <w:rPr>
          <w:rStyle w:val="Bodytext1"/>
          <w:lang w:val="hu"/>
        </w:rPr>
        <w:t xml:space="preserve"> és a </w:t>
      </w:r>
      <w:r>
        <w:rPr>
          <w:rStyle w:val="Bodytext1"/>
          <w:b/>
          <w:bCs/>
          <w:u w:val="single"/>
          <w:lang w:val="hu"/>
        </w:rPr>
        <w:t>DISPLAY</w:t>
      </w:r>
      <w:r>
        <w:rPr>
          <w:rStyle w:val="Bodytext1"/>
          <w:lang w:val="hu"/>
        </w:rPr>
        <w:t xml:space="preserve"> (KIJELZŐ) gombot együtt 3 másodpercig a funkció aktiválásához</w:t>
      </w:r>
      <w:r w:rsidR="009421DE">
        <w:rPr>
          <w:rStyle w:val="Bodytext1"/>
          <w:lang w:val="hu"/>
        </w:rPr>
        <w:t>.</w:t>
      </w:r>
      <w:r>
        <w:rPr>
          <w:rStyle w:val="Bodytext1"/>
          <w:lang w:val="hu"/>
        </w:rPr>
        <w:t xml:space="preserve"> </w:t>
      </w:r>
      <w:r w:rsidRPr="009421DE">
        <w:rPr>
          <w:rStyle w:val="Bodytext1"/>
          <w:color w:val="FF0000"/>
          <w:lang w:val="hu"/>
        </w:rPr>
        <w:t xml:space="preserve">fog megjelenni </w:t>
      </w:r>
      <w:r>
        <w:rPr>
          <w:rStyle w:val="Bodytext1"/>
          <w:lang w:val="hu"/>
        </w:rPr>
        <w:t>a kijelzőn.</w:t>
      </w:r>
    </w:p>
    <w:p w14:paraId="0C2FD708" w14:textId="729BACE6" w:rsidR="009232B0" w:rsidRDefault="00000000">
      <w:pPr>
        <w:pStyle w:val="Bodytext10"/>
        <w:ind w:firstLine="180"/>
      </w:pPr>
      <w:r>
        <w:rPr>
          <w:rStyle w:val="Bodytext1"/>
          <w:lang w:val="hu"/>
        </w:rPr>
        <w:t>Végezze el újra a műveletet a kikapcsolásához</w:t>
      </w:r>
      <w:r w:rsidR="009421DE">
        <w:rPr>
          <w:rStyle w:val="Bodytext1"/>
          <w:lang w:val="hu"/>
        </w:rPr>
        <w:t>!</w:t>
      </w:r>
    </w:p>
    <w:p w14:paraId="225915EA" w14:textId="442B97F4" w:rsidR="009232B0" w:rsidRDefault="00000000">
      <w:pPr>
        <w:pStyle w:val="Bodytext10"/>
        <w:numPr>
          <w:ilvl w:val="0"/>
          <w:numId w:val="11"/>
        </w:numPr>
        <w:tabs>
          <w:tab w:val="left" w:pos="267"/>
        </w:tabs>
        <w:ind w:left="180" w:hanging="180"/>
        <w:sectPr w:rsidR="009232B0">
          <w:type w:val="continuous"/>
          <w:pgSz w:w="8400" w:h="11900"/>
          <w:pgMar w:top="1077" w:right="254" w:bottom="950" w:left="475" w:header="0" w:footer="3" w:gutter="0"/>
          <w:cols w:num="2" w:space="143"/>
          <w:noEndnote/>
          <w:docGrid w:linePitch="360"/>
        </w:sectPr>
      </w:pPr>
      <w:r>
        <w:rPr>
          <w:rStyle w:val="Bodytext1"/>
          <w:color w:val="000000"/>
          <w:lang w:val="hu"/>
        </w:rPr>
        <w:t xml:space="preserve">Amikor a HEALTH (EGÉSZSÉG) funkciót elindítja, az </w:t>
      </w:r>
      <w:proofErr w:type="spellStart"/>
      <w:r>
        <w:rPr>
          <w:rStyle w:val="Bodytext1"/>
          <w:color w:val="000000"/>
          <w:lang w:val="hu"/>
        </w:rPr>
        <w:t>Ion</w:t>
      </w:r>
      <w:r w:rsidR="009421DE">
        <w:rPr>
          <w:rStyle w:val="Bodytext1"/>
          <w:color w:val="000000"/>
          <w:lang w:val="hu"/>
        </w:rPr>
        <w:t>i</w:t>
      </w:r>
      <w:r>
        <w:rPr>
          <w:rStyle w:val="Bodytext1"/>
          <w:color w:val="000000"/>
          <w:lang w:val="hu"/>
        </w:rPr>
        <w:t>zer</w:t>
      </w:r>
      <w:proofErr w:type="spellEnd"/>
      <w:r>
        <w:rPr>
          <w:rStyle w:val="Bodytext1"/>
          <w:color w:val="000000"/>
          <w:lang w:val="hu"/>
        </w:rPr>
        <w:t xml:space="preserve"> (ionizáló)/</w:t>
      </w:r>
      <w:proofErr w:type="spellStart"/>
      <w:r>
        <w:rPr>
          <w:rStyle w:val="Bodytext1"/>
          <w:color w:val="000000"/>
          <w:lang w:val="hu"/>
        </w:rPr>
        <w:t>Plasma</w:t>
      </w:r>
      <w:proofErr w:type="spellEnd"/>
      <w:r>
        <w:rPr>
          <w:rStyle w:val="Bodytext1"/>
          <w:color w:val="000000"/>
          <w:lang w:val="hu"/>
        </w:rPr>
        <w:t xml:space="preserve"> (plazma)/</w:t>
      </w:r>
      <w:proofErr w:type="spellStart"/>
      <w:r>
        <w:rPr>
          <w:rStyle w:val="Bodytext1"/>
          <w:color w:val="000000"/>
          <w:lang w:val="hu"/>
        </w:rPr>
        <w:t>Bipolar</w:t>
      </w:r>
      <w:proofErr w:type="spellEnd"/>
      <w:r>
        <w:rPr>
          <w:rStyle w:val="Bodytext1"/>
          <w:color w:val="000000"/>
          <w:lang w:val="hu"/>
        </w:rPr>
        <w:t xml:space="preserve"> </w:t>
      </w:r>
      <w:proofErr w:type="spellStart"/>
      <w:r>
        <w:rPr>
          <w:rStyle w:val="Bodytext1"/>
          <w:color w:val="000000"/>
          <w:lang w:val="hu"/>
        </w:rPr>
        <w:t>Ionizer</w:t>
      </w:r>
      <w:proofErr w:type="spellEnd"/>
      <w:r>
        <w:rPr>
          <w:rStyle w:val="Bodytext1"/>
          <w:color w:val="000000"/>
          <w:lang w:val="hu"/>
        </w:rPr>
        <w:t xml:space="preserve"> (bipoláris ionizáló)</w:t>
      </w:r>
      <w:r w:rsidR="00B4037D">
        <w:rPr>
          <w:rStyle w:val="Bodytext1"/>
          <w:color w:val="000000"/>
          <w:lang w:val="hu"/>
        </w:rPr>
        <w:t xml:space="preserve"> </w:t>
      </w:r>
      <w:r>
        <w:rPr>
          <w:rStyle w:val="Bodytext1"/>
          <w:color w:val="000000"/>
          <w:lang w:val="hu"/>
        </w:rPr>
        <w:t>/UVC fények (modelltől függően) bekapcsolnak és működnek.</w:t>
      </w:r>
    </w:p>
    <w:p w14:paraId="4EAA7AD6" w14:textId="595475DC" w:rsidR="009232B0" w:rsidRDefault="00000000">
      <w:pPr>
        <w:pStyle w:val="Bodytext10"/>
        <w:ind w:left="360" w:hanging="360"/>
      </w:pPr>
      <w:r w:rsidRPr="009421DE">
        <w:rPr>
          <w:rStyle w:val="Bodytext1"/>
          <w:color w:val="FF0000"/>
          <w:lang w:val="hu"/>
        </w:rPr>
        <w:t xml:space="preserve"> Ezt </w:t>
      </w:r>
      <w:r>
        <w:rPr>
          <w:rStyle w:val="Bodytext1"/>
          <w:color w:val="000000"/>
          <w:lang w:val="hu"/>
        </w:rPr>
        <w:t>a funkciót 3 havonta javasolt használni.</w:t>
      </w:r>
    </w:p>
    <w:p w14:paraId="7D3752DC" w14:textId="6D88567E" w:rsidR="009232B0" w:rsidRDefault="00B4037D">
      <w:pPr>
        <w:spacing w:line="1" w:lineRule="exact"/>
        <w:sectPr w:rsidR="009232B0">
          <w:type w:val="continuous"/>
          <w:pgSz w:w="8400" w:h="11900"/>
          <w:pgMar w:top="1077" w:right="163" w:bottom="950" w:left="475" w:header="0" w:footer="3" w:gutter="0"/>
          <w:cols w:space="720"/>
          <w:noEndnote/>
          <w:docGrid w:linePitch="360"/>
        </w:sectPr>
      </w:pPr>
      <w:r>
        <w:rPr>
          <w:noProof/>
        </w:rPr>
        <w:lastRenderedPageBreak/>
        <mc:AlternateContent>
          <mc:Choice Requires="wps">
            <w:drawing>
              <wp:anchor distT="152400" distB="692150" distL="0" distR="0" simplePos="0" relativeHeight="251722752" behindDoc="0" locked="0" layoutInCell="1" allowOverlap="1" wp14:anchorId="19F1AFBC" wp14:editId="003F0387">
                <wp:simplePos x="0" y="0"/>
                <wp:positionH relativeFrom="page">
                  <wp:posOffset>2727325</wp:posOffset>
                </wp:positionH>
                <wp:positionV relativeFrom="paragraph">
                  <wp:posOffset>151130</wp:posOffset>
                </wp:positionV>
                <wp:extent cx="2313305" cy="160147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2313305" cy="1601470"/>
                        </a:xfrm>
                        <a:prstGeom prst="rect">
                          <a:avLst/>
                        </a:prstGeom>
                        <a:noFill/>
                      </wps:spPr>
                      <wps:txbx>
                        <w:txbxContent>
                          <w:p w14:paraId="3CCEE075" w14:textId="77777777" w:rsidR="009232B0" w:rsidRDefault="00000000">
                            <w:pPr>
                              <w:pStyle w:val="Heading410"/>
                              <w:keepNext/>
                              <w:keepLines/>
                              <w:spacing w:after="140"/>
                            </w:pPr>
                            <w:bookmarkStart w:id="51" w:name="_Toc256000031"/>
                            <w:bookmarkStart w:id="52" w:name="bookmark61"/>
                            <w:r>
                              <w:rPr>
                                <w:rStyle w:val="Heading41"/>
                                <w:b/>
                                <w:bCs/>
                                <w:lang w:val="hu"/>
                              </w:rPr>
                              <w:t>GEN (ÁLTALÁNOS) funkció (opcionális)</w:t>
                            </w:r>
                            <w:bookmarkEnd w:id="51"/>
                            <w:bookmarkEnd w:id="52"/>
                          </w:p>
                          <w:p w14:paraId="6785C14B" w14:textId="0C6026E7" w:rsidR="009232B0" w:rsidRDefault="00000000">
                            <w:pPr>
                              <w:pStyle w:val="Bodytext10"/>
                              <w:numPr>
                                <w:ilvl w:val="0"/>
                                <w:numId w:val="13"/>
                              </w:numPr>
                              <w:tabs>
                                <w:tab w:val="left" w:pos="163"/>
                              </w:tabs>
                            </w:pPr>
                            <w:r w:rsidRPr="009421DE">
                              <w:rPr>
                                <w:rStyle w:val="Bodytext1"/>
                                <w:lang w:val="hu"/>
                              </w:rPr>
                              <w:t>Először kapcsolja be</w:t>
                            </w:r>
                            <w:r>
                              <w:rPr>
                                <w:rStyle w:val="Bodytext1"/>
                                <w:lang w:val="hu"/>
                              </w:rPr>
                              <w:t xml:space="preserve"> a beltéri egységet, és tartsa lenyomva a </w:t>
                            </w:r>
                            <w:r>
                              <w:rPr>
                                <w:rStyle w:val="Bodytext1"/>
                                <w:b/>
                                <w:bCs/>
                                <w:u w:val="single"/>
                                <w:lang w:val="hu"/>
                              </w:rPr>
                              <w:t>MUTE</w:t>
                            </w:r>
                            <w:r w:rsidR="009421DE">
                              <w:rPr>
                                <w:rStyle w:val="Bodytext1"/>
                                <w:b/>
                                <w:bCs/>
                                <w:lang w:val="hu"/>
                              </w:rPr>
                              <w:t xml:space="preserve"> </w:t>
                            </w:r>
                            <w:r>
                              <w:rPr>
                                <w:rStyle w:val="Bodytext1"/>
                                <w:lang w:val="hu"/>
                              </w:rPr>
                              <w:t>(CSENDES) gombot 3 másodpercig az aktiváláshoz, majd ismételje meg a funkció kikapcsolásához</w:t>
                            </w:r>
                            <w:r w:rsidR="009421DE">
                              <w:rPr>
                                <w:rStyle w:val="Bodytext1"/>
                                <w:lang w:val="hu"/>
                              </w:rPr>
                              <w:t>!</w:t>
                            </w:r>
                          </w:p>
                          <w:p w14:paraId="11553D74" w14:textId="1098E373" w:rsidR="009232B0" w:rsidRDefault="00000000">
                            <w:pPr>
                              <w:pStyle w:val="Bodytext10"/>
                              <w:numPr>
                                <w:ilvl w:val="0"/>
                                <w:numId w:val="13"/>
                              </w:numPr>
                              <w:tabs>
                                <w:tab w:val="left" w:pos="163"/>
                              </w:tabs>
                            </w:pPr>
                            <w:r>
                              <w:rPr>
                                <w:rStyle w:val="Bodytext1"/>
                                <w:color w:val="000000"/>
                                <w:lang w:val="hu"/>
                              </w:rPr>
                              <w:t xml:space="preserve">Ennél a funkciónál nyomja meg röviden a </w:t>
                            </w:r>
                            <w:r>
                              <w:rPr>
                                <w:rStyle w:val="Bodytext1"/>
                                <w:b/>
                                <w:bCs/>
                                <w:color w:val="000000"/>
                                <w:u w:val="single"/>
                                <w:lang w:val="hu"/>
                              </w:rPr>
                              <w:t>MUTE</w:t>
                            </w:r>
                            <w:r>
                              <w:rPr>
                                <w:rStyle w:val="Bodytext1"/>
                                <w:color w:val="000000"/>
                                <w:lang w:val="hu"/>
                              </w:rPr>
                              <w:t xml:space="preserve"> (CSENDES) gombot az általános L3 - L2 - L1 - OF típus kiválasztásához.</w:t>
                            </w:r>
                          </w:p>
                          <w:p w14:paraId="0E235180" w14:textId="77777777" w:rsidR="009232B0" w:rsidRDefault="00000000">
                            <w:pPr>
                              <w:pStyle w:val="Bodytext10"/>
                              <w:numPr>
                                <w:ilvl w:val="0"/>
                                <w:numId w:val="13"/>
                              </w:numPr>
                              <w:tabs>
                                <w:tab w:val="left" w:pos="163"/>
                              </w:tabs>
                            </w:pPr>
                            <w:r>
                              <w:rPr>
                                <w:rStyle w:val="Bodytext1"/>
                                <w:color w:val="000000"/>
                                <w:lang w:val="hu"/>
                              </w:rPr>
                              <w:t>Válassza az OF-ot, és várjon 2 másodpercet a kilépéshez!</w:t>
                            </w:r>
                          </w:p>
                        </w:txbxContent>
                      </wps:txbx>
                      <wps:bodyPr lIns="0" tIns="0" rIns="0" bIns="0">
                        <a:noAutofit/>
                      </wps:bodyPr>
                    </wps:wsp>
                  </a:graphicData>
                </a:graphic>
                <wp14:sizeRelV relativeFrom="margin">
                  <wp14:pctHeight>0</wp14:pctHeight>
                </wp14:sizeRelV>
              </wp:anchor>
            </w:drawing>
          </mc:Choice>
          <mc:Fallback>
            <w:pict>
              <v:shape w14:anchorId="19F1AFBC" id="Shape 83" o:spid="_x0000_s1048" type="#_x0000_t202" style="position:absolute;margin-left:214.75pt;margin-top:11.9pt;width:182.15pt;height:126.1pt;z-index:251722752;visibility:visible;mso-wrap-style:square;mso-height-percent:0;mso-wrap-distance-left:0;mso-wrap-distance-top:12pt;mso-wrap-distance-right:0;mso-wrap-distance-bottom:54.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" filled="f" stroked="f">
                <v:textbox inset="0,0,0,0">
                  <w:txbxContent>
                    <w:p w14:paraId="3CCEE075" w14:textId="77777777" w:rsidR="009232B0" w:rsidRDefault="00000000">
                      <w:pPr>
                        <w:pStyle w:val="Heading410"/>
                        <w:keepNext/>
                        <w:keepLines/>
                        <w:spacing w:after="140"/>
                      </w:pPr>
                      <w:bookmarkStart w:id="53" w:name="_Toc256000031"/>
                      <w:bookmarkStart w:id="54" w:name="bookmark61"/>
                      <w:r>
                        <w:rPr>
                          <w:rStyle w:val="Heading41"/>
                          <w:b/>
                          <w:bCs/>
                          <w:lang w:val="hu"/>
                        </w:rPr>
                        <w:t>GEN (ÁLTALÁNOS) funkció (opcionális)</w:t>
                      </w:r>
                      <w:bookmarkEnd w:id="53"/>
                      <w:bookmarkEnd w:id="54"/>
                    </w:p>
                    <w:p w14:paraId="6785C14B" w14:textId="0C6026E7" w:rsidR="009232B0" w:rsidRDefault="00000000">
                      <w:pPr>
                        <w:pStyle w:val="Bodytext10"/>
                        <w:numPr>
                          <w:ilvl w:val="0"/>
                          <w:numId w:val="13"/>
                        </w:numPr>
                        <w:tabs>
                          <w:tab w:val="left" w:pos="163"/>
                        </w:tabs>
                      </w:pPr>
                      <w:r w:rsidRPr="009421DE">
                        <w:rPr>
                          <w:rStyle w:val="Bodytext1"/>
                          <w:lang w:val="hu"/>
                        </w:rPr>
                        <w:t>Először kapcsolja be</w:t>
                      </w:r>
                      <w:r>
                        <w:rPr>
                          <w:rStyle w:val="Bodytext1"/>
                          <w:lang w:val="hu"/>
                        </w:rPr>
                        <w:t xml:space="preserve"> a beltéri egységet, és tartsa lenyomva a </w:t>
                      </w:r>
                      <w:r>
                        <w:rPr>
                          <w:rStyle w:val="Bodytext1"/>
                          <w:b/>
                          <w:bCs/>
                          <w:u w:val="single"/>
                          <w:lang w:val="hu"/>
                        </w:rPr>
                        <w:t>MUTE</w:t>
                      </w:r>
                      <w:r w:rsidR="009421DE">
                        <w:rPr>
                          <w:rStyle w:val="Bodytext1"/>
                          <w:b/>
                          <w:bCs/>
                          <w:lang w:val="hu"/>
                        </w:rPr>
                        <w:t xml:space="preserve"> </w:t>
                      </w:r>
                      <w:r>
                        <w:rPr>
                          <w:rStyle w:val="Bodytext1"/>
                          <w:lang w:val="hu"/>
                        </w:rPr>
                        <w:t>(CSENDES) gombot 3 másodpercig az aktiváláshoz, majd ismételje meg a funkció kikapcsolásához</w:t>
                      </w:r>
                      <w:r w:rsidR="009421DE">
                        <w:rPr>
                          <w:rStyle w:val="Bodytext1"/>
                          <w:lang w:val="hu"/>
                        </w:rPr>
                        <w:t>!</w:t>
                      </w:r>
                    </w:p>
                    <w:p w14:paraId="11553D74" w14:textId="1098E373" w:rsidR="009232B0" w:rsidRDefault="00000000">
                      <w:pPr>
                        <w:pStyle w:val="Bodytext10"/>
                        <w:numPr>
                          <w:ilvl w:val="0"/>
                          <w:numId w:val="13"/>
                        </w:numPr>
                        <w:tabs>
                          <w:tab w:val="left" w:pos="163"/>
                        </w:tabs>
                      </w:pPr>
                      <w:r>
                        <w:rPr>
                          <w:rStyle w:val="Bodytext1"/>
                          <w:color w:val="000000"/>
                          <w:lang w:val="hu"/>
                        </w:rPr>
                        <w:t xml:space="preserve">Ennél a funkciónál nyomja meg röviden a </w:t>
                      </w:r>
                      <w:r>
                        <w:rPr>
                          <w:rStyle w:val="Bodytext1"/>
                          <w:b/>
                          <w:bCs/>
                          <w:color w:val="000000"/>
                          <w:u w:val="single"/>
                          <w:lang w:val="hu"/>
                        </w:rPr>
                        <w:t>MUTE</w:t>
                      </w:r>
                      <w:r>
                        <w:rPr>
                          <w:rStyle w:val="Bodytext1"/>
                          <w:color w:val="000000"/>
                          <w:lang w:val="hu"/>
                        </w:rPr>
                        <w:t xml:space="preserve"> (CSENDES) gombot az általános L3 - L2 - L1 - OF típus kiválasztásához.</w:t>
                      </w:r>
                    </w:p>
                    <w:p w14:paraId="0E235180" w14:textId="77777777" w:rsidR="009232B0" w:rsidRDefault="00000000">
                      <w:pPr>
                        <w:pStyle w:val="Bodytext10"/>
                        <w:numPr>
                          <w:ilvl w:val="0"/>
                          <w:numId w:val="13"/>
                        </w:numPr>
                        <w:tabs>
                          <w:tab w:val="left" w:pos="163"/>
                        </w:tabs>
                      </w:pPr>
                      <w:r>
                        <w:rPr>
                          <w:rStyle w:val="Bodytext1"/>
                          <w:color w:val="000000"/>
                          <w:lang w:val="hu"/>
                        </w:rPr>
                        <w:t>Válassza az OF-ot, és várjon 2 másodpercet a kilépéshez!</w:t>
                      </w:r>
                    </w:p>
                  </w:txbxContent>
                </v:textbox>
                <w10:wrap type="topAndBottom" anchorx="page"/>
              </v:shape>
            </w:pict>
          </mc:Fallback>
        </mc:AlternateContent>
      </w:r>
      <w:r>
        <w:rPr>
          <w:noProof/>
        </w:rPr>
        <mc:AlternateContent>
          <mc:Choice Requires="wps">
            <w:drawing>
              <wp:anchor distT="152400" distB="0" distL="0" distR="0" simplePos="0" relativeHeight="251720704" behindDoc="0" locked="0" layoutInCell="1" allowOverlap="1" wp14:anchorId="5E87B02E" wp14:editId="3A57707C">
                <wp:simplePos x="0" y="0"/>
                <wp:positionH relativeFrom="page">
                  <wp:posOffset>312420</wp:posOffset>
                </wp:positionH>
                <wp:positionV relativeFrom="paragraph">
                  <wp:posOffset>152400</wp:posOffset>
                </wp:positionV>
                <wp:extent cx="2386330" cy="181991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2386330" cy="1819910"/>
                        </a:xfrm>
                        <a:prstGeom prst="rect">
                          <a:avLst/>
                        </a:prstGeom>
                        <a:noFill/>
                      </wps:spPr>
                      <wps:txbx>
                        <w:txbxContent>
                          <w:p w14:paraId="2ABBDAD5" w14:textId="77777777" w:rsidR="009232B0" w:rsidRDefault="00000000">
                            <w:pPr>
                              <w:pStyle w:val="Heading410"/>
                              <w:keepNext/>
                              <w:keepLines/>
                              <w:spacing w:after="120"/>
                            </w:pPr>
                            <w:bookmarkStart w:id="55" w:name="_Toc256000030"/>
                            <w:bookmarkStart w:id="56" w:name="bookmark59"/>
                            <w:r>
                              <w:rPr>
                                <w:rStyle w:val="Heading41"/>
                                <w:b/>
                                <w:bCs/>
                                <w:lang w:val="hu"/>
                              </w:rPr>
                              <w:t>8</w:t>
                            </w:r>
                            <w:r>
                              <w:rPr>
                                <w:rStyle w:val="Heading41"/>
                                <w:b/>
                                <w:bCs/>
                                <w:color w:val="000000"/>
                                <w:vertAlign w:val="superscript"/>
                                <w:lang w:val="hu"/>
                              </w:rPr>
                              <w:t>o</w:t>
                            </w:r>
                            <w:r>
                              <w:rPr>
                                <w:rStyle w:val="Heading41"/>
                                <w:b/>
                                <w:bCs/>
                                <w:color w:val="000000"/>
                                <w:lang w:val="hu"/>
                              </w:rPr>
                              <w:t>C</w:t>
                            </w:r>
                            <w:r>
                              <w:rPr>
                                <w:rStyle w:val="Heading41"/>
                                <w:b/>
                                <w:bCs/>
                                <w:lang w:val="hu"/>
                              </w:rPr>
                              <w:t xml:space="preserve"> fűtési funkció (opcionális)</w:t>
                            </w:r>
                            <w:bookmarkEnd w:id="55"/>
                            <w:bookmarkEnd w:id="56"/>
                          </w:p>
                          <w:p w14:paraId="03C6E863" w14:textId="662D22B4" w:rsidR="009232B0" w:rsidRDefault="00000000">
                            <w:pPr>
                              <w:pStyle w:val="Bodytext10"/>
                              <w:numPr>
                                <w:ilvl w:val="0"/>
                                <w:numId w:val="12"/>
                              </w:numPr>
                              <w:tabs>
                                <w:tab w:val="left" w:pos="178"/>
                              </w:tabs>
                              <w:ind w:left="180" w:hanging="180"/>
                            </w:pPr>
                            <w:r>
                              <w:rPr>
                                <w:rStyle w:val="Bodytext1"/>
                                <w:lang w:val="hu"/>
                              </w:rPr>
                              <w:t xml:space="preserve">Tartsa lenyomva több, mint 3 másodpercig az </w:t>
                            </w:r>
                            <w:r>
                              <w:rPr>
                                <w:rStyle w:val="Bodytext1"/>
                                <w:b/>
                                <w:bCs/>
                                <w:lang w:val="hu"/>
                              </w:rPr>
                              <w:t>ECO</w:t>
                            </w:r>
                            <w:r>
                              <w:rPr>
                                <w:rStyle w:val="Bodytext1"/>
                                <w:lang w:val="hu"/>
                              </w:rPr>
                              <w:t xml:space="preserve"> (ÖKO) gombot a funkció aktiválásához, és a </w:t>
                            </w:r>
                            <w:r>
                              <w:rPr>
                                <w:rStyle w:val="Bodytext1"/>
                                <w:color w:val="000000"/>
                                <w:lang w:val="hu"/>
                              </w:rPr>
                              <w:t>8</w:t>
                            </w:r>
                            <w:r>
                              <w:rPr>
                                <w:rStyle w:val="Bodytext1"/>
                                <w:color w:val="000000"/>
                                <w:vertAlign w:val="superscript"/>
                                <w:lang w:val="hu"/>
                              </w:rPr>
                              <w:t>o</w:t>
                            </w:r>
                            <w:r>
                              <w:rPr>
                                <w:rStyle w:val="Bodytext1"/>
                                <w:color w:val="000000"/>
                                <w:lang w:val="hu"/>
                              </w:rPr>
                              <w:t>C</w:t>
                            </w:r>
                            <w:r>
                              <w:rPr>
                                <w:rStyle w:val="Bodytext1"/>
                                <w:lang w:val="hu"/>
                              </w:rPr>
                              <w:t xml:space="preserve"> (</w:t>
                            </w:r>
                            <w:r>
                              <w:rPr>
                                <w:rStyle w:val="Bodytext1"/>
                                <w:color w:val="000000"/>
                                <w:lang w:val="hu"/>
                              </w:rPr>
                              <w:t>46</w:t>
                            </w:r>
                            <w:r>
                              <w:rPr>
                                <w:rStyle w:val="Bodytext1"/>
                                <w:color w:val="000000"/>
                                <w:vertAlign w:val="superscript"/>
                                <w:lang w:val="hu"/>
                              </w:rPr>
                              <w:t>o</w:t>
                            </w:r>
                            <w:r>
                              <w:rPr>
                                <w:rStyle w:val="Bodytext1"/>
                                <w:color w:val="000000"/>
                                <w:lang w:val="hu"/>
                              </w:rPr>
                              <w:t>F</w:t>
                            </w:r>
                            <w:r>
                              <w:rPr>
                                <w:rStyle w:val="Bodytext1"/>
                                <w:lang w:val="hu"/>
                              </w:rPr>
                              <w:t>) megjelenik a távkapcsoló kijelzőjén!</w:t>
                            </w:r>
                          </w:p>
                          <w:p w14:paraId="00CDCAA0" w14:textId="77777777" w:rsidR="009232B0" w:rsidRDefault="00000000">
                            <w:pPr>
                              <w:pStyle w:val="Bodytext10"/>
                              <w:ind w:firstLine="180"/>
                            </w:pPr>
                            <w:r>
                              <w:rPr>
                                <w:rStyle w:val="Bodytext1"/>
                                <w:lang w:val="hu"/>
                              </w:rPr>
                              <w:t>Ismételje meg ezt a funkció kikapcsolásához!</w:t>
                            </w:r>
                          </w:p>
                          <w:p w14:paraId="71E3197D" w14:textId="77777777" w:rsidR="009232B0" w:rsidRDefault="00000000">
                            <w:pPr>
                              <w:pStyle w:val="Bodytext10"/>
                              <w:numPr>
                                <w:ilvl w:val="0"/>
                                <w:numId w:val="12"/>
                              </w:numPr>
                              <w:tabs>
                                <w:tab w:val="left" w:pos="178"/>
                              </w:tabs>
                              <w:ind w:left="180" w:hanging="180"/>
                            </w:pPr>
                            <w:r>
                              <w:rPr>
                                <w:rStyle w:val="Bodytext1"/>
                                <w:color w:val="000000"/>
                                <w:lang w:val="hu"/>
                              </w:rPr>
                              <w:t>Ez a funkció automatikusan elindítja a fűtési módot, ha a szobahőmérséklet 8</w:t>
                            </w:r>
                            <w:r>
                              <w:rPr>
                                <w:rStyle w:val="Bodytext1"/>
                                <w:color w:val="000000"/>
                                <w:vertAlign w:val="superscript"/>
                                <w:lang w:val="hu"/>
                              </w:rPr>
                              <w:t>o</w:t>
                            </w:r>
                            <w:r>
                              <w:rPr>
                                <w:rStyle w:val="Bodytext1"/>
                                <w:color w:val="000000"/>
                                <w:lang w:val="hu"/>
                              </w:rPr>
                              <w:t>C (46</w:t>
                            </w:r>
                            <w:r>
                              <w:rPr>
                                <w:rStyle w:val="Bodytext1"/>
                                <w:color w:val="000000"/>
                                <w:vertAlign w:val="superscript"/>
                                <w:lang w:val="hu"/>
                              </w:rPr>
                              <w:t>o</w:t>
                            </w:r>
                            <w:r>
                              <w:rPr>
                                <w:rStyle w:val="Bodytext1"/>
                                <w:color w:val="000000"/>
                                <w:lang w:val="hu"/>
                              </w:rPr>
                              <w:t>F) alatt van, és visszaáll készenléti állapotba, ha a hőmérséklet eléri a 9</w:t>
                            </w:r>
                            <w:r>
                              <w:rPr>
                                <w:rStyle w:val="Bodytext1"/>
                                <w:color w:val="000000"/>
                                <w:vertAlign w:val="superscript"/>
                                <w:lang w:val="hu"/>
                              </w:rPr>
                              <w:t>o</w:t>
                            </w:r>
                            <w:r>
                              <w:rPr>
                                <w:rStyle w:val="Bodytext1"/>
                                <w:color w:val="000000"/>
                                <w:lang w:val="hu"/>
                              </w:rPr>
                              <w:t>C-ot (48</w:t>
                            </w:r>
                            <w:r>
                              <w:rPr>
                                <w:rStyle w:val="Bodytext1"/>
                                <w:color w:val="000000"/>
                                <w:vertAlign w:val="superscript"/>
                                <w:lang w:val="hu"/>
                              </w:rPr>
                              <w:t>o</w:t>
                            </w:r>
                            <w:r>
                              <w:rPr>
                                <w:rStyle w:val="Bodytext1"/>
                                <w:color w:val="000000"/>
                                <w:lang w:val="hu"/>
                              </w:rPr>
                              <w:t>F).</w:t>
                            </w:r>
                          </w:p>
                          <w:p w14:paraId="3055C78C" w14:textId="77777777" w:rsidR="009232B0" w:rsidRDefault="00000000">
                            <w:pPr>
                              <w:pStyle w:val="Bodytext10"/>
                              <w:numPr>
                                <w:ilvl w:val="0"/>
                                <w:numId w:val="12"/>
                              </w:numPr>
                              <w:tabs>
                                <w:tab w:val="left" w:pos="178"/>
                              </w:tabs>
                              <w:ind w:left="180" w:hanging="180"/>
                            </w:pPr>
                            <w:r>
                              <w:rPr>
                                <w:rStyle w:val="Bodytext1"/>
                                <w:color w:val="000000"/>
                                <w:lang w:val="hu"/>
                              </w:rPr>
                              <w:t>Ha a helyiség hőmérséklete magasabb, mint 18</w:t>
                            </w:r>
                            <w:r>
                              <w:rPr>
                                <w:rStyle w:val="Bodytext1"/>
                                <w:color w:val="000000"/>
                                <w:vertAlign w:val="superscript"/>
                                <w:lang w:val="hu"/>
                              </w:rPr>
                              <w:t>o</w:t>
                            </w:r>
                            <w:r>
                              <w:rPr>
                                <w:rStyle w:val="Bodytext1"/>
                                <w:color w:val="000000"/>
                                <w:lang w:val="hu"/>
                              </w:rPr>
                              <w:t>C (64</w:t>
                            </w:r>
                            <w:r>
                              <w:rPr>
                                <w:rStyle w:val="Bodytext1"/>
                                <w:color w:val="000000"/>
                                <w:vertAlign w:val="superscript"/>
                                <w:lang w:val="hu"/>
                              </w:rPr>
                              <w:t>o</w:t>
                            </w:r>
                            <w:r>
                              <w:rPr>
                                <w:rStyle w:val="Bodytext1"/>
                                <w:color w:val="000000"/>
                                <w:lang w:val="hu"/>
                              </w:rPr>
                              <w:t>F), a készülék automatikusan törli ezt a funkciót.</w:t>
                            </w:r>
                          </w:p>
                        </w:txbxContent>
                      </wps:txbx>
                      <wps:bodyPr lIns="0" tIns="0" rIns="0" bIns="0"/>
                    </wps:wsp>
                  </a:graphicData>
                </a:graphic>
              </wp:anchor>
            </w:drawing>
          </mc:Choice>
          <mc:Fallback>
            <w:pict>
              <v:shape w14:anchorId="5E87B02E" id="Shape 81" o:spid="_x0000_s1049" type="#_x0000_t202" style="position:absolute;margin-left:24.6pt;margin-top:12pt;width:187.9pt;height:143.3pt;z-index:251720704;visibility:visible;mso-wrap-style:square;mso-wrap-distance-left:0;mso-wrap-distance-top:1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" filled="f" stroked="f">
                <v:textbox inset="0,0,0,0">
                  <w:txbxContent>
                    <w:p w14:paraId="2ABBDAD5" w14:textId="77777777" w:rsidR="009232B0" w:rsidRDefault="00000000">
                      <w:pPr>
                        <w:pStyle w:val="Heading410"/>
                        <w:keepNext/>
                        <w:keepLines/>
                        <w:spacing w:after="120"/>
                      </w:pPr>
                      <w:bookmarkStart w:id="57" w:name="_Toc256000030"/>
                      <w:bookmarkStart w:id="58" w:name="bookmark59"/>
                      <w:r>
                        <w:rPr>
                          <w:rStyle w:val="Heading41"/>
                          <w:b/>
                          <w:bCs/>
                          <w:lang w:val="hu"/>
                        </w:rPr>
                        <w:t>8</w:t>
                      </w:r>
                      <w:r>
                        <w:rPr>
                          <w:rStyle w:val="Heading41"/>
                          <w:b/>
                          <w:bCs/>
                          <w:color w:val="000000"/>
                          <w:vertAlign w:val="superscript"/>
                          <w:lang w:val="hu"/>
                        </w:rPr>
                        <w:t>o</w:t>
                      </w:r>
                      <w:r>
                        <w:rPr>
                          <w:rStyle w:val="Heading41"/>
                          <w:b/>
                          <w:bCs/>
                          <w:color w:val="000000"/>
                          <w:lang w:val="hu"/>
                        </w:rPr>
                        <w:t>C</w:t>
                      </w:r>
                      <w:r>
                        <w:rPr>
                          <w:rStyle w:val="Heading41"/>
                          <w:b/>
                          <w:bCs/>
                          <w:lang w:val="hu"/>
                        </w:rPr>
                        <w:t xml:space="preserve"> fűtési funkció (opcionális)</w:t>
                      </w:r>
                      <w:bookmarkEnd w:id="57"/>
                      <w:bookmarkEnd w:id="58"/>
                    </w:p>
                    <w:p w14:paraId="03C6E863" w14:textId="662D22B4" w:rsidR="009232B0" w:rsidRDefault="00000000">
                      <w:pPr>
                        <w:pStyle w:val="Bodytext10"/>
                        <w:numPr>
                          <w:ilvl w:val="0"/>
                          <w:numId w:val="12"/>
                        </w:numPr>
                        <w:tabs>
                          <w:tab w:val="left" w:pos="178"/>
                        </w:tabs>
                        <w:ind w:left="180" w:hanging="180"/>
                      </w:pPr>
                      <w:r>
                        <w:rPr>
                          <w:rStyle w:val="Bodytext1"/>
                          <w:lang w:val="hu"/>
                        </w:rPr>
                        <w:t xml:space="preserve">Tartsa lenyomva több, mint 3 másodpercig az </w:t>
                      </w:r>
                      <w:r>
                        <w:rPr>
                          <w:rStyle w:val="Bodytext1"/>
                          <w:b/>
                          <w:bCs/>
                          <w:lang w:val="hu"/>
                        </w:rPr>
                        <w:t>ECO</w:t>
                      </w:r>
                      <w:r>
                        <w:rPr>
                          <w:rStyle w:val="Bodytext1"/>
                          <w:lang w:val="hu"/>
                        </w:rPr>
                        <w:t xml:space="preserve"> (ÖKO) gombot a funkció aktiválásához, és a </w:t>
                      </w:r>
                      <w:r>
                        <w:rPr>
                          <w:rStyle w:val="Bodytext1"/>
                          <w:color w:val="000000"/>
                          <w:lang w:val="hu"/>
                        </w:rPr>
                        <w:t>8</w:t>
                      </w:r>
                      <w:r>
                        <w:rPr>
                          <w:rStyle w:val="Bodytext1"/>
                          <w:color w:val="000000"/>
                          <w:vertAlign w:val="superscript"/>
                          <w:lang w:val="hu"/>
                        </w:rPr>
                        <w:t>o</w:t>
                      </w:r>
                      <w:r>
                        <w:rPr>
                          <w:rStyle w:val="Bodytext1"/>
                          <w:color w:val="000000"/>
                          <w:lang w:val="hu"/>
                        </w:rPr>
                        <w:t>C</w:t>
                      </w:r>
                      <w:r>
                        <w:rPr>
                          <w:rStyle w:val="Bodytext1"/>
                          <w:lang w:val="hu"/>
                        </w:rPr>
                        <w:t xml:space="preserve"> (</w:t>
                      </w:r>
                      <w:r>
                        <w:rPr>
                          <w:rStyle w:val="Bodytext1"/>
                          <w:color w:val="000000"/>
                          <w:lang w:val="hu"/>
                        </w:rPr>
                        <w:t>46</w:t>
                      </w:r>
                      <w:r>
                        <w:rPr>
                          <w:rStyle w:val="Bodytext1"/>
                          <w:color w:val="000000"/>
                          <w:vertAlign w:val="superscript"/>
                          <w:lang w:val="hu"/>
                        </w:rPr>
                        <w:t>o</w:t>
                      </w:r>
                      <w:r>
                        <w:rPr>
                          <w:rStyle w:val="Bodytext1"/>
                          <w:color w:val="000000"/>
                          <w:lang w:val="hu"/>
                        </w:rPr>
                        <w:t>F</w:t>
                      </w:r>
                      <w:r>
                        <w:rPr>
                          <w:rStyle w:val="Bodytext1"/>
                          <w:lang w:val="hu"/>
                        </w:rPr>
                        <w:t>) megjelenik a távkapcsoló kijelzőjén!</w:t>
                      </w:r>
                    </w:p>
                    <w:p w14:paraId="00CDCAA0" w14:textId="77777777" w:rsidR="009232B0" w:rsidRDefault="00000000">
                      <w:pPr>
                        <w:pStyle w:val="Bodytext10"/>
                        <w:ind w:firstLine="180"/>
                      </w:pPr>
                      <w:r>
                        <w:rPr>
                          <w:rStyle w:val="Bodytext1"/>
                          <w:lang w:val="hu"/>
                        </w:rPr>
                        <w:t>Ismételje meg ezt a funkció kikapcsolásához!</w:t>
                      </w:r>
                    </w:p>
                    <w:p w14:paraId="71E3197D" w14:textId="77777777" w:rsidR="009232B0" w:rsidRDefault="00000000">
                      <w:pPr>
                        <w:pStyle w:val="Bodytext10"/>
                        <w:numPr>
                          <w:ilvl w:val="0"/>
                          <w:numId w:val="12"/>
                        </w:numPr>
                        <w:tabs>
                          <w:tab w:val="left" w:pos="178"/>
                        </w:tabs>
                        <w:ind w:left="180" w:hanging="180"/>
                      </w:pPr>
                      <w:r>
                        <w:rPr>
                          <w:rStyle w:val="Bodytext1"/>
                          <w:color w:val="000000"/>
                          <w:lang w:val="hu"/>
                        </w:rPr>
                        <w:t>Ez a funkció automatikusan elindítja a fűtési módot, ha a szobahőmérséklet 8</w:t>
                      </w:r>
                      <w:r>
                        <w:rPr>
                          <w:rStyle w:val="Bodytext1"/>
                          <w:color w:val="000000"/>
                          <w:vertAlign w:val="superscript"/>
                          <w:lang w:val="hu"/>
                        </w:rPr>
                        <w:t>o</w:t>
                      </w:r>
                      <w:r>
                        <w:rPr>
                          <w:rStyle w:val="Bodytext1"/>
                          <w:color w:val="000000"/>
                          <w:lang w:val="hu"/>
                        </w:rPr>
                        <w:t>C (46</w:t>
                      </w:r>
                      <w:r>
                        <w:rPr>
                          <w:rStyle w:val="Bodytext1"/>
                          <w:color w:val="000000"/>
                          <w:vertAlign w:val="superscript"/>
                          <w:lang w:val="hu"/>
                        </w:rPr>
                        <w:t>o</w:t>
                      </w:r>
                      <w:r>
                        <w:rPr>
                          <w:rStyle w:val="Bodytext1"/>
                          <w:color w:val="000000"/>
                          <w:lang w:val="hu"/>
                        </w:rPr>
                        <w:t>F) alatt van, és visszaáll készenléti állapotba, ha a hőmérséklet eléri a 9</w:t>
                      </w:r>
                      <w:r>
                        <w:rPr>
                          <w:rStyle w:val="Bodytext1"/>
                          <w:color w:val="000000"/>
                          <w:vertAlign w:val="superscript"/>
                          <w:lang w:val="hu"/>
                        </w:rPr>
                        <w:t>o</w:t>
                      </w:r>
                      <w:r>
                        <w:rPr>
                          <w:rStyle w:val="Bodytext1"/>
                          <w:color w:val="000000"/>
                          <w:lang w:val="hu"/>
                        </w:rPr>
                        <w:t>C-ot (48</w:t>
                      </w:r>
                      <w:r>
                        <w:rPr>
                          <w:rStyle w:val="Bodytext1"/>
                          <w:color w:val="000000"/>
                          <w:vertAlign w:val="superscript"/>
                          <w:lang w:val="hu"/>
                        </w:rPr>
                        <w:t>o</w:t>
                      </w:r>
                      <w:r>
                        <w:rPr>
                          <w:rStyle w:val="Bodytext1"/>
                          <w:color w:val="000000"/>
                          <w:lang w:val="hu"/>
                        </w:rPr>
                        <w:t>F).</w:t>
                      </w:r>
                    </w:p>
                    <w:p w14:paraId="3055C78C" w14:textId="77777777" w:rsidR="009232B0" w:rsidRDefault="00000000">
                      <w:pPr>
                        <w:pStyle w:val="Bodytext10"/>
                        <w:numPr>
                          <w:ilvl w:val="0"/>
                          <w:numId w:val="12"/>
                        </w:numPr>
                        <w:tabs>
                          <w:tab w:val="left" w:pos="178"/>
                        </w:tabs>
                        <w:ind w:left="180" w:hanging="180"/>
                      </w:pPr>
                      <w:r>
                        <w:rPr>
                          <w:rStyle w:val="Bodytext1"/>
                          <w:color w:val="000000"/>
                          <w:lang w:val="hu"/>
                        </w:rPr>
                        <w:t>Ha a helyiség hőmérséklete magasabb, mint 18</w:t>
                      </w:r>
                      <w:r>
                        <w:rPr>
                          <w:rStyle w:val="Bodytext1"/>
                          <w:color w:val="000000"/>
                          <w:vertAlign w:val="superscript"/>
                          <w:lang w:val="hu"/>
                        </w:rPr>
                        <w:t>o</w:t>
                      </w:r>
                      <w:r>
                        <w:rPr>
                          <w:rStyle w:val="Bodytext1"/>
                          <w:color w:val="000000"/>
                          <w:lang w:val="hu"/>
                        </w:rPr>
                        <w:t>C (64</w:t>
                      </w:r>
                      <w:r>
                        <w:rPr>
                          <w:rStyle w:val="Bodytext1"/>
                          <w:color w:val="000000"/>
                          <w:vertAlign w:val="superscript"/>
                          <w:lang w:val="hu"/>
                        </w:rPr>
                        <w:t>o</w:t>
                      </w:r>
                      <w:r>
                        <w:rPr>
                          <w:rStyle w:val="Bodytext1"/>
                          <w:color w:val="000000"/>
                          <w:lang w:val="hu"/>
                        </w:rPr>
                        <w:t>F), a készülék automatikusan törli ezt a funkciót.</w:t>
                      </w:r>
                    </w:p>
                  </w:txbxContent>
                </v:textbox>
                <w10:wrap type="topAndBottom" anchorx="page"/>
              </v:shape>
            </w:pict>
          </mc:Fallback>
        </mc:AlternateContent>
      </w:r>
    </w:p>
    <w:p w14:paraId="4E72AA12" w14:textId="5F3B0D6C" w:rsidR="009232B0" w:rsidRDefault="00000000">
      <w:pPr>
        <w:spacing w:line="1" w:lineRule="exact"/>
      </w:pPr>
      <w:r>
        <w:rPr>
          <w:noProof/>
        </w:rPr>
        <w:lastRenderedPageBreak/>
        <w:drawing>
          <wp:anchor distT="0" distB="0" distL="0" distR="0" simplePos="0" relativeHeight="251723776" behindDoc="0" locked="0" layoutInCell="1" allowOverlap="1" wp14:anchorId="6AFE45F9" wp14:editId="37CF63E8">
            <wp:simplePos x="0" y="0"/>
            <wp:positionH relativeFrom="page">
              <wp:posOffset>658495</wp:posOffset>
            </wp:positionH>
            <wp:positionV relativeFrom="paragraph">
              <wp:posOffset>5925185</wp:posOffset>
            </wp:positionV>
            <wp:extent cx="2438400" cy="963295"/>
            <wp:effectExtent l="0" t="0" r="0" b="0"/>
            <wp:wrapTight wrapText="bothSides">
              <wp:wrapPolygon edited="0">
                <wp:start x="0" y="0"/>
                <wp:lineTo x="21600" y="0"/>
                <wp:lineTo x="21600" y="21600"/>
                <wp:lineTo x="0" y="21600"/>
                <wp:lineTo x="0" y="0"/>
              </wp:wrapPolygon>
            </wp:wrapTight>
            <wp:docPr id="85" name="Shape 85"/>
            <wp:cNvGraphicFramePr/>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33"/>
                    <a:stretch>
                      <a:fillRect/>
                    </a:stretch>
                  </pic:blipFill>
                  <pic:spPr>
                    <a:xfrm>
                      <a:off x="0" y="0"/>
                      <a:ext cx="2438400" cy="963295"/>
                    </a:xfrm>
                    <a:prstGeom prst="rect">
                      <a:avLst/>
                    </a:prstGeom>
                  </pic:spPr>
                </pic:pic>
              </a:graphicData>
            </a:graphic>
          </wp:anchor>
        </w:drawing>
      </w:r>
      <w:r>
        <w:rPr>
          <w:noProof/>
        </w:rPr>
        <w:drawing>
          <wp:anchor distT="0" distB="155575" distL="156845" distR="114300" simplePos="0" relativeHeight="251724800" behindDoc="0" locked="0" layoutInCell="1" allowOverlap="1" wp14:anchorId="2A389E43" wp14:editId="591C4828">
            <wp:simplePos x="0" y="0"/>
            <wp:positionH relativeFrom="page">
              <wp:posOffset>3178810</wp:posOffset>
            </wp:positionH>
            <wp:positionV relativeFrom="paragraph">
              <wp:posOffset>5995670</wp:posOffset>
            </wp:positionV>
            <wp:extent cx="1505585" cy="841375"/>
            <wp:effectExtent l="0" t="0" r="0" b="0"/>
            <wp:wrapTopAndBottom/>
            <wp:docPr id="87" name="Shape 87"/>
            <wp:cNvGraphicFramePr/>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34"/>
                    <a:stretch>
                      <a:fillRect/>
                    </a:stretch>
                  </pic:blipFill>
                  <pic:spPr>
                    <a:xfrm>
                      <a:off x="0" y="0"/>
                      <a:ext cx="1505585" cy="841375"/>
                    </a:xfrm>
                    <a:prstGeom prst="rect">
                      <a:avLst/>
                    </a:prstGeom>
                  </pic:spPr>
                </pic:pic>
              </a:graphicData>
            </a:graphic>
          </wp:anchor>
        </w:drawing>
      </w:r>
    </w:p>
    <w:p w14:paraId="1FF360F6" w14:textId="77777777" w:rsidR="009232B0" w:rsidRDefault="00000000">
      <w:pPr>
        <w:pStyle w:val="Other10"/>
        <w:pBdr>
          <w:top w:val="single" w:sz="0" w:space="0" w:color="4E4A49"/>
          <w:left w:val="single" w:sz="0" w:space="0" w:color="4E4A49"/>
          <w:bottom w:val="single" w:sz="0" w:space="4" w:color="4E4A49"/>
          <w:right w:val="single" w:sz="0" w:space="0" w:color="4E4A49"/>
        </w:pBdr>
        <w:shd w:val="clear" w:color="auto" w:fill="4E4A49"/>
        <w:spacing w:after="23"/>
        <w:rPr>
          <w:sz w:val="28"/>
          <w:szCs w:val="28"/>
        </w:rPr>
      </w:pPr>
      <w:r>
        <w:rPr>
          <w:rStyle w:val="Other1"/>
          <w:b/>
          <w:bCs/>
          <w:color w:val="FFFFFF"/>
          <w:sz w:val="28"/>
          <w:szCs w:val="28"/>
          <w:lang w:val="hu"/>
        </w:rPr>
        <w:t>HASZNÁLATI UTASÍTÁS</w:t>
      </w:r>
    </w:p>
    <w:p w14:paraId="56DB90D6" w14:textId="77777777" w:rsidR="009232B0" w:rsidRDefault="00000000">
      <w:pPr>
        <w:pStyle w:val="Bodytext10"/>
        <w:spacing w:after="40"/>
        <w:ind w:left="180" w:hanging="180"/>
      </w:pPr>
      <w:r>
        <w:rPr>
          <w:rStyle w:val="Bodytext1"/>
          <w:color w:val="241F21"/>
          <w:lang w:val="hu"/>
        </w:rPr>
        <w:t>Ha a légkondicionálót a megadott tartományon túli hőmérsékleten próbálják meg használni, a légkondicionáló védőberendezése elindulhat, és előfordulhat, hogy a légkondicionáló nem fog működni. Ezért próbálja meg a légkondicionálót a következő hőmérsékleti feltételek mellett használni!</w:t>
      </w:r>
    </w:p>
    <w:p w14:paraId="405048EB" w14:textId="77777777" w:rsidR="009232B0" w:rsidRDefault="00000000">
      <w:pPr>
        <w:pStyle w:val="Tablecaption10"/>
        <w:jc w:val="center"/>
        <w:rPr>
          <w:sz w:val="18"/>
          <w:szCs w:val="18"/>
        </w:rPr>
      </w:pPr>
      <w:r>
        <w:rPr>
          <w:rStyle w:val="Tablecaption1"/>
          <w:b/>
          <w:bCs/>
          <w:color w:val="241F21"/>
          <w:sz w:val="18"/>
          <w:szCs w:val="18"/>
          <w:u w:val="none"/>
          <w:lang w:val="hu"/>
        </w:rPr>
        <w:t>Fix légkondicionáló:</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52"/>
        <w:gridCol w:w="1843"/>
        <w:gridCol w:w="1637"/>
        <w:gridCol w:w="1790"/>
      </w:tblGrid>
      <w:tr w:rsidR="009232B0" w14:paraId="7EC50F4A" w14:textId="77777777">
        <w:trPr>
          <w:trHeight w:hRule="exact" w:val="365"/>
          <w:jc w:val="center"/>
        </w:trPr>
        <w:tc>
          <w:tcPr>
            <w:tcW w:w="1752" w:type="dxa"/>
            <w:tcBorders>
              <w:top w:val="single" w:sz="4" w:space="0" w:color="auto"/>
              <w:left w:val="single" w:sz="4" w:space="0" w:color="auto"/>
            </w:tcBorders>
            <w:shd w:val="clear" w:color="auto" w:fill="C2C2C2"/>
            <w:vAlign w:val="bottom"/>
          </w:tcPr>
          <w:p w14:paraId="630A3DC7" w14:textId="77777777" w:rsidR="009232B0" w:rsidRDefault="00000000">
            <w:pPr>
              <w:pStyle w:val="Other10"/>
              <w:spacing w:line="187" w:lineRule="auto"/>
              <w:ind w:firstLine="1140"/>
              <w:jc w:val="both"/>
            </w:pPr>
            <w:r>
              <w:rPr>
                <w:rStyle w:val="Other1"/>
                <w:b/>
                <w:bCs/>
                <w:lang w:val="hu"/>
              </w:rPr>
              <w:t>MÓD Hőmérséklet</w:t>
            </w:r>
          </w:p>
        </w:tc>
        <w:tc>
          <w:tcPr>
            <w:tcW w:w="1843" w:type="dxa"/>
            <w:tcBorders>
              <w:top w:val="single" w:sz="4" w:space="0" w:color="auto"/>
              <w:left w:val="single" w:sz="4" w:space="0" w:color="auto"/>
            </w:tcBorders>
            <w:shd w:val="clear" w:color="auto" w:fill="C2C2C2"/>
            <w:vAlign w:val="center"/>
          </w:tcPr>
          <w:p w14:paraId="1AF0F667" w14:textId="77777777" w:rsidR="009232B0" w:rsidRDefault="00000000">
            <w:pPr>
              <w:pStyle w:val="Other10"/>
              <w:ind w:firstLine="600"/>
            </w:pPr>
            <w:r>
              <w:rPr>
                <w:rStyle w:val="Other1"/>
                <w:b/>
                <w:bCs/>
                <w:lang w:val="hu"/>
              </w:rPr>
              <w:t>Fűtés</w:t>
            </w:r>
          </w:p>
        </w:tc>
        <w:tc>
          <w:tcPr>
            <w:tcW w:w="1637" w:type="dxa"/>
            <w:tcBorders>
              <w:top w:val="single" w:sz="4" w:space="0" w:color="auto"/>
              <w:left w:val="single" w:sz="4" w:space="0" w:color="auto"/>
            </w:tcBorders>
            <w:shd w:val="clear" w:color="auto" w:fill="C2C2C2"/>
            <w:vAlign w:val="center"/>
          </w:tcPr>
          <w:p w14:paraId="2929919B" w14:textId="77777777" w:rsidR="009232B0" w:rsidRDefault="00000000">
            <w:pPr>
              <w:pStyle w:val="Other10"/>
              <w:jc w:val="center"/>
            </w:pPr>
            <w:r>
              <w:rPr>
                <w:rStyle w:val="Other1"/>
                <w:b/>
                <w:bCs/>
                <w:lang w:val="hu"/>
              </w:rPr>
              <w:t>Hűtés</w:t>
            </w:r>
          </w:p>
        </w:tc>
        <w:tc>
          <w:tcPr>
            <w:tcW w:w="1790" w:type="dxa"/>
            <w:tcBorders>
              <w:top w:val="single" w:sz="4" w:space="0" w:color="auto"/>
              <w:left w:val="single" w:sz="4" w:space="0" w:color="auto"/>
              <w:right w:val="single" w:sz="4" w:space="0" w:color="auto"/>
            </w:tcBorders>
            <w:shd w:val="clear" w:color="auto" w:fill="C2C2C2"/>
            <w:vAlign w:val="center"/>
          </w:tcPr>
          <w:p w14:paraId="3AC3A606" w14:textId="77777777" w:rsidR="009232B0" w:rsidRDefault="00000000">
            <w:pPr>
              <w:pStyle w:val="Other10"/>
              <w:jc w:val="center"/>
            </w:pPr>
            <w:r>
              <w:rPr>
                <w:rStyle w:val="Other1"/>
                <w:b/>
                <w:bCs/>
                <w:lang w:val="hu"/>
              </w:rPr>
              <w:t>Szárítás</w:t>
            </w:r>
          </w:p>
        </w:tc>
      </w:tr>
      <w:tr w:rsidR="009232B0" w14:paraId="01ED7AF3" w14:textId="77777777">
        <w:trPr>
          <w:trHeight w:hRule="exact" w:val="235"/>
          <w:jc w:val="center"/>
        </w:trPr>
        <w:tc>
          <w:tcPr>
            <w:tcW w:w="1752" w:type="dxa"/>
            <w:tcBorders>
              <w:top w:val="single" w:sz="4" w:space="0" w:color="auto"/>
              <w:left w:val="single" w:sz="4" w:space="0" w:color="auto"/>
            </w:tcBorders>
            <w:shd w:val="clear" w:color="auto" w:fill="auto"/>
            <w:vAlign w:val="bottom"/>
          </w:tcPr>
          <w:p w14:paraId="68E8854A" w14:textId="77777777" w:rsidR="009232B0" w:rsidRDefault="00000000">
            <w:pPr>
              <w:pStyle w:val="Other10"/>
            </w:pPr>
            <w:r>
              <w:rPr>
                <w:rStyle w:val="Other1"/>
                <w:color w:val="171417"/>
                <w:lang w:val="hu"/>
              </w:rPr>
              <w:t>Szobahőmérséklet</w:t>
            </w:r>
          </w:p>
        </w:tc>
        <w:tc>
          <w:tcPr>
            <w:tcW w:w="1843" w:type="dxa"/>
            <w:tcBorders>
              <w:top w:val="single" w:sz="4" w:space="0" w:color="auto"/>
              <w:left w:val="single" w:sz="4" w:space="0" w:color="auto"/>
            </w:tcBorders>
            <w:shd w:val="clear" w:color="auto" w:fill="auto"/>
            <w:vAlign w:val="bottom"/>
          </w:tcPr>
          <w:p w14:paraId="3B4E4804" w14:textId="34666511" w:rsidR="009232B0" w:rsidRDefault="00000000">
            <w:pPr>
              <w:pStyle w:val="Other10"/>
            </w:pPr>
            <w:r>
              <w:rPr>
                <w:rStyle w:val="Other1"/>
                <w:color w:val="171417"/>
                <w:lang w:val="hu"/>
              </w:rPr>
              <w:t xml:space="preserve">0 </w:t>
            </w:r>
            <w:r>
              <w:rPr>
                <w:rStyle w:val="Other1"/>
                <w:lang w:val="hu"/>
              </w:rPr>
              <w:t xml:space="preserve">°C ~27 </w:t>
            </w:r>
            <w:r>
              <w:rPr>
                <w:rStyle w:val="Other1"/>
                <w:color w:val="171417"/>
                <w:lang w:val="hu"/>
              </w:rPr>
              <w:t>°</w:t>
            </w:r>
            <w:r w:rsidR="009421DE">
              <w:rPr>
                <w:rStyle w:val="Other1"/>
                <w:color w:val="171417"/>
                <w:lang w:val="hu"/>
              </w:rPr>
              <w:t>C</w:t>
            </w:r>
            <w:r w:rsidR="009421DE">
              <w:rPr>
                <w:rStyle w:val="Other1"/>
                <w:lang w:val="hu"/>
              </w:rPr>
              <w:t xml:space="preserve"> (</w:t>
            </w:r>
            <w:r>
              <w:rPr>
                <w:rStyle w:val="Other1"/>
                <w:lang w:val="hu"/>
              </w:rPr>
              <w:t>32</w:t>
            </w:r>
            <w:r>
              <w:rPr>
                <w:rStyle w:val="Other1"/>
                <w:color w:val="171417"/>
                <w:lang w:val="hu"/>
              </w:rPr>
              <w:t xml:space="preserve">°F </w:t>
            </w:r>
            <w:r>
              <w:rPr>
                <w:rStyle w:val="Other1"/>
                <w:lang w:val="hu"/>
              </w:rPr>
              <w:t xml:space="preserve">~80 </w:t>
            </w:r>
            <w:r>
              <w:rPr>
                <w:rStyle w:val="Other1"/>
                <w:color w:val="171417"/>
                <w:lang w:val="hu"/>
              </w:rPr>
              <w:t>°F</w:t>
            </w:r>
            <w:r>
              <w:rPr>
                <w:rStyle w:val="Other1"/>
                <w:lang w:val="hu"/>
              </w:rPr>
              <w:t>)</w:t>
            </w:r>
          </w:p>
        </w:tc>
        <w:tc>
          <w:tcPr>
            <w:tcW w:w="3427" w:type="dxa"/>
            <w:gridSpan w:val="2"/>
            <w:tcBorders>
              <w:top w:val="single" w:sz="4" w:space="0" w:color="auto"/>
              <w:left w:val="single" w:sz="4" w:space="0" w:color="auto"/>
              <w:right w:val="single" w:sz="4" w:space="0" w:color="auto"/>
            </w:tcBorders>
            <w:shd w:val="clear" w:color="auto" w:fill="auto"/>
            <w:vAlign w:val="bottom"/>
          </w:tcPr>
          <w:p w14:paraId="452D9D04" w14:textId="18A6574A" w:rsidR="009232B0" w:rsidRDefault="00000000">
            <w:pPr>
              <w:pStyle w:val="Other10"/>
              <w:jc w:val="center"/>
            </w:pPr>
            <w:r>
              <w:rPr>
                <w:rStyle w:val="Other1"/>
                <w:color w:val="171417"/>
                <w:lang w:val="hu"/>
              </w:rPr>
              <w:t>17</w:t>
            </w:r>
            <w:r>
              <w:rPr>
                <w:rStyle w:val="Other1"/>
                <w:lang w:val="hu"/>
              </w:rPr>
              <w:t>°C ~</w:t>
            </w:r>
            <w:r>
              <w:rPr>
                <w:rStyle w:val="Other1"/>
                <w:color w:val="171417"/>
                <w:lang w:val="hu"/>
              </w:rPr>
              <w:t>32 °</w:t>
            </w:r>
            <w:r w:rsidR="009421DE">
              <w:rPr>
                <w:rStyle w:val="Other1"/>
                <w:color w:val="171417"/>
                <w:lang w:val="hu"/>
              </w:rPr>
              <w:t>C (</w:t>
            </w:r>
            <w:r>
              <w:rPr>
                <w:rStyle w:val="Other1"/>
                <w:color w:val="171417"/>
                <w:lang w:val="hu"/>
              </w:rPr>
              <w:t>63°F ~90 °F)</w:t>
            </w:r>
          </w:p>
        </w:tc>
      </w:tr>
      <w:tr w:rsidR="009232B0" w14:paraId="033C4896" w14:textId="77777777">
        <w:trPr>
          <w:trHeight w:hRule="exact" w:val="230"/>
          <w:jc w:val="center"/>
        </w:trPr>
        <w:tc>
          <w:tcPr>
            <w:tcW w:w="1752" w:type="dxa"/>
            <w:vMerge w:val="restart"/>
            <w:tcBorders>
              <w:top w:val="single" w:sz="4" w:space="0" w:color="auto"/>
              <w:left w:val="single" w:sz="4" w:space="0" w:color="auto"/>
            </w:tcBorders>
            <w:shd w:val="clear" w:color="auto" w:fill="auto"/>
            <w:vAlign w:val="center"/>
          </w:tcPr>
          <w:p w14:paraId="0E925D40" w14:textId="77777777" w:rsidR="009232B0" w:rsidRDefault="00000000">
            <w:pPr>
              <w:pStyle w:val="Other10"/>
            </w:pPr>
            <w:r>
              <w:rPr>
                <w:rStyle w:val="Other1"/>
                <w:color w:val="171417"/>
                <w:lang w:val="hu"/>
              </w:rPr>
              <w:t>Külső hőmérséklet</w:t>
            </w:r>
          </w:p>
        </w:tc>
        <w:tc>
          <w:tcPr>
            <w:tcW w:w="1843" w:type="dxa"/>
            <w:vMerge w:val="restart"/>
            <w:tcBorders>
              <w:top w:val="single" w:sz="4" w:space="0" w:color="auto"/>
              <w:left w:val="single" w:sz="4" w:space="0" w:color="auto"/>
            </w:tcBorders>
            <w:shd w:val="clear" w:color="auto" w:fill="auto"/>
            <w:vAlign w:val="center"/>
          </w:tcPr>
          <w:p w14:paraId="201010BC" w14:textId="5AD05691" w:rsidR="009232B0" w:rsidRDefault="00000000">
            <w:pPr>
              <w:pStyle w:val="Other10"/>
            </w:pPr>
            <w:r>
              <w:rPr>
                <w:rStyle w:val="Other1"/>
                <w:lang w:val="hu"/>
              </w:rPr>
              <w:t>-7 °C ~24 °</w:t>
            </w:r>
            <w:r w:rsidR="009421DE">
              <w:rPr>
                <w:rStyle w:val="Other1"/>
                <w:lang w:val="hu"/>
              </w:rPr>
              <w:t>C (</w:t>
            </w:r>
            <w:r>
              <w:rPr>
                <w:rStyle w:val="Other1"/>
                <w:lang w:val="hu"/>
              </w:rPr>
              <w:t>19°F ~75 °F)</w:t>
            </w:r>
          </w:p>
        </w:tc>
        <w:tc>
          <w:tcPr>
            <w:tcW w:w="3427" w:type="dxa"/>
            <w:gridSpan w:val="2"/>
            <w:tcBorders>
              <w:top w:val="single" w:sz="4" w:space="0" w:color="auto"/>
              <w:left w:val="single" w:sz="4" w:space="0" w:color="auto"/>
              <w:right w:val="single" w:sz="4" w:space="0" w:color="auto"/>
            </w:tcBorders>
            <w:shd w:val="clear" w:color="auto" w:fill="auto"/>
            <w:vAlign w:val="bottom"/>
          </w:tcPr>
          <w:p w14:paraId="235EB46C" w14:textId="77777777" w:rsidR="009232B0" w:rsidRDefault="00000000">
            <w:pPr>
              <w:pStyle w:val="Other10"/>
              <w:jc w:val="center"/>
            </w:pPr>
            <w:r>
              <w:rPr>
                <w:rStyle w:val="Other1"/>
                <w:color w:val="171417"/>
                <w:lang w:val="hu"/>
              </w:rPr>
              <w:t>T1 klíma: 15</w:t>
            </w:r>
            <w:r>
              <w:rPr>
                <w:rStyle w:val="Other1"/>
                <w:lang w:val="hu"/>
              </w:rPr>
              <w:t>°C ~ 43</w:t>
            </w:r>
            <w:r>
              <w:rPr>
                <w:rStyle w:val="Other1"/>
                <w:color w:val="171417"/>
                <w:lang w:val="hu"/>
              </w:rPr>
              <w:t>°C (59°F ~109°F)</w:t>
            </w:r>
          </w:p>
        </w:tc>
      </w:tr>
      <w:tr w:rsidR="009232B0" w14:paraId="6FE4C3CE" w14:textId="77777777">
        <w:trPr>
          <w:trHeight w:hRule="exact" w:val="250"/>
          <w:jc w:val="center"/>
        </w:trPr>
        <w:tc>
          <w:tcPr>
            <w:tcW w:w="0" w:type="dxa"/>
            <w:vMerge/>
            <w:tcBorders>
              <w:left w:val="single" w:sz="4" w:space="0" w:color="auto"/>
              <w:bottom w:val="single" w:sz="4" w:space="0" w:color="auto"/>
            </w:tcBorders>
            <w:shd w:val="clear" w:color="auto" w:fill="auto"/>
            <w:vAlign w:val="center"/>
          </w:tcPr>
          <w:p w14:paraId="3AB9628E" w14:textId="77777777" w:rsidR="009232B0" w:rsidRDefault="009232B0"/>
        </w:tc>
        <w:tc>
          <w:tcPr>
            <w:tcW w:w="0" w:type="dxa"/>
            <w:vMerge/>
            <w:tcBorders>
              <w:left w:val="single" w:sz="4" w:space="0" w:color="auto"/>
              <w:bottom w:val="single" w:sz="4" w:space="0" w:color="auto"/>
            </w:tcBorders>
            <w:shd w:val="clear" w:color="auto" w:fill="auto"/>
            <w:vAlign w:val="center"/>
          </w:tcPr>
          <w:p w14:paraId="7506C70A" w14:textId="77777777" w:rsidR="009232B0" w:rsidRDefault="009232B0"/>
        </w:tc>
        <w:tc>
          <w:tcPr>
            <w:tcW w:w="3427" w:type="dxa"/>
            <w:gridSpan w:val="2"/>
            <w:tcBorders>
              <w:top w:val="single" w:sz="4" w:space="0" w:color="auto"/>
              <w:left w:val="single" w:sz="4" w:space="0" w:color="auto"/>
              <w:bottom w:val="single" w:sz="4" w:space="0" w:color="auto"/>
              <w:right w:val="single" w:sz="4" w:space="0" w:color="auto"/>
            </w:tcBorders>
            <w:shd w:val="clear" w:color="auto" w:fill="auto"/>
          </w:tcPr>
          <w:p w14:paraId="200EB93B" w14:textId="77777777" w:rsidR="009232B0" w:rsidRDefault="00000000">
            <w:pPr>
              <w:pStyle w:val="Other10"/>
              <w:jc w:val="center"/>
            </w:pPr>
            <w:r>
              <w:rPr>
                <w:rStyle w:val="Other1"/>
                <w:color w:val="171417"/>
                <w:lang w:val="hu"/>
              </w:rPr>
              <w:t>T3 klíma: 15</w:t>
            </w:r>
            <w:r>
              <w:rPr>
                <w:rStyle w:val="Other1"/>
                <w:lang w:val="hu"/>
              </w:rPr>
              <w:t>°C ~ 52</w:t>
            </w:r>
            <w:r>
              <w:rPr>
                <w:rStyle w:val="Other1"/>
                <w:color w:val="171417"/>
                <w:lang w:val="hu"/>
              </w:rPr>
              <w:t>°C (59°F ~125°F)</w:t>
            </w:r>
          </w:p>
        </w:tc>
      </w:tr>
    </w:tbl>
    <w:p w14:paraId="36389898" w14:textId="77777777" w:rsidR="009232B0" w:rsidRDefault="009232B0">
      <w:pPr>
        <w:spacing w:after="39" w:line="1" w:lineRule="exact"/>
      </w:pPr>
    </w:p>
    <w:p w14:paraId="3442C248" w14:textId="77777777" w:rsidR="009232B0" w:rsidRDefault="009232B0">
      <w:pPr>
        <w:spacing w:line="1" w:lineRule="exact"/>
      </w:pPr>
    </w:p>
    <w:p w14:paraId="00240D71" w14:textId="77777777" w:rsidR="009232B0" w:rsidRDefault="00000000">
      <w:pPr>
        <w:pStyle w:val="Tablecaption10"/>
        <w:jc w:val="center"/>
        <w:rPr>
          <w:sz w:val="18"/>
          <w:szCs w:val="18"/>
        </w:rPr>
      </w:pPr>
      <w:proofErr w:type="spellStart"/>
      <w:r>
        <w:rPr>
          <w:rStyle w:val="Tablecaption1"/>
          <w:b/>
          <w:bCs/>
          <w:sz w:val="18"/>
          <w:szCs w:val="18"/>
          <w:u w:val="none"/>
          <w:lang w:val="hu"/>
        </w:rPr>
        <w:t>Inverteres</w:t>
      </w:r>
      <w:proofErr w:type="spellEnd"/>
      <w:r>
        <w:rPr>
          <w:rStyle w:val="Tablecaption1"/>
          <w:b/>
          <w:bCs/>
          <w:sz w:val="18"/>
          <w:szCs w:val="18"/>
          <w:u w:val="none"/>
          <w:lang w:val="hu"/>
        </w:rPr>
        <w:t xml:space="preserve"> klíma: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52"/>
        <w:gridCol w:w="1843"/>
        <w:gridCol w:w="1637"/>
        <w:gridCol w:w="1790"/>
      </w:tblGrid>
      <w:tr w:rsidR="009232B0" w14:paraId="4A704D47" w14:textId="77777777">
        <w:trPr>
          <w:trHeight w:hRule="exact" w:val="370"/>
          <w:jc w:val="center"/>
        </w:trPr>
        <w:tc>
          <w:tcPr>
            <w:tcW w:w="1752" w:type="dxa"/>
            <w:tcBorders>
              <w:top w:val="single" w:sz="4" w:space="0" w:color="auto"/>
              <w:left w:val="single" w:sz="4" w:space="0" w:color="auto"/>
            </w:tcBorders>
            <w:shd w:val="clear" w:color="auto" w:fill="C2C2C2"/>
            <w:vAlign w:val="bottom"/>
          </w:tcPr>
          <w:p w14:paraId="02244DE5" w14:textId="77777777" w:rsidR="009232B0" w:rsidRDefault="00000000">
            <w:pPr>
              <w:pStyle w:val="Other10"/>
              <w:spacing w:line="187" w:lineRule="auto"/>
              <w:ind w:firstLine="1140"/>
              <w:jc w:val="both"/>
            </w:pPr>
            <w:r>
              <w:rPr>
                <w:rStyle w:val="Other1"/>
                <w:b/>
                <w:bCs/>
                <w:lang w:val="hu"/>
              </w:rPr>
              <w:t>MÓD Hőmérséklet</w:t>
            </w:r>
          </w:p>
        </w:tc>
        <w:tc>
          <w:tcPr>
            <w:tcW w:w="1843" w:type="dxa"/>
            <w:tcBorders>
              <w:top w:val="single" w:sz="4" w:space="0" w:color="auto"/>
              <w:left w:val="single" w:sz="4" w:space="0" w:color="auto"/>
            </w:tcBorders>
            <w:shd w:val="clear" w:color="auto" w:fill="C2C2C2"/>
            <w:vAlign w:val="center"/>
          </w:tcPr>
          <w:p w14:paraId="45CCF341" w14:textId="77777777" w:rsidR="009232B0" w:rsidRDefault="00000000">
            <w:pPr>
              <w:pStyle w:val="Other10"/>
              <w:ind w:firstLine="600"/>
            </w:pPr>
            <w:r>
              <w:rPr>
                <w:rStyle w:val="Other1"/>
                <w:b/>
                <w:bCs/>
                <w:lang w:val="hu"/>
              </w:rPr>
              <w:t>Fűtés</w:t>
            </w:r>
          </w:p>
        </w:tc>
        <w:tc>
          <w:tcPr>
            <w:tcW w:w="1637" w:type="dxa"/>
            <w:tcBorders>
              <w:top w:val="single" w:sz="4" w:space="0" w:color="auto"/>
              <w:left w:val="single" w:sz="4" w:space="0" w:color="auto"/>
            </w:tcBorders>
            <w:shd w:val="clear" w:color="auto" w:fill="C2C2C2"/>
            <w:vAlign w:val="center"/>
          </w:tcPr>
          <w:p w14:paraId="629CDB24" w14:textId="77777777" w:rsidR="009232B0" w:rsidRDefault="00000000">
            <w:pPr>
              <w:pStyle w:val="Other10"/>
              <w:jc w:val="center"/>
            </w:pPr>
            <w:r>
              <w:rPr>
                <w:rStyle w:val="Other1"/>
                <w:b/>
                <w:bCs/>
                <w:lang w:val="hu"/>
              </w:rPr>
              <w:t>Hűtés</w:t>
            </w:r>
          </w:p>
        </w:tc>
        <w:tc>
          <w:tcPr>
            <w:tcW w:w="1790" w:type="dxa"/>
            <w:tcBorders>
              <w:top w:val="single" w:sz="4" w:space="0" w:color="auto"/>
              <w:left w:val="single" w:sz="4" w:space="0" w:color="auto"/>
              <w:right w:val="single" w:sz="4" w:space="0" w:color="auto"/>
            </w:tcBorders>
            <w:shd w:val="clear" w:color="auto" w:fill="C2C2C2"/>
            <w:vAlign w:val="center"/>
          </w:tcPr>
          <w:p w14:paraId="368FEC7D" w14:textId="77777777" w:rsidR="009232B0" w:rsidRDefault="00000000">
            <w:pPr>
              <w:pStyle w:val="Other10"/>
              <w:jc w:val="center"/>
            </w:pPr>
            <w:r>
              <w:rPr>
                <w:rStyle w:val="Other1"/>
                <w:b/>
                <w:bCs/>
                <w:lang w:val="hu"/>
              </w:rPr>
              <w:t>Szárítás</w:t>
            </w:r>
          </w:p>
        </w:tc>
      </w:tr>
      <w:tr w:rsidR="009232B0" w14:paraId="7F6ACD63" w14:textId="77777777">
        <w:trPr>
          <w:trHeight w:hRule="exact" w:val="230"/>
          <w:jc w:val="center"/>
        </w:trPr>
        <w:tc>
          <w:tcPr>
            <w:tcW w:w="1752" w:type="dxa"/>
            <w:tcBorders>
              <w:top w:val="single" w:sz="4" w:space="0" w:color="auto"/>
              <w:left w:val="single" w:sz="4" w:space="0" w:color="auto"/>
            </w:tcBorders>
            <w:shd w:val="clear" w:color="auto" w:fill="auto"/>
            <w:vAlign w:val="bottom"/>
          </w:tcPr>
          <w:p w14:paraId="51517CC6" w14:textId="77777777" w:rsidR="009232B0" w:rsidRDefault="00000000">
            <w:pPr>
              <w:pStyle w:val="Other10"/>
            </w:pPr>
            <w:r>
              <w:rPr>
                <w:rStyle w:val="Other1"/>
                <w:color w:val="171417"/>
                <w:lang w:val="hu"/>
              </w:rPr>
              <w:t>Szobahőmérséklet</w:t>
            </w:r>
          </w:p>
        </w:tc>
        <w:tc>
          <w:tcPr>
            <w:tcW w:w="1843" w:type="dxa"/>
            <w:tcBorders>
              <w:top w:val="single" w:sz="4" w:space="0" w:color="auto"/>
              <w:left w:val="single" w:sz="4" w:space="0" w:color="auto"/>
            </w:tcBorders>
            <w:shd w:val="clear" w:color="auto" w:fill="auto"/>
            <w:vAlign w:val="bottom"/>
          </w:tcPr>
          <w:p w14:paraId="3E2CABEB" w14:textId="2DE2A9D4" w:rsidR="009232B0" w:rsidRDefault="00000000">
            <w:pPr>
              <w:pStyle w:val="Other10"/>
            </w:pPr>
            <w:r>
              <w:rPr>
                <w:rStyle w:val="Other1"/>
                <w:color w:val="171417"/>
                <w:lang w:val="hu"/>
              </w:rPr>
              <w:t xml:space="preserve">0 </w:t>
            </w:r>
            <w:r>
              <w:rPr>
                <w:rStyle w:val="Other1"/>
                <w:lang w:val="hu"/>
              </w:rPr>
              <w:t xml:space="preserve">°C ~27 </w:t>
            </w:r>
            <w:r>
              <w:rPr>
                <w:rStyle w:val="Other1"/>
                <w:color w:val="171417"/>
                <w:lang w:val="hu"/>
              </w:rPr>
              <w:t>°</w:t>
            </w:r>
            <w:r w:rsidR="009421DE">
              <w:rPr>
                <w:rStyle w:val="Other1"/>
                <w:color w:val="171417"/>
                <w:lang w:val="hu"/>
              </w:rPr>
              <w:t>C</w:t>
            </w:r>
            <w:r w:rsidR="009421DE">
              <w:rPr>
                <w:rStyle w:val="Other1"/>
                <w:lang w:val="hu"/>
              </w:rPr>
              <w:t xml:space="preserve"> (</w:t>
            </w:r>
            <w:r>
              <w:rPr>
                <w:rStyle w:val="Other1"/>
                <w:lang w:val="hu"/>
              </w:rPr>
              <w:t>32</w:t>
            </w:r>
            <w:r>
              <w:rPr>
                <w:rStyle w:val="Other1"/>
                <w:color w:val="171417"/>
                <w:lang w:val="hu"/>
              </w:rPr>
              <w:t xml:space="preserve">°F </w:t>
            </w:r>
            <w:r>
              <w:rPr>
                <w:rStyle w:val="Other1"/>
                <w:lang w:val="hu"/>
              </w:rPr>
              <w:t xml:space="preserve">~80 </w:t>
            </w:r>
            <w:r>
              <w:rPr>
                <w:rStyle w:val="Other1"/>
                <w:color w:val="171417"/>
                <w:lang w:val="hu"/>
              </w:rPr>
              <w:t>°F</w:t>
            </w:r>
            <w:r>
              <w:rPr>
                <w:rStyle w:val="Other1"/>
                <w:lang w:val="hu"/>
              </w:rPr>
              <w:t>)</w:t>
            </w:r>
          </w:p>
        </w:tc>
        <w:tc>
          <w:tcPr>
            <w:tcW w:w="3427" w:type="dxa"/>
            <w:gridSpan w:val="2"/>
            <w:tcBorders>
              <w:top w:val="single" w:sz="4" w:space="0" w:color="auto"/>
              <w:left w:val="single" w:sz="4" w:space="0" w:color="auto"/>
              <w:right w:val="single" w:sz="4" w:space="0" w:color="auto"/>
            </w:tcBorders>
            <w:shd w:val="clear" w:color="auto" w:fill="auto"/>
            <w:vAlign w:val="bottom"/>
          </w:tcPr>
          <w:p w14:paraId="52CC371A" w14:textId="148221FC" w:rsidR="009232B0" w:rsidRDefault="00000000">
            <w:pPr>
              <w:pStyle w:val="Other10"/>
              <w:jc w:val="center"/>
            </w:pPr>
            <w:r>
              <w:rPr>
                <w:rStyle w:val="Other1"/>
                <w:color w:val="171417"/>
                <w:lang w:val="hu"/>
              </w:rPr>
              <w:t>17</w:t>
            </w:r>
            <w:r>
              <w:rPr>
                <w:rStyle w:val="Other1"/>
                <w:lang w:val="hu"/>
              </w:rPr>
              <w:t>°C ~</w:t>
            </w:r>
            <w:r>
              <w:rPr>
                <w:rStyle w:val="Other1"/>
                <w:color w:val="171417"/>
                <w:lang w:val="hu"/>
              </w:rPr>
              <w:t>32 °</w:t>
            </w:r>
            <w:r w:rsidR="009421DE">
              <w:rPr>
                <w:rStyle w:val="Other1"/>
                <w:color w:val="171417"/>
                <w:lang w:val="hu"/>
              </w:rPr>
              <w:t>C (</w:t>
            </w:r>
            <w:r>
              <w:rPr>
                <w:rStyle w:val="Other1"/>
                <w:color w:val="171417"/>
                <w:lang w:val="hu"/>
              </w:rPr>
              <w:t>63°F ~90 °F)</w:t>
            </w:r>
          </w:p>
        </w:tc>
      </w:tr>
      <w:tr w:rsidR="009232B0" w14:paraId="7BBEFC01" w14:textId="77777777">
        <w:trPr>
          <w:trHeight w:hRule="exact" w:val="696"/>
          <w:jc w:val="center"/>
        </w:trPr>
        <w:tc>
          <w:tcPr>
            <w:tcW w:w="1752" w:type="dxa"/>
            <w:vMerge w:val="restart"/>
            <w:tcBorders>
              <w:top w:val="single" w:sz="4" w:space="0" w:color="auto"/>
              <w:left w:val="single" w:sz="4" w:space="0" w:color="auto"/>
            </w:tcBorders>
            <w:shd w:val="clear" w:color="auto" w:fill="auto"/>
            <w:vAlign w:val="center"/>
          </w:tcPr>
          <w:p w14:paraId="3F565337" w14:textId="77777777" w:rsidR="009232B0" w:rsidRDefault="00000000">
            <w:pPr>
              <w:pStyle w:val="Other10"/>
            </w:pPr>
            <w:r>
              <w:rPr>
                <w:rStyle w:val="Other1"/>
                <w:color w:val="171417"/>
                <w:lang w:val="hu"/>
              </w:rPr>
              <w:t>Külső hőmérséklet</w:t>
            </w:r>
          </w:p>
        </w:tc>
        <w:tc>
          <w:tcPr>
            <w:tcW w:w="1843" w:type="dxa"/>
            <w:vMerge w:val="restart"/>
            <w:tcBorders>
              <w:top w:val="single" w:sz="4" w:space="0" w:color="auto"/>
              <w:left w:val="single" w:sz="4" w:space="0" w:color="auto"/>
            </w:tcBorders>
            <w:shd w:val="clear" w:color="auto" w:fill="auto"/>
            <w:vAlign w:val="bottom"/>
          </w:tcPr>
          <w:p w14:paraId="6DC32F62" w14:textId="77777777" w:rsidR="009232B0" w:rsidRDefault="00000000">
            <w:pPr>
              <w:pStyle w:val="Other10"/>
              <w:spacing w:line="211" w:lineRule="auto"/>
            </w:pPr>
            <w:r>
              <w:rPr>
                <w:rStyle w:val="Other1"/>
                <w:lang w:val="hu"/>
              </w:rPr>
              <w:t xml:space="preserve">-15 °C ~24 </w:t>
            </w:r>
            <w:r>
              <w:rPr>
                <w:rStyle w:val="Other1"/>
                <w:color w:val="171417"/>
                <w:lang w:val="hu"/>
              </w:rPr>
              <w:t>°C</w:t>
            </w:r>
            <w:r>
              <w:rPr>
                <w:rStyle w:val="Other1"/>
                <w:lang w:val="hu"/>
              </w:rPr>
              <w:t xml:space="preserve"> (5</w:t>
            </w:r>
            <w:r>
              <w:rPr>
                <w:rStyle w:val="Other1"/>
                <w:color w:val="171417"/>
                <w:lang w:val="hu"/>
              </w:rPr>
              <w:t xml:space="preserve"> °F</w:t>
            </w:r>
            <w:r>
              <w:rPr>
                <w:rStyle w:val="Other1"/>
                <w:lang w:val="hu"/>
              </w:rPr>
              <w:t xml:space="preserve"> ~75 </w:t>
            </w:r>
            <w:r>
              <w:rPr>
                <w:rStyle w:val="Other1"/>
                <w:color w:val="171417"/>
                <w:lang w:val="hu"/>
              </w:rPr>
              <w:t>°F</w:t>
            </w:r>
            <w:r>
              <w:rPr>
                <w:rStyle w:val="Other1"/>
                <w:lang w:val="hu"/>
              </w:rPr>
              <w:t xml:space="preserve">) (alacsony hőmérsékletű fűtés: -20 °C ~ 24 </w:t>
            </w:r>
            <w:r>
              <w:rPr>
                <w:rStyle w:val="Other1"/>
                <w:color w:val="171417"/>
                <w:lang w:val="hu"/>
              </w:rPr>
              <w:t>°C</w:t>
            </w:r>
          </w:p>
          <w:p w14:paraId="73FDAA99" w14:textId="77777777" w:rsidR="009232B0" w:rsidRDefault="00000000">
            <w:pPr>
              <w:pStyle w:val="Other10"/>
              <w:spacing w:line="211" w:lineRule="auto"/>
            </w:pPr>
            <w:r>
              <w:rPr>
                <w:rStyle w:val="Other1"/>
                <w:lang w:val="hu"/>
              </w:rPr>
              <w:t>(-4</w:t>
            </w:r>
            <w:r>
              <w:rPr>
                <w:rStyle w:val="Other1"/>
                <w:color w:val="171417"/>
                <w:lang w:val="hu"/>
              </w:rPr>
              <w:t xml:space="preserve">°F </w:t>
            </w:r>
            <w:r>
              <w:rPr>
                <w:rStyle w:val="Other1"/>
                <w:lang w:val="hu"/>
              </w:rPr>
              <w:t xml:space="preserve">~75 </w:t>
            </w:r>
            <w:r>
              <w:rPr>
                <w:rStyle w:val="Other1"/>
                <w:color w:val="171417"/>
                <w:lang w:val="hu"/>
              </w:rPr>
              <w:t>°F</w:t>
            </w:r>
            <w:r>
              <w:rPr>
                <w:rStyle w:val="Other1"/>
                <w:lang w:val="hu"/>
              </w:rPr>
              <w:t>)</w:t>
            </w:r>
            <w:r>
              <w:rPr>
                <w:rStyle w:val="Other1"/>
                <w:color w:val="171417"/>
                <w:lang w:val="hu"/>
              </w:rPr>
              <w:t>)</w:t>
            </w:r>
          </w:p>
        </w:tc>
        <w:tc>
          <w:tcPr>
            <w:tcW w:w="3427" w:type="dxa"/>
            <w:gridSpan w:val="2"/>
            <w:tcBorders>
              <w:top w:val="single" w:sz="4" w:space="0" w:color="auto"/>
              <w:left w:val="single" w:sz="4" w:space="0" w:color="auto"/>
              <w:right w:val="single" w:sz="4" w:space="0" w:color="auto"/>
            </w:tcBorders>
            <w:shd w:val="clear" w:color="auto" w:fill="auto"/>
            <w:vAlign w:val="center"/>
          </w:tcPr>
          <w:p w14:paraId="6586B447" w14:textId="5F819535" w:rsidR="009232B0" w:rsidRDefault="00000000">
            <w:pPr>
              <w:pStyle w:val="Other10"/>
              <w:spacing w:line="190" w:lineRule="auto"/>
              <w:jc w:val="center"/>
            </w:pPr>
            <w:r>
              <w:rPr>
                <w:rStyle w:val="Other1"/>
                <w:lang w:val="hu"/>
              </w:rPr>
              <w:t xml:space="preserve">T1 klíma: </w:t>
            </w:r>
            <w:r>
              <w:rPr>
                <w:rStyle w:val="Other1"/>
                <w:color w:val="171417"/>
                <w:lang w:val="hu"/>
              </w:rPr>
              <w:t>15</w:t>
            </w:r>
            <w:r>
              <w:rPr>
                <w:rStyle w:val="Other1"/>
                <w:lang w:val="hu"/>
              </w:rPr>
              <w:t xml:space="preserve">°C ~50 </w:t>
            </w:r>
            <w:r>
              <w:rPr>
                <w:rStyle w:val="Other1"/>
                <w:color w:val="171417"/>
                <w:lang w:val="hu"/>
              </w:rPr>
              <w:t>°</w:t>
            </w:r>
            <w:r w:rsidR="009421DE">
              <w:rPr>
                <w:rStyle w:val="Other1"/>
                <w:color w:val="171417"/>
                <w:lang w:val="hu"/>
              </w:rPr>
              <w:t>C (</w:t>
            </w:r>
            <w:r>
              <w:rPr>
                <w:rStyle w:val="Other1"/>
                <w:color w:val="171417"/>
                <w:lang w:val="hu"/>
              </w:rPr>
              <w:t xml:space="preserve">59°F ~122 °F) </w:t>
            </w:r>
            <w:r>
              <w:rPr>
                <w:rStyle w:val="Other1"/>
                <w:lang w:val="hu"/>
              </w:rPr>
              <w:t xml:space="preserve">(alacsony hőmérsékletű hűtés: </w:t>
            </w:r>
            <w:r>
              <w:rPr>
                <w:rStyle w:val="Other1"/>
                <w:color w:val="171417"/>
                <w:lang w:val="hu"/>
              </w:rPr>
              <w:t xml:space="preserve">-15 </w:t>
            </w:r>
            <w:r>
              <w:rPr>
                <w:rStyle w:val="Other1"/>
                <w:lang w:val="hu"/>
              </w:rPr>
              <w:t xml:space="preserve">°C ~50 </w:t>
            </w:r>
            <w:r>
              <w:rPr>
                <w:rStyle w:val="Other1"/>
                <w:color w:val="171417"/>
                <w:lang w:val="hu"/>
              </w:rPr>
              <w:t>°</w:t>
            </w:r>
            <w:r w:rsidR="009421DE">
              <w:rPr>
                <w:rStyle w:val="Other1"/>
                <w:color w:val="171417"/>
                <w:lang w:val="hu"/>
              </w:rPr>
              <w:t>C (</w:t>
            </w:r>
            <w:r>
              <w:rPr>
                <w:rStyle w:val="Other1"/>
                <w:color w:val="171417"/>
                <w:lang w:val="hu"/>
              </w:rPr>
              <w:t>5°F ~122 °F))</w:t>
            </w:r>
          </w:p>
        </w:tc>
      </w:tr>
      <w:tr w:rsidR="009232B0" w14:paraId="22E7A7A0" w14:textId="77777777">
        <w:trPr>
          <w:trHeight w:hRule="exact" w:val="230"/>
          <w:jc w:val="center"/>
        </w:trPr>
        <w:tc>
          <w:tcPr>
            <w:tcW w:w="0" w:type="dxa"/>
            <w:vMerge/>
            <w:tcBorders>
              <w:left w:val="single" w:sz="4" w:space="0" w:color="auto"/>
              <w:bottom w:val="single" w:sz="4" w:space="0" w:color="auto"/>
            </w:tcBorders>
            <w:shd w:val="clear" w:color="auto" w:fill="auto"/>
            <w:vAlign w:val="center"/>
          </w:tcPr>
          <w:p w14:paraId="68D6A800" w14:textId="77777777" w:rsidR="009232B0" w:rsidRDefault="009232B0"/>
        </w:tc>
        <w:tc>
          <w:tcPr>
            <w:tcW w:w="0" w:type="dxa"/>
            <w:vMerge/>
            <w:tcBorders>
              <w:left w:val="single" w:sz="4" w:space="0" w:color="auto"/>
              <w:bottom w:val="single" w:sz="4" w:space="0" w:color="auto"/>
            </w:tcBorders>
            <w:shd w:val="clear" w:color="auto" w:fill="auto"/>
            <w:vAlign w:val="bottom"/>
          </w:tcPr>
          <w:p w14:paraId="0DF7E8BC" w14:textId="77777777" w:rsidR="009232B0" w:rsidRDefault="009232B0"/>
        </w:tc>
        <w:tc>
          <w:tcPr>
            <w:tcW w:w="34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A83AE0" w14:textId="22D424A8" w:rsidR="009232B0" w:rsidRDefault="00000000">
            <w:pPr>
              <w:pStyle w:val="Other10"/>
              <w:jc w:val="center"/>
            </w:pPr>
            <w:r>
              <w:rPr>
                <w:rStyle w:val="Other1"/>
                <w:color w:val="171417"/>
                <w:lang w:val="hu"/>
              </w:rPr>
              <w:t>T3 klíma: 15</w:t>
            </w:r>
            <w:r>
              <w:rPr>
                <w:rStyle w:val="Other1"/>
                <w:lang w:val="hu"/>
              </w:rPr>
              <w:t xml:space="preserve">°C ~55 </w:t>
            </w:r>
            <w:r>
              <w:rPr>
                <w:rStyle w:val="Other1"/>
                <w:color w:val="171417"/>
                <w:lang w:val="hu"/>
              </w:rPr>
              <w:t>°</w:t>
            </w:r>
            <w:r w:rsidR="009421DE">
              <w:rPr>
                <w:rStyle w:val="Other1"/>
                <w:color w:val="171417"/>
                <w:lang w:val="hu"/>
              </w:rPr>
              <w:t>C (</w:t>
            </w:r>
            <w:r>
              <w:rPr>
                <w:rStyle w:val="Other1"/>
                <w:color w:val="171417"/>
                <w:lang w:val="hu"/>
              </w:rPr>
              <w:t>59°F ~131 °F)</w:t>
            </w:r>
          </w:p>
        </w:tc>
      </w:tr>
    </w:tbl>
    <w:p w14:paraId="2C166F88" w14:textId="77777777" w:rsidR="009232B0" w:rsidRDefault="009232B0">
      <w:pPr>
        <w:spacing w:after="39" w:line="1" w:lineRule="exact"/>
      </w:pPr>
    </w:p>
    <w:p w14:paraId="73C1760A" w14:textId="77777777" w:rsidR="009232B0" w:rsidRDefault="00000000">
      <w:pPr>
        <w:pStyle w:val="Bodytext10"/>
        <w:spacing w:after="40"/>
        <w:ind w:left="180" w:firstLine="60"/>
      </w:pPr>
      <w:r>
        <w:rPr>
          <w:rStyle w:val="Bodytext1"/>
          <w:color w:val="241F21"/>
          <w:lang w:val="hu"/>
        </w:rPr>
        <w:t>Csatlakoztatott tápegység mellett indítsa újra a klímát a leállítás után, vagy kapcsolja át más üzemmódba működés közben, és elindul a klímavédő berendezés. A kompresszor 3 perc elteltével folytatja működését.</w:t>
      </w:r>
    </w:p>
    <w:p w14:paraId="5FDA6254" w14:textId="77777777" w:rsidR="009232B0" w:rsidRDefault="00000000">
      <w:pPr>
        <w:pStyle w:val="Bodytext10"/>
      </w:pPr>
      <w:r>
        <w:rPr>
          <w:rStyle w:val="Bodytext1"/>
          <w:b/>
          <w:bCs/>
          <w:color w:val="241F21"/>
          <w:lang w:val="hu"/>
        </w:rPr>
        <w:t>A fűtés működésének jellemzői (Fűtőszivattyúra vonatkozik)</w:t>
      </w:r>
    </w:p>
    <w:p w14:paraId="57FB24BA" w14:textId="77777777" w:rsidR="009232B0" w:rsidRDefault="00000000">
      <w:pPr>
        <w:pStyle w:val="Bodytext10"/>
        <w:spacing w:line="214" w:lineRule="auto"/>
        <w:ind w:firstLine="180"/>
        <w:jc w:val="both"/>
      </w:pPr>
      <w:r>
        <w:rPr>
          <w:rStyle w:val="Bodytext1"/>
          <w:b/>
          <w:bCs/>
          <w:color w:val="241F21"/>
          <w:lang w:val="hu"/>
        </w:rPr>
        <w:t>Előmelegítés:</w:t>
      </w:r>
    </w:p>
    <w:p w14:paraId="58BCE935" w14:textId="77777777" w:rsidR="009232B0" w:rsidRDefault="00000000">
      <w:pPr>
        <w:pStyle w:val="Bodytext10"/>
        <w:spacing w:line="214" w:lineRule="auto"/>
        <w:ind w:left="180" w:firstLine="60"/>
      </w:pPr>
      <w:r>
        <w:rPr>
          <w:rStyle w:val="Bodytext1"/>
          <w:color w:val="241F21"/>
          <w:lang w:val="hu"/>
        </w:rPr>
        <w:t>Ha a fűtési funkció be van kapcsolva, a beltéri egység előmelegítése 2-5 percet vesz igénybe, ezt követően a légkondicionáló elkezd fűteni és meleg levegőt fúj ki.</w:t>
      </w:r>
    </w:p>
    <w:p w14:paraId="624B76D6" w14:textId="77777777" w:rsidR="009232B0" w:rsidRDefault="00000000">
      <w:pPr>
        <w:pStyle w:val="Bodytext10"/>
        <w:spacing w:line="214" w:lineRule="auto"/>
        <w:ind w:firstLine="180"/>
        <w:jc w:val="both"/>
      </w:pPr>
      <w:r>
        <w:rPr>
          <w:rStyle w:val="Bodytext1"/>
          <w:b/>
          <w:bCs/>
          <w:color w:val="241F21"/>
          <w:lang w:val="hu"/>
        </w:rPr>
        <w:t>Leolvasztás</w:t>
      </w:r>
    </w:p>
    <w:p w14:paraId="041ACEC1" w14:textId="77777777" w:rsidR="009232B0" w:rsidRDefault="00000000">
      <w:pPr>
        <w:pStyle w:val="Bodytext10"/>
        <w:spacing w:after="160" w:line="214" w:lineRule="auto"/>
        <w:ind w:left="180" w:firstLine="60"/>
      </w:pPr>
      <w:r>
        <w:rPr>
          <w:rStyle w:val="Bodytext1"/>
          <w:color w:val="241F21"/>
          <w:lang w:val="hu"/>
        </w:rPr>
        <w:t>Fűtés közben, amikor a kültéri egység fagyos, a légkondicionáló bekapcsolja az automatikus leolvasztás funkciót a fűtési hatás javítása érdekében. Leolvasztás közben a beltéri és kültéri ventilátorok leállnak. A klímaberendezés a leolvasztás befejezése után automatikusan folytatja a fűtést.</w:t>
      </w:r>
    </w:p>
    <w:p w14:paraId="137A81E1" w14:textId="77777777" w:rsidR="009232B0" w:rsidRDefault="00000000">
      <w:pPr>
        <w:pStyle w:val="Bodytext10"/>
        <w:spacing w:line="216" w:lineRule="auto"/>
      </w:pPr>
      <w:r>
        <w:rPr>
          <w:rStyle w:val="Bodytext1"/>
          <w:b/>
          <w:bCs/>
          <w:color w:val="241F21"/>
          <w:lang w:val="hu"/>
        </w:rPr>
        <w:t>Vészhelyzeti gomb</w:t>
      </w:r>
    </w:p>
    <w:p w14:paraId="7AC9492A" w14:textId="77777777" w:rsidR="00BB4EB5" w:rsidRDefault="00BB4EB5" w:rsidP="00BB4EB5">
      <w:pPr>
        <w:pStyle w:val="Tablecaption10"/>
        <w:framePr w:w="1334" w:h="211" w:hSpace="237" w:wrap="notBeside" w:vAnchor="text" w:hAnchor="page" w:x="5559" w:y="1581"/>
        <w:jc w:val="center"/>
        <w:rPr>
          <w:sz w:val="18"/>
          <w:szCs w:val="18"/>
        </w:rPr>
      </w:pPr>
      <w:r>
        <w:rPr>
          <w:rStyle w:val="Tablecaption1"/>
          <w:sz w:val="18"/>
          <w:szCs w:val="18"/>
          <w:u w:val="none"/>
          <w:lang w:val="hu"/>
        </w:rPr>
        <w:t>Vezérlődoboz fedele</w:t>
      </w:r>
    </w:p>
    <w:p w14:paraId="5DD55E51" w14:textId="52568270" w:rsidR="009232B0" w:rsidRDefault="00B4037D">
      <w:pPr>
        <w:pStyle w:val="Bodytext10"/>
        <w:spacing w:after="40" w:line="216" w:lineRule="auto"/>
        <w:ind w:left="180" w:firstLine="60"/>
      </w:pPr>
      <w:r>
        <w:rPr>
          <w:noProof/>
        </w:rPr>
        <mc:AlternateContent>
          <mc:Choice Requires="wps">
            <w:drawing>
              <wp:anchor distT="0" distB="0" distL="0" distR="0" simplePos="0" relativeHeight="251804672" behindDoc="0" locked="0" layoutInCell="1" allowOverlap="1" wp14:anchorId="2D08FBE0" wp14:editId="3D7D4A0C">
                <wp:simplePos x="0" y="0"/>
                <wp:positionH relativeFrom="page">
                  <wp:posOffset>3134331</wp:posOffset>
                </wp:positionH>
                <wp:positionV relativeFrom="paragraph">
                  <wp:posOffset>2167457</wp:posOffset>
                </wp:positionV>
                <wp:extent cx="1971509" cy="152400"/>
                <wp:effectExtent l="0" t="0" r="0" b="0"/>
                <wp:wrapNone/>
                <wp:docPr id="89" name="Shape 89"/>
                <wp:cNvGraphicFramePr/>
                <a:graphic xmlns:a="http://schemas.openxmlformats.org/drawingml/2006/main">
                  <a:graphicData uri="http://schemas.microsoft.com/office/word/2010/wordprocessingShape">
                    <wps:wsp>
                      <wps:cNvSpPr txBox="1"/>
                      <wps:spPr>
                        <a:xfrm>
                          <a:off x="0" y="0"/>
                          <a:ext cx="1971509" cy="152400"/>
                        </a:xfrm>
                        <a:prstGeom prst="rect">
                          <a:avLst/>
                        </a:prstGeom>
                        <a:noFill/>
                      </wps:spPr>
                      <wps:txbx>
                        <w:txbxContent>
                          <w:p w14:paraId="4FED9960" w14:textId="67575363" w:rsidR="009232B0" w:rsidRDefault="00000000">
                            <w:pPr>
                              <w:pStyle w:val="Picturecaption10"/>
                              <w:jc w:val="center"/>
                            </w:pPr>
                            <w:r>
                              <w:rPr>
                                <w:rStyle w:val="Picturecaption1"/>
                                <w:lang w:val="hu"/>
                              </w:rPr>
                              <w:t>(</w:t>
                            </w:r>
                            <w:r w:rsidR="00A234A5">
                              <w:rPr>
                                <w:rStyle w:val="Picturecaption1"/>
                                <w:lang w:val="hu"/>
                              </w:rPr>
                              <w:t>N</w:t>
                            </w:r>
                            <w:r>
                              <w:rPr>
                                <w:rStyle w:val="Picturecaption1"/>
                                <w:lang w:val="hu"/>
                              </w:rPr>
                              <w:t>yissa ki a beltéri egység paneljét</w:t>
                            </w:r>
                            <w:r w:rsidR="00A234A5">
                              <w:rPr>
                                <w:rStyle w:val="Picturecaption1"/>
                                <w:lang w:val="hu"/>
                              </w:rPr>
                              <w:t>!</w:t>
                            </w:r>
                            <w:r>
                              <w:rPr>
                                <w:rStyle w:val="Picturecaption1"/>
                                <w:lang w:val="hu"/>
                              </w:rPr>
                              <w:t>)</w:t>
                            </w:r>
                          </w:p>
                        </w:txbxContent>
                      </wps:txbx>
                      <wps:bodyPr wrap="square" lIns="0" tIns="0" rIns="0" bIns="0"/>
                    </wps:wsp>
                  </a:graphicData>
                </a:graphic>
                <wp14:sizeRelH relativeFrom="margin">
                  <wp14:pctWidth>0</wp14:pctWidth>
                </wp14:sizeRelH>
              </wp:anchor>
            </w:drawing>
          </mc:Choice>
          <mc:Fallback>
            <w:pict>
              <v:shape w14:anchorId="2D08FBE0" id="Shape 89" o:spid="_x0000_s1050" type="#_x0000_t202" style="position:absolute;left:0;text-align:left;margin-left:246.8pt;margin-top:170.65pt;width:155.25pt;height:12pt;z-index:25180467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" filled="f" stroked="f">
                <v:textbox inset="0,0,0,0">
                  <w:txbxContent>
                    <w:p w14:paraId="4FED9960" w14:textId="67575363" w:rsidR="009232B0" w:rsidRDefault="00000000">
                      <w:pPr>
                        <w:pStyle w:val="Picturecaption10"/>
                        <w:jc w:val="center"/>
                      </w:pPr>
                      <w:r>
                        <w:rPr>
                          <w:rStyle w:val="Picturecaption1"/>
                          <w:lang w:val="hu"/>
                        </w:rPr>
                        <w:t>(</w:t>
                      </w:r>
                      <w:r w:rsidR="00A234A5">
                        <w:rPr>
                          <w:rStyle w:val="Picturecaption1"/>
                          <w:lang w:val="hu"/>
                        </w:rPr>
                        <w:t>N</w:t>
                      </w:r>
                      <w:r>
                        <w:rPr>
                          <w:rStyle w:val="Picturecaption1"/>
                          <w:lang w:val="hu"/>
                        </w:rPr>
                        <w:t>yissa ki a beltéri egység paneljét</w:t>
                      </w:r>
                      <w:r w:rsidR="00A234A5">
                        <w:rPr>
                          <w:rStyle w:val="Picturecaption1"/>
                          <w:lang w:val="hu"/>
                        </w:rPr>
                        <w:t>!</w:t>
                      </w:r>
                      <w:r>
                        <w:rPr>
                          <w:rStyle w:val="Picturecaption1"/>
                          <w:lang w:val="hu"/>
                        </w:rPr>
                        <w:t>)</w:t>
                      </w:r>
                    </w:p>
                  </w:txbxContent>
                </v:textbox>
                <w10:wrap anchorx="page"/>
              </v:shape>
            </w:pict>
          </mc:Fallback>
        </mc:AlternateContent>
      </w:r>
      <w:r>
        <w:rPr>
          <w:rStyle w:val="Bodytext1"/>
          <w:color w:val="241F21"/>
          <w:lang w:val="hu"/>
        </w:rPr>
        <w:t>Nyissa ki a panelt, és keresse meg a vészhelyzeti gombot az elektronikus vezérlődobozban, ha a távirányító meghibásodik</w:t>
      </w:r>
      <w:r w:rsidR="00A234A5">
        <w:rPr>
          <w:rStyle w:val="Bodytext1"/>
          <w:color w:val="241F21"/>
          <w:lang w:val="hu"/>
        </w:rPr>
        <w:t>!</w:t>
      </w:r>
      <w:r>
        <w:rPr>
          <w:rStyle w:val="Bodytext1"/>
          <w:color w:val="241F21"/>
          <w:lang w:val="hu"/>
        </w:rPr>
        <w:t xml:space="preserve"> (Mindig szigetelőanyaggal nyomja meg a vészhelyzeti gombot!)</w:t>
      </w:r>
    </w:p>
    <w:tbl>
      <w:tblPr>
        <w:tblOverlap w:val="never"/>
        <w:tblW w:w="0" w:type="auto"/>
        <w:tblLayout w:type="fixed"/>
        <w:tblCellMar>
          <w:left w:w="10" w:type="dxa"/>
          <w:right w:w="10" w:type="dxa"/>
        </w:tblCellMar>
        <w:tblLook w:val="04A0" w:firstRow="1" w:lastRow="0" w:firstColumn="1" w:lastColumn="0" w:noHBand="0" w:noVBand="1"/>
      </w:tblPr>
      <w:tblGrid>
        <w:gridCol w:w="1709"/>
        <w:gridCol w:w="2141"/>
        <w:gridCol w:w="1954"/>
        <w:gridCol w:w="1205"/>
      </w:tblGrid>
      <w:tr w:rsidR="009232B0" w14:paraId="57142D31" w14:textId="77777777">
        <w:trPr>
          <w:trHeight w:hRule="exact" w:val="365"/>
        </w:trPr>
        <w:tc>
          <w:tcPr>
            <w:tcW w:w="1709" w:type="dxa"/>
            <w:tcBorders>
              <w:top w:val="single" w:sz="4" w:space="0" w:color="auto"/>
              <w:left w:val="single" w:sz="4" w:space="0" w:color="auto"/>
            </w:tcBorders>
            <w:shd w:val="clear" w:color="auto" w:fill="C2C2C2"/>
            <w:vAlign w:val="center"/>
          </w:tcPr>
          <w:p w14:paraId="5D903180" w14:textId="77777777" w:rsidR="009232B0" w:rsidRDefault="00000000" w:rsidP="00A234A5">
            <w:pPr>
              <w:pStyle w:val="Other10"/>
              <w:framePr w:w="7008" w:h="1450" w:vSpace="398" w:wrap="notBeside" w:vAnchor="text" w:hAnchor="page" w:x="796" w:y="109"/>
              <w:jc w:val="center"/>
            </w:pPr>
            <w:r>
              <w:rPr>
                <w:rStyle w:val="Other1"/>
                <w:b/>
                <w:bCs/>
                <w:lang w:val="hu"/>
              </w:rPr>
              <w:lastRenderedPageBreak/>
              <w:t>Jelenlegi állapot</w:t>
            </w:r>
          </w:p>
        </w:tc>
        <w:tc>
          <w:tcPr>
            <w:tcW w:w="2141" w:type="dxa"/>
            <w:tcBorders>
              <w:top w:val="single" w:sz="4" w:space="0" w:color="auto"/>
              <w:left w:val="single" w:sz="4" w:space="0" w:color="auto"/>
            </w:tcBorders>
            <w:shd w:val="clear" w:color="auto" w:fill="C2C2C2"/>
            <w:vAlign w:val="center"/>
          </w:tcPr>
          <w:p w14:paraId="7FC7E0CD" w14:textId="77777777" w:rsidR="009232B0" w:rsidRDefault="00000000" w:rsidP="00A234A5">
            <w:pPr>
              <w:pStyle w:val="Other10"/>
              <w:framePr w:w="7008" w:h="1450" w:vSpace="398" w:wrap="notBeside" w:vAnchor="text" w:hAnchor="page" w:x="796" w:y="109"/>
              <w:jc w:val="center"/>
            </w:pPr>
            <w:r>
              <w:rPr>
                <w:rStyle w:val="Other1"/>
                <w:b/>
                <w:bCs/>
                <w:lang w:val="hu"/>
              </w:rPr>
              <w:t>Működés</w:t>
            </w:r>
          </w:p>
        </w:tc>
        <w:tc>
          <w:tcPr>
            <w:tcW w:w="1954" w:type="dxa"/>
            <w:tcBorders>
              <w:top w:val="single" w:sz="4" w:space="0" w:color="auto"/>
              <w:left w:val="single" w:sz="4" w:space="0" w:color="auto"/>
            </w:tcBorders>
            <w:shd w:val="clear" w:color="auto" w:fill="C2C2C2"/>
            <w:vAlign w:val="center"/>
          </w:tcPr>
          <w:p w14:paraId="3208087E" w14:textId="77777777" w:rsidR="009232B0" w:rsidRDefault="00000000" w:rsidP="00A234A5">
            <w:pPr>
              <w:pStyle w:val="Other10"/>
              <w:framePr w:w="7008" w:h="1450" w:vSpace="398" w:wrap="notBeside" w:vAnchor="text" w:hAnchor="page" w:x="796" w:y="109"/>
              <w:jc w:val="center"/>
            </w:pPr>
            <w:r>
              <w:rPr>
                <w:rStyle w:val="Other1"/>
                <w:b/>
                <w:bCs/>
                <w:lang w:val="hu"/>
              </w:rPr>
              <w:t>Reakció</w:t>
            </w:r>
          </w:p>
        </w:tc>
        <w:tc>
          <w:tcPr>
            <w:tcW w:w="1205" w:type="dxa"/>
            <w:tcBorders>
              <w:top w:val="single" w:sz="4" w:space="0" w:color="auto"/>
              <w:left w:val="single" w:sz="4" w:space="0" w:color="auto"/>
              <w:right w:val="single" w:sz="4" w:space="0" w:color="auto"/>
            </w:tcBorders>
            <w:shd w:val="clear" w:color="auto" w:fill="C2C2C2"/>
            <w:vAlign w:val="center"/>
          </w:tcPr>
          <w:p w14:paraId="793A9287" w14:textId="77777777" w:rsidR="009232B0" w:rsidRDefault="00000000" w:rsidP="00A234A5">
            <w:pPr>
              <w:pStyle w:val="Other10"/>
              <w:framePr w:w="7008" w:h="1450" w:vSpace="398" w:wrap="notBeside" w:vAnchor="text" w:hAnchor="page" w:x="796" w:y="109"/>
            </w:pPr>
            <w:r>
              <w:rPr>
                <w:rStyle w:val="Other1"/>
                <w:b/>
                <w:bCs/>
                <w:lang w:val="hu"/>
              </w:rPr>
              <w:t>Módba lépés</w:t>
            </w:r>
          </w:p>
        </w:tc>
      </w:tr>
      <w:tr w:rsidR="009232B0" w14:paraId="32D41E1A" w14:textId="77777777">
        <w:trPr>
          <w:trHeight w:hRule="exact" w:val="365"/>
        </w:trPr>
        <w:tc>
          <w:tcPr>
            <w:tcW w:w="1709" w:type="dxa"/>
            <w:tcBorders>
              <w:top w:val="single" w:sz="4" w:space="0" w:color="auto"/>
              <w:left w:val="single" w:sz="4" w:space="0" w:color="auto"/>
            </w:tcBorders>
            <w:shd w:val="clear" w:color="auto" w:fill="auto"/>
            <w:vAlign w:val="center"/>
          </w:tcPr>
          <w:p w14:paraId="3C169D39" w14:textId="1C4C471E" w:rsidR="009232B0" w:rsidRDefault="00A234A5" w:rsidP="00A234A5">
            <w:pPr>
              <w:pStyle w:val="Other10"/>
              <w:framePr w:w="7008" w:h="1450" w:vSpace="398" w:wrap="notBeside" w:vAnchor="text" w:hAnchor="page" w:x="796" w:y="109"/>
              <w:jc w:val="center"/>
              <w:rPr>
                <w:sz w:val="16"/>
                <w:szCs w:val="16"/>
              </w:rPr>
            </w:pPr>
            <w:proofErr w:type="spellStart"/>
            <w:r>
              <w:rPr>
                <w:rStyle w:val="Other1"/>
                <w:sz w:val="16"/>
                <w:szCs w:val="16"/>
                <w:lang w:val="hu"/>
              </w:rPr>
              <w:t>Standby</w:t>
            </w:r>
            <w:proofErr w:type="spellEnd"/>
            <w:r>
              <w:rPr>
                <w:rStyle w:val="Other1"/>
                <w:sz w:val="16"/>
                <w:szCs w:val="16"/>
                <w:lang w:val="hu"/>
              </w:rPr>
              <w:t xml:space="preserve"> (</w:t>
            </w:r>
            <w:r w:rsidR="00000000">
              <w:rPr>
                <w:rStyle w:val="Other1"/>
                <w:sz w:val="16"/>
                <w:szCs w:val="16"/>
                <w:lang w:val="hu"/>
              </w:rPr>
              <w:t>Készenléti állapot</w:t>
            </w:r>
            <w:r>
              <w:rPr>
                <w:rStyle w:val="Other1"/>
                <w:sz w:val="16"/>
                <w:szCs w:val="16"/>
                <w:lang w:val="hu"/>
              </w:rPr>
              <w:t>)</w:t>
            </w:r>
          </w:p>
        </w:tc>
        <w:tc>
          <w:tcPr>
            <w:tcW w:w="2141" w:type="dxa"/>
            <w:tcBorders>
              <w:top w:val="single" w:sz="4" w:space="0" w:color="auto"/>
              <w:left w:val="single" w:sz="4" w:space="0" w:color="auto"/>
            </w:tcBorders>
            <w:shd w:val="clear" w:color="auto" w:fill="auto"/>
          </w:tcPr>
          <w:p w14:paraId="4A9A672D" w14:textId="77777777" w:rsidR="009232B0" w:rsidRDefault="00000000" w:rsidP="00A234A5">
            <w:pPr>
              <w:pStyle w:val="Other10"/>
              <w:framePr w:w="7008" w:h="1450" w:vSpace="398" w:wrap="notBeside" w:vAnchor="text" w:hAnchor="page" w:x="796" w:y="109"/>
              <w:spacing w:line="216" w:lineRule="auto"/>
              <w:rPr>
                <w:sz w:val="16"/>
                <w:szCs w:val="16"/>
              </w:rPr>
            </w:pPr>
            <w:r>
              <w:rPr>
                <w:rStyle w:val="Other1"/>
                <w:sz w:val="16"/>
                <w:szCs w:val="16"/>
                <w:lang w:val="hu"/>
              </w:rPr>
              <w:t>Nyomja meg egyszer a vészhelyzet gombot!</w:t>
            </w:r>
          </w:p>
        </w:tc>
        <w:tc>
          <w:tcPr>
            <w:tcW w:w="1954" w:type="dxa"/>
            <w:tcBorders>
              <w:top w:val="single" w:sz="4" w:space="0" w:color="auto"/>
              <w:left w:val="single" w:sz="4" w:space="0" w:color="auto"/>
            </w:tcBorders>
            <w:shd w:val="clear" w:color="auto" w:fill="auto"/>
            <w:vAlign w:val="center"/>
          </w:tcPr>
          <w:p w14:paraId="20751087" w14:textId="77777777" w:rsidR="009232B0" w:rsidRDefault="00000000" w:rsidP="00A234A5">
            <w:pPr>
              <w:pStyle w:val="Other10"/>
              <w:framePr w:w="7008" w:h="1450" w:vSpace="398" w:wrap="notBeside" w:vAnchor="text" w:hAnchor="page" w:x="796" w:y="109"/>
              <w:rPr>
                <w:sz w:val="16"/>
                <w:szCs w:val="16"/>
              </w:rPr>
            </w:pPr>
            <w:r>
              <w:rPr>
                <w:rStyle w:val="Other1"/>
                <w:color w:val="241F21"/>
                <w:sz w:val="16"/>
                <w:szCs w:val="16"/>
                <w:lang w:val="hu"/>
              </w:rPr>
              <w:t>Egyszer röviden sípol.</w:t>
            </w:r>
          </w:p>
        </w:tc>
        <w:tc>
          <w:tcPr>
            <w:tcW w:w="1205" w:type="dxa"/>
            <w:tcBorders>
              <w:top w:val="single" w:sz="4" w:space="0" w:color="auto"/>
              <w:left w:val="single" w:sz="4" w:space="0" w:color="auto"/>
              <w:right w:val="single" w:sz="4" w:space="0" w:color="auto"/>
            </w:tcBorders>
            <w:shd w:val="clear" w:color="auto" w:fill="auto"/>
            <w:vAlign w:val="center"/>
          </w:tcPr>
          <w:p w14:paraId="4607C317" w14:textId="77777777" w:rsidR="009232B0" w:rsidRDefault="00000000" w:rsidP="00A234A5">
            <w:pPr>
              <w:pStyle w:val="Other10"/>
              <w:framePr w:w="7008" w:h="1450" w:vSpace="398" w:wrap="notBeside" w:vAnchor="text" w:hAnchor="page" w:x="796" w:y="109"/>
              <w:rPr>
                <w:sz w:val="16"/>
                <w:szCs w:val="16"/>
              </w:rPr>
            </w:pPr>
            <w:r>
              <w:rPr>
                <w:rStyle w:val="Other1"/>
                <w:sz w:val="16"/>
                <w:szCs w:val="16"/>
                <w:lang w:val="hu"/>
              </w:rPr>
              <w:t>Hűtés üzemmód</w:t>
            </w:r>
          </w:p>
        </w:tc>
      </w:tr>
      <w:tr w:rsidR="009232B0" w14:paraId="186B7CA9" w14:textId="77777777" w:rsidTr="00A234A5">
        <w:trPr>
          <w:trHeight w:hRule="exact" w:val="547"/>
        </w:trPr>
        <w:tc>
          <w:tcPr>
            <w:tcW w:w="1709" w:type="dxa"/>
            <w:tcBorders>
              <w:top w:val="single" w:sz="4" w:space="0" w:color="auto"/>
              <w:left w:val="single" w:sz="4" w:space="0" w:color="auto"/>
            </w:tcBorders>
            <w:shd w:val="clear" w:color="auto" w:fill="auto"/>
          </w:tcPr>
          <w:p w14:paraId="0E938FA2" w14:textId="1E388DD3" w:rsidR="009232B0" w:rsidRDefault="00A234A5" w:rsidP="00A234A5">
            <w:pPr>
              <w:pStyle w:val="Other10"/>
              <w:framePr w:w="7008" w:h="1450" w:vSpace="398" w:wrap="notBeside" w:vAnchor="text" w:hAnchor="page" w:x="796" w:y="109"/>
              <w:spacing w:line="209" w:lineRule="auto"/>
              <w:jc w:val="center"/>
              <w:rPr>
                <w:sz w:val="16"/>
                <w:szCs w:val="16"/>
              </w:rPr>
            </w:pPr>
            <w:proofErr w:type="spellStart"/>
            <w:r>
              <w:rPr>
                <w:rStyle w:val="Other1"/>
                <w:sz w:val="16"/>
                <w:szCs w:val="16"/>
                <w:lang w:val="hu"/>
              </w:rPr>
              <w:t>Standby</w:t>
            </w:r>
            <w:proofErr w:type="spellEnd"/>
            <w:r>
              <w:rPr>
                <w:rStyle w:val="Other1"/>
                <w:sz w:val="16"/>
                <w:szCs w:val="16"/>
                <w:lang w:val="hu"/>
              </w:rPr>
              <w:t xml:space="preserve"> (</w:t>
            </w:r>
            <w:r w:rsidR="00000000">
              <w:rPr>
                <w:rStyle w:val="Other1"/>
                <w:sz w:val="16"/>
                <w:szCs w:val="16"/>
                <w:lang w:val="hu"/>
              </w:rPr>
              <w:t>Készenléti állapot</w:t>
            </w:r>
            <w:r>
              <w:rPr>
                <w:rStyle w:val="Other1"/>
                <w:sz w:val="16"/>
                <w:szCs w:val="16"/>
                <w:lang w:val="hu"/>
              </w:rPr>
              <w:t>)</w:t>
            </w:r>
            <w:r w:rsidR="00000000">
              <w:rPr>
                <w:rStyle w:val="Other1"/>
                <w:sz w:val="16"/>
                <w:szCs w:val="16"/>
                <w:lang w:val="hu"/>
              </w:rPr>
              <w:t xml:space="preserve"> (csak fűtőszivattyúhoz)</w:t>
            </w:r>
          </w:p>
        </w:tc>
        <w:tc>
          <w:tcPr>
            <w:tcW w:w="2141" w:type="dxa"/>
            <w:tcBorders>
              <w:top w:val="single" w:sz="4" w:space="0" w:color="auto"/>
              <w:left w:val="single" w:sz="4" w:space="0" w:color="auto"/>
            </w:tcBorders>
            <w:shd w:val="clear" w:color="auto" w:fill="auto"/>
          </w:tcPr>
          <w:p w14:paraId="4DF9F891" w14:textId="77533A9C" w:rsidR="009232B0" w:rsidRDefault="00000000" w:rsidP="00A234A5">
            <w:pPr>
              <w:pStyle w:val="Other10"/>
              <w:framePr w:w="7008" w:h="1450" w:vSpace="398" w:wrap="notBeside" w:vAnchor="text" w:hAnchor="page" w:x="796" w:y="109"/>
              <w:spacing w:line="209" w:lineRule="auto"/>
              <w:rPr>
                <w:sz w:val="16"/>
                <w:szCs w:val="16"/>
              </w:rPr>
            </w:pPr>
            <w:r>
              <w:rPr>
                <w:rStyle w:val="Other1"/>
                <w:sz w:val="16"/>
                <w:szCs w:val="16"/>
                <w:lang w:val="hu"/>
              </w:rPr>
              <w:t>Nyomja meg kétszer a vészhelyzeti gombot</w:t>
            </w:r>
            <w:r w:rsidR="00B4037D">
              <w:rPr>
                <w:rStyle w:val="Other1"/>
                <w:sz w:val="16"/>
                <w:szCs w:val="16"/>
                <w:lang w:val="hu"/>
              </w:rPr>
              <w:t>!</w:t>
            </w:r>
            <w:r>
              <w:rPr>
                <w:rStyle w:val="Other1"/>
                <w:sz w:val="16"/>
                <w:szCs w:val="16"/>
                <w:lang w:val="hu"/>
              </w:rPr>
              <w:t xml:space="preserve"> másodpercen belül!</w:t>
            </w:r>
          </w:p>
        </w:tc>
        <w:tc>
          <w:tcPr>
            <w:tcW w:w="1954" w:type="dxa"/>
            <w:tcBorders>
              <w:top w:val="single" w:sz="4" w:space="0" w:color="auto"/>
              <w:left w:val="single" w:sz="4" w:space="0" w:color="auto"/>
            </w:tcBorders>
            <w:shd w:val="clear" w:color="auto" w:fill="auto"/>
            <w:vAlign w:val="center"/>
          </w:tcPr>
          <w:p w14:paraId="09C1ADCB" w14:textId="77777777" w:rsidR="009232B0" w:rsidRDefault="00000000" w:rsidP="00A234A5">
            <w:pPr>
              <w:pStyle w:val="Other10"/>
              <w:framePr w:w="7008" w:h="1450" w:vSpace="398" w:wrap="notBeside" w:vAnchor="text" w:hAnchor="page" w:x="796" w:y="109"/>
              <w:rPr>
                <w:sz w:val="16"/>
                <w:szCs w:val="16"/>
              </w:rPr>
            </w:pPr>
            <w:r>
              <w:rPr>
                <w:rStyle w:val="Other1"/>
                <w:color w:val="241F21"/>
                <w:sz w:val="16"/>
                <w:szCs w:val="16"/>
                <w:lang w:val="hu"/>
              </w:rPr>
              <w:t>Kétszer röviden sípol.</w:t>
            </w:r>
          </w:p>
        </w:tc>
        <w:tc>
          <w:tcPr>
            <w:tcW w:w="1205" w:type="dxa"/>
            <w:tcBorders>
              <w:top w:val="single" w:sz="4" w:space="0" w:color="auto"/>
              <w:left w:val="single" w:sz="4" w:space="0" w:color="auto"/>
              <w:right w:val="single" w:sz="4" w:space="0" w:color="auto"/>
            </w:tcBorders>
            <w:shd w:val="clear" w:color="auto" w:fill="auto"/>
            <w:vAlign w:val="center"/>
          </w:tcPr>
          <w:p w14:paraId="6634F36D" w14:textId="77777777" w:rsidR="009232B0" w:rsidRDefault="00000000" w:rsidP="00A234A5">
            <w:pPr>
              <w:pStyle w:val="Other10"/>
              <w:framePr w:w="7008" w:h="1450" w:vSpace="398" w:wrap="notBeside" w:vAnchor="text" w:hAnchor="page" w:x="796" w:y="109"/>
              <w:rPr>
                <w:sz w:val="16"/>
                <w:szCs w:val="16"/>
              </w:rPr>
            </w:pPr>
            <w:r>
              <w:rPr>
                <w:rStyle w:val="Other1"/>
                <w:sz w:val="16"/>
                <w:szCs w:val="16"/>
                <w:lang w:val="hu"/>
              </w:rPr>
              <w:t>Fűtési mód</w:t>
            </w:r>
          </w:p>
        </w:tc>
      </w:tr>
      <w:tr w:rsidR="009232B0" w14:paraId="4D1A8BED" w14:textId="77777777" w:rsidTr="00B4037D">
        <w:trPr>
          <w:trHeight w:hRule="exact" w:val="481"/>
        </w:trPr>
        <w:tc>
          <w:tcPr>
            <w:tcW w:w="1709" w:type="dxa"/>
            <w:tcBorders>
              <w:top w:val="single" w:sz="4" w:space="0" w:color="auto"/>
              <w:left w:val="single" w:sz="4" w:space="0" w:color="auto"/>
              <w:bottom w:val="single" w:sz="4" w:space="0" w:color="auto"/>
            </w:tcBorders>
            <w:shd w:val="clear" w:color="auto" w:fill="auto"/>
            <w:vAlign w:val="center"/>
          </w:tcPr>
          <w:p w14:paraId="6E9A0D9F" w14:textId="31CB5606" w:rsidR="009232B0" w:rsidRDefault="00A234A5" w:rsidP="00A234A5">
            <w:pPr>
              <w:pStyle w:val="Other10"/>
              <w:framePr w:w="7008" w:h="1450" w:vSpace="398" w:wrap="notBeside" w:vAnchor="text" w:hAnchor="page" w:x="796" w:y="109"/>
              <w:jc w:val="center"/>
              <w:rPr>
                <w:sz w:val="16"/>
                <w:szCs w:val="16"/>
              </w:rPr>
            </w:pPr>
            <w:proofErr w:type="spellStart"/>
            <w:r>
              <w:rPr>
                <w:rStyle w:val="Other1"/>
                <w:sz w:val="16"/>
                <w:szCs w:val="16"/>
                <w:lang w:val="hu"/>
              </w:rPr>
              <w:t>Running</w:t>
            </w:r>
            <w:proofErr w:type="spellEnd"/>
            <w:r>
              <w:rPr>
                <w:rStyle w:val="Other1"/>
                <w:sz w:val="16"/>
                <w:szCs w:val="16"/>
                <w:lang w:val="hu"/>
              </w:rPr>
              <w:t xml:space="preserve"> (</w:t>
            </w:r>
            <w:r w:rsidR="00000000">
              <w:rPr>
                <w:rStyle w:val="Other1"/>
                <w:sz w:val="16"/>
                <w:szCs w:val="16"/>
                <w:lang w:val="hu"/>
              </w:rPr>
              <w:t>Üzemel</w:t>
            </w:r>
            <w:r>
              <w:rPr>
                <w:rStyle w:val="Other1"/>
                <w:sz w:val="16"/>
                <w:szCs w:val="16"/>
                <w:lang w:val="hu"/>
              </w:rPr>
              <w:t>)</w:t>
            </w:r>
          </w:p>
        </w:tc>
        <w:tc>
          <w:tcPr>
            <w:tcW w:w="2141" w:type="dxa"/>
            <w:tcBorders>
              <w:top w:val="single" w:sz="4" w:space="0" w:color="auto"/>
              <w:left w:val="single" w:sz="4" w:space="0" w:color="auto"/>
              <w:bottom w:val="single" w:sz="4" w:space="0" w:color="auto"/>
            </w:tcBorders>
            <w:shd w:val="clear" w:color="auto" w:fill="auto"/>
          </w:tcPr>
          <w:p w14:paraId="27098FBD" w14:textId="77777777" w:rsidR="009232B0" w:rsidRDefault="00000000" w:rsidP="00A234A5">
            <w:pPr>
              <w:pStyle w:val="Other10"/>
              <w:framePr w:w="7008" w:h="1450" w:vSpace="398" w:wrap="notBeside" w:vAnchor="text" w:hAnchor="page" w:x="796" w:y="109"/>
              <w:spacing w:line="216" w:lineRule="auto"/>
              <w:rPr>
                <w:sz w:val="16"/>
                <w:szCs w:val="16"/>
              </w:rPr>
            </w:pPr>
            <w:r>
              <w:rPr>
                <w:rStyle w:val="Other1"/>
                <w:sz w:val="16"/>
                <w:szCs w:val="16"/>
                <w:lang w:val="hu"/>
              </w:rPr>
              <w:t>Nyomja meg egyszer a vészhelyzet gombot!</w:t>
            </w:r>
          </w:p>
        </w:tc>
        <w:tc>
          <w:tcPr>
            <w:tcW w:w="1954" w:type="dxa"/>
            <w:tcBorders>
              <w:top w:val="single" w:sz="4" w:space="0" w:color="auto"/>
              <w:left w:val="single" w:sz="4" w:space="0" w:color="auto"/>
              <w:bottom w:val="single" w:sz="4" w:space="0" w:color="auto"/>
            </w:tcBorders>
            <w:shd w:val="clear" w:color="auto" w:fill="auto"/>
            <w:vAlign w:val="center"/>
          </w:tcPr>
          <w:p w14:paraId="34DC0C9E" w14:textId="77777777" w:rsidR="009232B0" w:rsidRDefault="00000000" w:rsidP="00A234A5">
            <w:pPr>
              <w:pStyle w:val="Other10"/>
              <w:framePr w:w="7008" w:h="1450" w:vSpace="398" w:wrap="notBeside" w:vAnchor="text" w:hAnchor="page" w:x="796" w:y="109"/>
              <w:rPr>
                <w:sz w:val="16"/>
                <w:szCs w:val="16"/>
              </w:rPr>
            </w:pPr>
            <w:r>
              <w:rPr>
                <w:rStyle w:val="Other1"/>
                <w:sz w:val="16"/>
                <w:szCs w:val="16"/>
                <w:lang w:val="hu"/>
              </w:rPr>
              <w:t>Egy darabig folyamatosan sípol.</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78DCE3C2" w14:textId="77777777" w:rsidR="009232B0" w:rsidRDefault="00000000" w:rsidP="00A234A5">
            <w:pPr>
              <w:pStyle w:val="Other10"/>
              <w:framePr w:w="7008" w:h="1450" w:vSpace="398" w:wrap="notBeside" w:vAnchor="text" w:hAnchor="page" w:x="796" w:y="109"/>
              <w:jc w:val="center"/>
              <w:rPr>
                <w:sz w:val="16"/>
                <w:szCs w:val="16"/>
              </w:rPr>
            </w:pPr>
            <w:r>
              <w:rPr>
                <w:rStyle w:val="Other1"/>
                <w:sz w:val="16"/>
                <w:szCs w:val="16"/>
                <w:lang w:val="hu"/>
              </w:rPr>
              <w:t>Kikapcsolt állapot</w:t>
            </w:r>
          </w:p>
        </w:tc>
      </w:tr>
    </w:tbl>
    <w:p w14:paraId="02656516" w14:textId="77777777" w:rsidR="009232B0" w:rsidRDefault="009232B0">
      <w:pPr>
        <w:spacing w:line="1" w:lineRule="exact"/>
        <w:sectPr w:rsidR="009232B0">
          <w:headerReference w:type="default" r:id="rId35"/>
          <w:footerReference w:type="default" r:id="rId36"/>
          <w:pgSz w:w="8400" w:h="11900"/>
          <w:pgMar w:top="477" w:right="326" w:bottom="217" w:left="590" w:header="49" w:footer="3" w:gutter="0"/>
          <w:cols w:space="720"/>
          <w:noEndnote/>
          <w:docGrid w:linePitch="360"/>
        </w:sectPr>
      </w:pPr>
    </w:p>
    <w:p w14:paraId="06E3ABFA" w14:textId="77777777" w:rsidR="009232B0" w:rsidRDefault="00000000">
      <w:pPr>
        <w:pStyle w:val="Bodytext10"/>
        <w:numPr>
          <w:ilvl w:val="0"/>
          <w:numId w:val="14"/>
        </w:numPr>
        <w:tabs>
          <w:tab w:val="left" w:pos="306"/>
        </w:tabs>
        <w:ind w:left="180" w:hanging="180"/>
      </w:pPr>
      <w:r>
        <w:rPr>
          <w:rStyle w:val="Bodytext1"/>
          <w:lang w:val="hu"/>
        </w:rPr>
        <w:lastRenderedPageBreak/>
        <w:t>Tekintse meg a kézikönyvben található információkat, hogy megtudja, mekkora hely szükséges a készülék megfelelő felszereléséhez, beleértve a megengedett legkisebb távolságokat a szomszédos szerkezetekhez képest.</w:t>
      </w:r>
    </w:p>
    <w:p w14:paraId="67494507" w14:textId="77777777" w:rsidR="009232B0" w:rsidRDefault="00000000">
      <w:pPr>
        <w:pStyle w:val="Bodytext10"/>
        <w:numPr>
          <w:ilvl w:val="0"/>
          <w:numId w:val="14"/>
        </w:numPr>
        <w:tabs>
          <w:tab w:val="left" w:pos="310"/>
        </w:tabs>
        <w:ind w:left="180" w:hanging="180"/>
      </w:pPr>
      <w:r>
        <w:rPr>
          <w:rStyle w:val="Bodytext1"/>
          <w:lang w:val="hu"/>
        </w:rPr>
        <w:t>A készüléket 4 m</w:t>
      </w:r>
      <w:r>
        <w:rPr>
          <w:rStyle w:val="Bodytext1"/>
          <w:vertAlign w:val="superscript"/>
          <w:lang w:val="hu"/>
        </w:rPr>
        <w:t>2</w:t>
      </w:r>
      <w:r>
        <w:rPr>
          <w:rStyle w:val="Bodytext1"/>
          <w:lang w:val="hu"/>
        </w:rPr>
        <w:t>-nél nagyobb alapterületű helyiségben kell felszerelni, üzemeltetni és tárolni.</w:t>
      </w:r>
    </w:p>
    <w:p w14:paraId="00E9F8A7" w14:textId="77777777" w:rsidR="009232B0" w:rsidRDefault="00000000">
      <w:pPr>
        <w:pStyle w:val="Bodytext10"/>
        <w:numPr>
          <w:ilvl w:val="0"/>
          <w:numId w:val="14"/>
        </w:numPr>
        <w:tabs>
          <w:tab w:val="left" w:pos="315"/>
        </w:tabs>
        <w:ind w:left="180" w:hanging="180"/>
      </w:pPr>
      <w:r>
        <w:rPr>
          <w:rStyle w:val="Bodytext1"/>
          <w:lang w:val="hu"/>
        </w:rPr>
        <w:t>A csővezeték beépítését minimálisra kell csökkenteni.</w:t>
      </w:r>
    </w:p>
    <w:p w14:paraId="2AF4BE11" w14:textId="77777777" w:rsidR="009232B0" w:rsidRDefault="00000000">
      <w:pPr>
        <w:pStyle w:val="Bodytext10"/>
        <w:numPr>
          <w:ilvl w:val="0"/>
          <w:numId w:val="14"/>
        </w:numPr>
        <w:tabs>
          <w:tab w:val="left" w:pos="320"/>
        </w:tabs>
        <w:ind w:left="180" w:hanging="180"/>
      </w:pPr>
      <w:r>
        <w:rPr>
          <w:rStyle w:val="Bodytext1"/>
          <w:lang w:val="hu"/>
        </w:rPr>
        <w:t>A csővezetéket védeni kell a fizikai sérülésektől, és nem szabad szellőzetlen térben elhelyezni, ha a tér kisebb, mint 4 m</w:t>
      </w:r>
      <w:r>
        <w:rPr>
          <w:rStyle w:val="Bodytext1"/>
          <w:vertAlign w:val="superscript"/>
          <w:lang w:val="hu"/>
        </w:rPr>
        <w:t>2</w:t>
      </w:r>
      <w:r>
        <w:rPr>
          <w:rStyle w:val="Bodytext1"/>
          <w:lang w:val="hu"/>
        </w:rPr>
        <w:t>.</w:t>
      </w:r>
    </w:p>
    <w:p w14:paraId="0A2C49C7" w14:textId="77777777" w:rsidR="009232B0" w:rsidRDefault="00000000">
      <w:pPr>
        <w:pStyle w:val="Bodytext10"/>
        <w:numPr>
          <w:ilvl w:val="0"/>
          <w:numId w:val="14"/>
        </w:numPr>
        <w:tabs>
          <w:tab w:val="left" w:pos="315"/>
        </w:tabs>
        <w:ind w:left="180" w:hanging="180"/>
      </w:pPr>
      <w:r>
        <w:rPr>
          <w:rStyle w:val="Bodytext1"/>
          <w:lang w:val="hu"/>
        </w:rPr>
        <w:t>A nemzeti gázra vonatkozó szabályokat be kell tartani.</w:t>
      </w:r>
    </w:p>
    <w:p w14:paraId="60170DBA" w14:textId="77777777" w:rsidR="009232B0" w:rsidRDefault="00000000">
      <w:pPr>
        <w:pStyle w:val="Bodytext10"/>
        <w:numPr>
          <w:ilvl w:val="0"/>
          <w:numId w:val="14"/>
        </w:numPr>
        <w:tabs>
          <w:tab w:val="left" w:pos="315"/>
        </w:tabs>
        <w:ind w:left="180" w:hanging="180"/>
      </w:pPr>
      <w:r>
        <w:rPr>
          <w:rStyle w:val="Bodytext1"/>
          <w:lang w:val="hu"/>
        </w:rPr>
        <w:t>A mechanikus csatlakozásoknak hozzáférhetőnek kell lenniük karbantartás céljából.</w:t>
      </w:r>
    </w:p>
    <w:p w14:paraId="6F768421" w14:textId="77777777" w:rsidR="009232B0" w:rsidRDefault="00000000">
      <w:pPr>
        <w:pStyle w:val="Bodytext10"/>
        <w:numPr>
          <w:ilvl w:val="0"/>
          <w:numId w:val="14"/>
        </w:numPr>
        <w:tabs>
          <w:tab w:val="left" w:pos="315"/>
        </w:tabs>
        <w:ind w:left="180" w:hanging="180"/>
      </w:pPr>
      <w:r>
        <w:rPr>
          <w:rStyle w:val="Bodytext1"/>
          <w:lang w:val="hu"/>
        </w:rPr>
        <w:t>Kövesse az ebben a kézikönyvben található utasításokat a hűtőközeg kezelésére, telepítésére, tisztítására, karbantartására és ártalmatlanítására vonatkozóan!</w:t>
      </w:r>
    </w:p>
    <w:p w14:paraId="30B7C932" w14:textId="77777777" w:rsidR="009232B0" w:rsidRDefault="00000000">
      <w:pPr>
        <w:pStyle w:val="Bodytext10"/>
        <w:numPr>
          <w:ilvl w:val="0"/>
          <w:numId w:val="14"/>
        </w:numPr>
        <w:tabs>
          <w:tab w:val="left" w:pos="315"/>
        </w:tabs>
        <w:ind w:left="180" w:hanging="180"/>
      </w:pPr>
      <w:r>
        <w:rPr>
          <w:rStyle w:val="Bodytext1"/>
          <w:lang w:val="hu"/>
        </w:rPr>
        <w:t>Ügyeljen arra, hogy a szellőzőnyílásoknál ne legyenek akadályok!</w:t>
      </w:r>
    </w:p>
    <w:p w14:paraId="15AE4986" w14:textId="77777777" w:rsidR="009232B0" w:rsidRDefault="00000000">
      <w:pPr>
        <w:pStyle w:val="Bodytext10"/>
        <w:numPr>
          <w:ilvl w:val="0"/>
          <w:numId w:val="14"/>
        </w:numPr>
        <w:tabs>
          <w:tab w:val="left" w:pos="315"/>
        </w:tabs>
        <w:ind w:left="180" w:hanging="180"/>
      </w:pPr>
      <w:r>
        <w:rPr>
          <w:rStyle w:val="Bodytext1"/>
          <w:b/>
          <w:bCs/>
          <w:lang w:val="hu"/>
        </w:rPr>
        <w:t>Megjegyzés</w:t>
      </w:r>
      <w:r>
        <w:rPr>
          <w:rStyle w:val="Bodytext1"/>
          <w:lang w:val="hu"/>
        </w:rPr>
        <w:t>: A szervizelést csak a gyártó által javasolt módon szabad elvégezni.</w:t>
      </w:r>
    </w:p>
    <w:p w14:paraId="5A4762A9" w14:textId="39FC95A2" w:rsidR="009232B0" w:rsidRDefault="00000000">
      <w:pPr>
        <w:pStyle w:val="Bodytext10"/>
        <w:numPr>
          <w:ilvl w:val="0"/>
          <w:numId w:val="14"/>
        </w:numPr>
        <w:tabs>
          <w:tab w:val="left" w:pos="397"/>
        </w:tabs>
        <w:ind w:left="980" w:hanging="980"/>
      </w:pPr>
      <w:r>
        <w:rPr>
          <w:rStyle w:val="Bodytext1"/>
          <w:b/>
          <w:bCs/>
          <w:lang w:val="hu"/>
        </w:rPr>
        <w:t>Figyelmeztetés</w:t>
      </w:r>
      <w:r>
        <w:rPr>
          <w:rStyle w:val="Bodytext1"/>
          <w:lang w:val="hu"/>
        </w:rPr>
        <w:t>: A készüléket jól szellőző helyen kell tárolni, ahol a helyiség mérete megfelel a működéshez előírt</w:t>
      </w:r>
      <w:r w:rsidR="00A234A5">
        <w:rPr>
          <w:rStyle w:val="Bodytext1"/>
          <w:lang w:val="hu"/>
        </w:rPr>
        <w:t>nak</w:t>
      </w:r>
      <w:r>
        <w:rPr>
          <w:rStyle w:val="Bodytext1"/>
          <w:lang w:val="hu"/>
        </w:rPr>
        <w:t>.</w:t>
      </w:r>
    </w:p>
    <w:p w14:paraId="7FA0C415" w14:textId="77777777" w:rsidR="009232B0" w:rsidRDefault="00000000">
      <w:pPr>
        <w:pStyle w:val="Bodytext10"/>
        <w:numPr>
          <w:ilvl w:val="0"/>
          <w:numId w:val="14"/>
        </w:numPr>
        <w:tabs>
          <w:tab w:val="left" w:pos="397"/>
        </w:tabs>
        <w:ind w:left="980" w:hanging="980"/>
      </w:pPr>
      <w:r>
        <w:rPr>
          <w:rStyle w:val="Bodytext1"/>
          <w:b/>
          <w:bCs/>
          <w:lang w:val="hu"/>
        </w:rPr>
        <w:t>Figyelmeztetés</w:t>
      </w:r>
      <w:r>
        <w:rPr>
          <w:rStyle w:val="Bodytext1"/>
          <w:lang w:val="hu"/>
        </w:rPr>
        <w:t>: A készüléket olyan helyiségben kell tárolni, ahol nincs folyamatosan működő nyílt láng (például működő gázkészülék) és gyújtóforrások (például működő elektromos fűtőberendezés).</w:t>
      </w:r>
    </w:p>
    <w:p w14:paraId="558F5FE6" w14:textId="77777777" w:rsidR="009232B0" w:rsidRDefault="00000000">
      <w:pPr>
        <w:pStyle w:val="Bodytext10"/>
        <w:numPr>
          <w:ilvl w:val="0"/>
          <w:numId w:val="14"/>
        </w:numPr>
        <w:tabs>
          <w:tab w:val="left" w:pos="397"/>
        </w:tabs>
      </w:pPr>
      <w:r>
        <w:rPr>
          <w:rStyle w:val="Bodytext1"/>
          <w:lang w:val="hu"/>
        </w:rPr>
        <w:t>A készüléket úgy kell tárolni, hogy ne fordulhasson elő mechanikai sérülés.</w:t>
      </w:r>
    </w:p>
    <w:p w14:paraId="785EE792" w14:textId="05BB0DAB" w:rsidR="009232B0" w:rsidRDefault="00A234A5">
      <w:pPr>
        <w:pStyle w:val="Bodytext10"/>
        <w:numPr>
          <w:ilvl w:val="0"/>
          <w:numId w:val="14"/>
        </w:numPr>
        <w:tabs>
          <w:tab w:val="left" w:pos="397"/>
        </w:tabs>
        <w:ind w:left="260" w:hanging="260"/>
      </w:pPr>
      <w:r>
        <w:rPr>
          <w:rStyle w:val="Bodytext1"/>
          <w:lang w:val="hu"/>
        </w:rPr>
        <w:t>Olyan személy dolgozhat</w:t>
      </w:r>
      <w:r w:rsidR="00000000">
        <w:rPr>
          <w:rStyle w:val="Bodytext1"/>
          <w:lang w:val="hu"/>
        </w:rPr>
        <w:t xml:space="preserve"> a hűtőközeg-körö</w:t>
      </w:r>
      <w:r>
        <w:rPr>
          <w:rStyle w:val="Bodytext1"/>
          <w:lang w:val="hu"/>
        </w:rPr>
        <w:t>n</w:t>
      </w:r>
      <w:r w:rsidR="00000000">
        <w:rPr>
          <w:rStyle w:val="Bodytext1"/>
          <w:lang w:val="hu"/>
        </w:rPr>
        <w:t xml:space="preserve">, aki rendelkezik érvényes és naprakész bizonyítvánnyal, amelyet akkreditált hatóság bocsátott ki, és </w:t>
      </w:r>
      <w:r>
        <w:rPr>
          <w:rStyle w:val="Bodytext1"/>
          <w:lang w:val="hu"/>
        </w:rPr>
        <w:t>amely tanúsítja</w:t>
      </w:r>
      <w:r w:rsidR="00000000">
        <w:rPr>
          <w:rStyle w:val="Bodytext1"/>
          <w:lang w:val="hu"/>
        </w:rPr>
        <w:t xml:space="preserve"> a hűtőközegek kezelésében való szakértelmét, összhangban az érintett iparág osztá</w:t>
      </w:r>
      <w:r w:rsidR="00B4037D">
        <w:rPr>
          <w:rStyle w:val="Bodytext1"/>
          <w:lang w:val="hu"/>
        </w:rPr>
        <w:t>l</w:t>
      </w:r>
      <w:r w:rsidR="00000000">
        <w:rPr>
          <w:rStyle w:val="Bodytext1"/>
          <w:lang w:val="hu"/>
        </w:rPr>
        <w:t>yozási szabályozásával. A szervizelési műveleteket csak a berendezés gyártójának ajánlásai szerint szabad elvégezni.</w:t>
      </w:r>
    </w:p>
    <w:p w14:paraId="6BE6D741" w14:textId="77777777" w:rsidR="009232B0" w:rsidRDefault="00000000">
      <w:pPr>
        <w:pStyle w:val="Bodytext10"/>
        <w:ind w:left="260"/>
      </w:pPr>
      <w:r>
        <w:rPr>
          <w:rStyle w:val="Bodytext1"/>
          <w:lang w:val="hu"/>
        </w:rPr>
        <w:t>A más szakképzett személyek segítségét igénylő karbantartási és javítási műveleteket a gyúlékony hűtőközegek használatában illetékes személy felügyelete mellett kell elvégezni.</w:t>
      </w:r>
    </w:p>
    <w:p w14:paraId="11DCC556" w14:textId="77777777" w:rsidR="009232B0" w:rsidRDefault="00000000">
      <w:pPr>
        <w:pStyle w:val="Bodytext10"/>
        <w:numPr>
          <w:ilvl w:val="0"/>
          <w:numId w:val="14"/>
        </w:numPr>
        <w:tabs>
          <w:tab w:val="left" w:pos="397"/>
        </w:tabs>
      </w:pPr>
      <w:r>
        <w:rPr>
          <w:rStyle w:val="Bodytext1"/>
          <w:lang w:val="hu"/>
        </w:rPr>
        <w:t>Minden olyan munkafolyamatot, amely a biztonsági eszközöket érinti, csak hozzáértő személyek végezhetnek el.</w:t>
      </w:r>
    </w:p>
    <w:p w14:paraId="5D8B3D4C" w14:textId="3E153A08" w:rsidR="009232B0" w:rsidRDefault="00000000">
      <w:pPr>
        <w:pStyle w:val="Bodytext10"/>
        <w:numPr>
          <w:ilvl w:val="0"/>
          <w:numId w:val="14"/>
        </w:numPr>
        <w:tabs>
          <w:tab w:val="left" w:pos="397"/>
        </w:tabs>
      </w:pPr>
      <w:r>
        <w:rPr>
          <w:rStyle w:val="Bodytext1"/>
          <w:b/>
          <w:bCs/>
          <w:lang w:val="hu"/>
        </w:rPr>
        <w:t>Figyelmeztetés</w:t>
      </w:r>
    </w:p>
    <w:p w14:paraId="41BB6A45" w14:textId="6708D3E7" w:rsidR="009232B0" w:rsidRDefault="00000000">
      <w:pPr>
        <w:pStyle w:val="Bodytext10"/>
        <w:numPr>
          <w:ilvl w:val="0"/>
          <w:numId w:val="15"/>
        </w:numPr>
        <w:tabs>
          <w:tab w:val="left" w:pos="522"/>
        </w:tabs>
        <w:ind w:left="380" w:hanging="120"/>
      </w:pPr>
      <w:r>
        <w:rPr>
          <w:rStyle w:val="Bodytext1"/>
          <w:lang w:val="hu"/>
        </w:rPr>
        <w:t>Ne használjon olyan eszközöket a leolvasztási folyamat felgyorsítására vagy a tisztításra, amelyek nem a gyártó által ajánlottak!</w:t>
      </w:r>
    </w:p>
    <w:p w14:paraId="4DE8B4DA" w14:textId="51346AB7" w:rsidR="009232B0" w:rsidRDefault="00000000">
      <w:pPr>
        <w:pStyle w:val="Bodytext10"/>
        <w:ind w:left="380" w:hanging="120"/>
      </w:pPr>
      <w:r>
        <w:rPr>
          <w:rStyle w:val="Bodytext1"/>
          <w:lang w:val="hu"/>
        </w:rPr>
        <w:t>* A készüléket olyan helyiségben kell tárolni, ahol nincsenek folyamatosan működő gyújtóforrások (például: nyílt láng, működő gázkészülék vagy működésben lévő elektromos fűtőberendezés).</w:t>
      </w:r>
    </w:p>
    <w:p w14:paraId="736EFC96" w14:textId="1D1A141A" w:rsidR="009232B0" w:rsidRPr="00586637" w:rsidRDefault="00B4037D">
      <w:pPr>
        <w:pStyle w:val="Bodytext10"/>
        <w:numPr>
          <w:ilvl w:val="0"/>
          <w:numId w:val="15"/>
        </w:numPr>
        <w:tabs>
          <w:tab w:val="left" w:pos="522"/>
        </w:tabs>
        <w:ind w:firstLine="260"/>
        <w:rPr>
          <w:rStyle w:val="Bodytext1"/>
        </w:rPr>
      </w:pPr>
      <w:r>
        <w:rPr>
          <w:rStyle w:val="Bodytext1"/>
          <w:lang w:val="hu"/>
        </w:rPr>
        <w:t>Ne szúrja ki és ne égesse el!</w:t>
      </w:r>
    </w:p>
    <w:p w14:paraId="5FBB7CFC" w14:textId="1FACDAEB" w:rsidR="00586637" w:rsidRDefault="00586637" w:rsidP="00586637">
      <w:pPr>
        <w:pStyle w:val="Other10"/>
        <w:spacing w:after="540"/>
      </w:pPr>
      <w:r>
        <w:rPr>
          <w:rStyle w:val="Other1"/>
          <w:lang w:val="hu"/>
        </w:rPr>
        <w:t>Ügyeljen arra, hogy a hűtőközegekben nem lehet szag!</w:t>
      </w:r>
    </w:p>
    <w:p w14:paraId="3D0E1153" w14:textId="60A9CEF3" w:rsidR="00586637" w:rsidRDefault="00586637" w:rsidP="00586637">
      <w:pPr>
        <w:pStyle w:val="Bodytext10"/>
        <w:numPr>
          <w:ilvl w:val="0"/>
          <w:numId w:val="15"/>
        </w:numPr>
        <w:tabs>
          <w:tab w:val="left" w:pos="522"/>
        </w:tabs>
        <w:ind w:firstLine="260"/>
      </w:pPr>
      <w:r>
        <w:rPr>
          <w:rStyle w:val="Other1"/>
          <w:sz w:val="19"/>
          <w:szCs w:val="19"/>
          <w:lang w:val="hu"/>
        </w:rPr>
        <w:t>Figyelem: Tűzveszély</w:t>
      </w:r>
      <w:r>
        <w:rPr>
          <w:rStyle w:val="Other1"/>
          <w:sz w:val="19"/>
          <w:szCs w:val="19"/>
          <w:lang w:val="hu"/>
        </w:rPr>
        <w:tab/>
        <w:t xml:space="preserve">Használati utasítás </w:t>
      </w:r>
      <w:r w:rsidRPr="00BB4EB5">
        <w:rPr>
          <w:rStyle w:val="Other1"/>
          <w:sz w:val="19"/>
          <w:szCs w:val="19"/>
          <w:lang w:val="hu"/>
        </w:rPr>
        <w:t>Olvassa el a műszaki kézikönyvet</w:t>
      </w:r>
    </w:p>
    <w:p w14:paraId="03DD0E31" w14:textId="05FD56D3" w:rsidR="009232B0" w:rsidRDefault="00586637">
      <w:pPr>
        <w:spacing w:line="1" w:lineRule="exact"/>
      </w:pPr>
      <w:r>
        <w:rPr>
          <w:noProof/>
        </w:rPr>
        <w:drawing>
          <wp:anchor distT="426720" distB="204470" distL="0" distR="0" simplePos="0" relativeHeight="251729920" behindDoc="0" locked="0" layoutInCell="1" allowOverlap="1" wp14:anchorId="45454C4D" wp14:editId="3FB6EC16">
            <wp:simplePos x="0" y="0"/>
            <wp:positionH relativeFrom="page">
              <wp:posOffset>2998653</wp:posOffset>
            </wp:positionH>
            <wp:positionV relativeFrom="paragraph">
              <wp:posOffset>517595</wp:posOffset>
            </wp:positionV>
            <wp:extent cx="1243330" cy="701040"/>
            <wp:effectExtent l="0" t="0" r="0" b="0"/>
            <wp:wrapTopAndBottom/>
            <wp:docPr id="99" name="Shape 99"/>
            <wp:cNvGraphicFramePr/>
            <a:graphic xmlns:a="http://schemas.openxmlformats.org/drawingml/2006/main">
              <a:graphicData uri="http://schemas.openxmlformats.org/drawingml/2006/picture">
                <pic:pic xmlns:pic="http://schemas.openxmlformats.org/drawingml/2006/picture">
                  <pic:nvPicPr>
                    <pic:cNvPr id="100" name="Picture box 100"/>
                    <pic:cNvPicPr/>
                  </pic:nvPicPr>
                  <pic:blipFill>
                    <a:blip r:embed="rId37"/>
                    <a:stretch>
                      <a:fillRect/>
                    </a:stretch>
                  </pic:blipFill>
                  <pic:spPr>
                    <a:xfrm>
                      <a:off x="0" y="0"/>
                      <a:ext cx="1243330" cy="701040"/>
                    </a:xfrm>
                    <a:prstGeom prst="rect">
                      <a:avLst/>
                    </a:prstGeom>
                  </pic:spPr>
                </pic:pic>
              </a:graphicData>
            </a:graphic>
          </wp:anchor>
        </w:drawing>
      </w:r>
      <w:r>
        <w:rPr>
          <w:noProof/>
        </w:rPr>
        <w:drawing>
          <wp:anchor distT="347345" distB="204470" distL="0" distR="0" simplePos="0" relativeHeight="251728896" behindDoc="0" locked="0" layoutInCell="1" allowOverlap="1" wp14:anchorId="6E7F3841" wp14:editId="1C582235">
            <wp:simplePos x="0" y="0"/>
            <wp:positionH relativeFrom="page">
              <wp:posOffset>1691690</wp:posOffset>
            </wp:positionH>
            <wp:positionV relativeFrom="paragraph">
              <wp:posOffset>440238</wp:posOffset>
            </wp:positionV>
            <wp:extent cx="932815" cy="780415"/>
            <wp:effectExtent l="0" t="0" r="0" b="0"/>
            <wp:wrapTopAndBottom/>
            <wp:docPr id="97" name="Shape 97"/>
            <wp:cNvGraphicFramePr/>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38"/>
                    <a:stretch>
                      <a:fillRect/>
                    </a:stretch>
                  </pic:blipFill>
                  <pic:spPr>
                    <a:xfrm>
                      <a:off x="0" y="0"/>
                      <a:ext cx="932815" cy="780415"/>
                    </a:xfrm>
                    <a:prstGeom prst="rect">
                      <a:avLst/>
                    </a:prstGeom>
                  </pic:spPr>
                </pic:pic>
              </a:graphicData>
            </a:graphic>
          </wp:anchor>
        </w:drawing>
      </w:r>
      <w:r>
        <w:rPr>
          <w:noProof/>
        </w:rPr>
        <w:drawing>
          <wp:anchor distT="347345" distB="204470" distL="0" distR="0" simplePos="0" relativeHeight="251727872" behindDoc="0" locked="0" layoutInCell="1" allowOverlap="1" wp14:anchorId="19815B1F" wp14:editId="4FBCC6BF">
            <wp:simplePos x="0" y="0"/>
            <wp:positionH relativeFrom="page">
              <wp:posOffset>723004</wp:posOffset>
            </wp:positionH>
            <wp:positionV relativeFrom="paragraph">
              <wp:posOffset>369415</wp:posOffset>
            </wp:positionV>
            <wp:extent cx="853440" cy="780415"/>
            <wp:effectExtent l="0" t="0" r="0" b="0"/>
            <wp:wrapTopAndBottom/>
            <wp:docPr id="95" name="Shape 95"/>
            <wp:cNvGraphicFramePr/>
            <a:graphic xmlns:a="http://schemas.openxmlformats.org/drawingml/2006/main">
              <a:graphicData uri="http://schemas.openxmlformats.org/drawingml/2006/picture">
                <pic:pic xmlns:pic="http://schemas.openxmlformats.org/drawingml/2006/picture">
                  <pic:nvPicPr>
                    <pic:cNvPr id="96" name="Picture box 96"/>
                    <pic:cNvPicPr/>
                  </pic:nvPicPr>
                  <pic:blipFill>
                    <a:blip r:embed="rId39"/>
                    <a:stretch>
                      <a:fillRect/>
                    </a:stretch>
                  </pic:blipFill>
                  <pic:spPr>
                    <a:xfrm>
                      <a:off x="0" y="0"/>
                      <a:ext cx="853440" cy="780415"/>
                    </a:xfrm>
                    <a:prstGeom prst="rect">
                      <a:avLst/>
                    </a:prstGeom>
                  </pic:spPr>
                </pic:pic>
              </a:graphicData>
            </a:graphic>
          </wp:anchor>
        </w:drawing>
      </w:r>
    </w:p>
    <w:p w14:paraId="52761F7A" w14:textId="0969CCD0" w:rsidR="009232B0" w:rsidRDefault="00000000">
      <w:pPr>
        <w:pStyle w:val="Bodytext10"/>
        <w:numPr>
          <w:ilvl w:val="0"/>
          <w:numId w:val="14"/>
        </w:numPr>
        <w:tabs>
          <w:tab w:val="left" w:pos="378"/>
        </w:tabs>
      </w:pPr>
      <w:r>
        <w:rPr>
          <w:rStyle w:val="Bodytext1"/>
          <w:b/>
          <w:bCs/>
          <w:lang w:val="hu"/>
        </w:rPr>
        <w:lastRenderedPageBreak/>
        <w:t>Információk a szervizelésről:</w:t>
      </w:r>
    </w:p>
    <w:p w14:paraId="18A27592" w14:textId="77777777" w:rsidR="009232B0" w:rsidRDefault="00000000">
      <w:pPr>
        <w:pStyle w:val="Bodytext10"/>
        <w:numPr>
          <w:ilvl w:val="0"/>
          <w:numId w:val="16"/>
        </w:numPr>
        <w:tabs>
          <w:tab w:val="left" w:pos="527"/>
        </w:tabs>
        <w:ind w:firstLine="240"/>
      </w:pPr>
      <w:r>
        <w:rPr>
          <w:rStyle w:val="Bodytext1"/>
          <w:lang w:val="hu"/>
        </w:rPr>
        <w:t>Ellenőrzések a területen</w:t>
      </w:r>
    </w:p>
    <w:p w14:paraId="2B852B3F" w14:textId="77777777" w:rsidR="009232B0" w:rsidRDefault="00000000">
      <w:pPr>
        <w:pStyle w:val="Bodytext10"/>
        <w:ind w:left="400" w:firstLine="20"/>
      </w:pPr>
      <w:r>
        <w:rPr>
          <w:rStyle w:val="Bodytext1"/>
          <w:lang w:val="hu"/>
        </w:rPr>
        <w:t>A gyúlékony hűtőközegeket tartalmazó rendszereken végzett munka megkezdése előtt biztonsági ellenőrzéseket kell végezni, hogy a gyulladás veszélye minimális legyen. A hűtőrendszer javítása során a következő óvintézkedéseket kell betartani a rendszeren végzett munkák előtt.</w:t>
      </w:r>
    </w:p>
    <w:p w14:paraId="2ED8D51F" w14:textId="77777777" w:rsidR="009232B0" w:rsidRDefault="00000000">
      <w:pPr>
        <w:pStyle w:val="Bodytext10"/>
        <w:numPr>
          <w:ilvl w:val="0"/>
          <w:numId w:val="16"/>
        </w:numPr>
        <w:tabs>
          <w:tab w:val="left" w:pos="536"/>
        </w:tabs>
        <w:ind w:firstLine="240"/>
      </w:pPr>
      <w:r>
        <w:rPr>
          <w:rStyle w:val="Bodytext1"/>
          <w:lang w:val="hu"/>
        </w:rPr>
        <w:t>Munkafolyamat</w:t>
      </w:r>
    </w:p>
    <w:p w14:paraId="4F74D9CE" w14:textId="77777777" w:rsidR="009232B0" w:rsidRDefault="00000000">
      <w:pPr>
        <w:pStyle w:val="Bodytext10"/>
        <w:ind w:left="400" w:firstLine="20"/>
      </w:pPr>
      <w:r>
        <w:rPr>
          <w:rStyle w:val="Bodytext1"/>
          <w:lang w:val="hu"/>
        </w:rPr>
        <w:t>A munkát ellenőrzött eljárás szerint kell végezni, hogy minimálisra csökkentsék annak kockázatát, hogy a munkavégzés közben gyúlékony gáz vagy gőz jelen legyen.</w:t>
      </w:r>
    </w:p>
    <w:p w14:paraId="50D4A1FB" w14:textId="77777777" w:rsidR="009232B0" w:rsidRDefault="00000000">
      <w:pPr>
        <w:pStyle w:val="Bodytext10"/>
        <w:numPr>
          <w:ilvl w:val="0"/>
          <w:numId w:val="16"/>
        </w:numPr>
        <w:tabs>
          <w:tab w:val="left" w:pos="536"/>
        </w:tabs>
        <w:ind w:firstLine="240"/>
      </w:pPr>
      <w:r>
        <w:rPr>
          <w:rStyle w:val="Bodytext1"/>
          <w:lang w:val="hu"/>
        </w:rPr>
        <w:t>Általános munkaterület</w:t>
      </w:r>
    </w:p>
    <w:p w14:paraId="0856F47A" w14:textId="721038AA" w:rsidR="009232B0" w:rsidRDefault="00000000">
      <w:pPr>
        <w:pStyle w:val="Bodytext10"/>
        <w:ind w:left="400" w:firstLine="20"/>
      </w:pPr>
      <w:r>
        <w:rPr>
          <w:rStyle w:val="Bodytext1"/>
          <w:lang w:val="hu"/>
        </w:rPr>
        <w:t xml:space="preserve">Minden karbantartó személyzetet és a területen dolgozót tájékoztatni kell az elvégzett munka jellegéről. Kerülni kell a zárt térben végzett munkát. A munkaterület körüli területet le kell választani. </w:t>
      </w:r>
      <w:proofErr w:type="spellStart"/>
      <w:r>
        <w:rPr>
          <w:rStyle w:val="Bodytext1"/>
          <w:lang w:val="hu"/>
        </w:rPr>
        <w:t>Győződjön</w:t>
      </w:r>
      <w:proofErr w:type="spellEnd"/>
      <w:r>
        <w:rPr>
          <w:rStyle w:val="Bodytext1"/>
          <w:lang w:val="hu"/>
        </w:rPr>
        <w:t xml:space="preserve"> meg arról, hogy a területen belül a körülményeket biztonságossá tették a gyúlékony anyagok ellenőrzésével!</w:t>
      </w:r>
    </w:p>
    <w:p w14:paraId="0AED9B14" w14:textId="77777777" w:rsidR="009232B0" w:rsidRDefault="00000000">
      <w:pPr>
        <w:pStyle w:val="Bodytext10"/>
        <w:numPr>
          <w:ilvl w:val="0"/>
          <w:numId w:val="16"/>
        </w:numPr>
        <w:tabs>
          <w:tab w:val="left" w:pos="541"/>
        </w:tabs>
        <w:ind w:firstLine="240"/>
      </w:pPr>
      <w:r>
        <w:rPr>
          <w:rStyle w:val="Bodytext1"/>
          <w:lang w:val="hu"/>
        </w:rPr>
        <w:t>Hűtőközeg jelenlétének ellenőrzése</w:t>
      </w:r>
    </w:p>
    <w:p w14:paraId="58630EED" w14:textId="77777777" w:rsidR="009232B0" w:rsidRDefault="00000000">
      <w:pPr>
        <w:pStyle w:val="Bodytext10"/>
        <w:ind w:left="400" w:firstLine="20"/>
      </w:pPr>
      <w:r>
        <w:rPr>
          <w:rStyle w:val="Bodytext1"/>
          <w:lang w:val="hu"/>
        </w:rPr>
        <w:t xml:space="preserve">A területet megfelelő hűtőközeg-érzékelővel kell ellenőrizni a munka előtt és közben, hogy a technikus tisztában legyen a potenciálisan gyúlékony légkörrel. </w:t>
      </w:r>
      <w:proofErr w:type="spellStart"/>
      <w:r>
        <w:rPr>
          <w:rStyle w:val="Bodytext1"/>
          <w:lang w:val="hu"/>
        </w:rPr>
        <w:t>Győződjön</w:t>
      </w:r>
      <w:proofErr w:type="spellEnd"/>
      <w:r>
        <w:rPr>
          <w:rStyle w:val="Bodytext1"/>
          <w:lang w:val="hu"/>
        </w:rPr>
        <w:t xml:space="preserve"> meg arról, hogy a használt szivárgásérzékelő berendezés alkalmas gyúlékony hűtőközegekkel való használatra, azaz szikramentes, megfelelően tömített és gyújtószikramentes.</w:t>
      </w:r>
    </w:p>
    <w:p w14:paraId="6B4090EE" w14:textId="77777777" w:rsidR="009232B0" w:rsidRDefault="00000000">
      <w:pPr>
        <w:pStyle w:val="Bodytext10"/>
        <w:numPr>
          <w:ilvl w:val="0"/>
          <w:numId w:val="16"/>
        </w:numPr>
        <w:tabs>
          <w:tab w:val="left" w:pos="536"/>
        </w:tabs>
        <w:ind w:firstLine="240"/>
      </w:pPr>
      <w:r>
        <w:rPr>
          <w:rStyle w:val="Bodytext1"/>
          <w:lang w:val="hu"/>
        </w:rPr>
        <w:t>Porral oltó készülék jelenléte</w:t>
      </w:r>
    </w:p>
    <w:p w14:paraId="2704FDD0" w14:textId="7DEADF79" w:rsidR="009232B0" w:rsidRDefault="00000000">
      <w:pPr>
        <w:pStyle w:val="Bodytext10"/>
        <w:ind w:left="400" w:firstLine="20"/>
      </w:pPr>
      <w:r>
        <w:rPr>
          <w:rStyle w:val="Bodytext1"/>
          <w:lang w:val="hu"/>
        </w:rPr>
        <w:t xml:space="preserve">Ha a hűtőberendezésen vagy bármely alkatrészén tűzmunkát kell végezni, megfelelő tűzoltó berendezést kell kéznél tartani. A töltési terület mellett legyen szárazporral vagy CO </w:t>
      </w:r>
      <w:r>
        <w:rPr>
          <w:rStyle w:val="Bodytext1"/>
          <w:vertAlign w:val="subscript"/>
          <w:lang w:val="hu"/>
        </w:rPr>
        <w:t>2</w:t>
      </w:r>
      <w:r>
        <w:rPr>
          <w:rStyle w:val="Bodytext1"/>
          <w:lang w:val="hu"/>
        </w:rPr>
        <w:t xml:space="preserve"> -vel oltó tűzoltó készülék</w:t>
      </w:r>
      <w:r w:rsidR="00A234A5">
        <w:rPr>
          <w:rStyle w:val="Bodytext1"/>
          <w:lang w:val="hu"/>
        </w:rPr>
        <w:t>!</w:t>
      </w:r>
    </w:p>
    <w:p w14:paraId="0589D814" w14:textId="368C23D0" w:rsidR="009232B0" w:rsidRDefault="00000000">
      <w:pPr>
        <w:pStyle w:val="Bodytext10"/>
        <w:numPr>
          <w:ilvl w:val="0"/>
          <w:numId w:val="16"/>
        </w:numPr>
        <w:tabs>
          <w:tab w:val="left" w:pos="536"/>
        </w:tabs>
        <w:ind w:firstLine="240"/>
      </w:pPr>
      <w:r>
        <w:rPr>
          <w:rStyle w:val="Bodytext1"/>
          <w:lang w:val="hu"/>
        </w:rPr>
        <w:t>Ne legyen gyújtóforrás</w:t>
      </w:r>
      <w:r w:rsidR="00A234A5">
        <w:rPr>
          <w:rStyle w:val="Bodytext1"/>
          <w:lang w:val="hu"/>
        </w:rPr>
        <w:t>!</w:t>
      </w:r>
    </w:p>
    <w:p w14:paraId="14331DA2" w14:textId="2522A1A1" w:rsidR="009232B0" w:rsidRDefault="00000000">
      <w:pPr>
        <w:pStyle w:val="Bodytext10"/>
        <w:ind w:left="400" w:firstLine="20"/>
      </w:pPr>
      <w:r>
        <w:rPr>
          <w:rStyle w:val="Bodytext1"/>
          <w:lang w:val="hu"/>
        </w:rPr>
        <w:t>Senki, aki hűtőrendszerrel kapcsolatos csövezési munkát végez, semmilyen gyújtóforrást nem használhat olyan módon, hogy az tűz- vagy robbanásveszélyhez vezethessen. Minden lehetséges gyújtóforrást, beleértve a dohányzást is, kellően távol kell tartani a beszerelés, javítás, eltávolítás és ártalmatlanítás helyétől, amely során a hűtőközeg esetleg kikerülhet a környező térbe. A munka megkezdése előtt a berendezés körüli területet fel kell mérni, hogy megbizonyosodjon arról, hogy nincs tűzveszély vagy gyulladási veszély. Tilos a dohányzás! táblákat kell kihelyezni.</w:t>
      </w:r>
    </w:p>
    <w:p w14:paraId="08048355" w14:textId="77777777" w:rsidR="009232B0" w:rsidRDefault="00000000">
      <w:pPr>
        <w:pStyle w:val="Bodytext10"/>
        <w:numPr>
          <w:ilvl w:val="0"/>
          <w:numId w:val="16"/>
        </w:numPr>
        <w:tabs>
          <w:tab w:val="left" w:pos="536"/>
        </w:tabs>
        <w:ind w:firstLine="240"/>
      </w:pPr>
      <w:r>
        <w:rPr>
          <w:rStyle w:val="Bodytext1"/>
          <w:lang w:val="hu"/>
        </w:rPr>
        <w:t>Szellőztetett terület</w:t>
      </w:r>
    </w:p>
    <w:p w14:paraId="302EFF30" w14:textId="6382D5E0" w:rsidR="009232B0" w:rsidRDefault="00000000">
      <w:pPr>
        <w:pStyle w:val="Bodytext10"/>
        <w:ind w:left="400" w:firstLine="20"/>
      </w:pPr>
      <w:proofErr w:type="spellStart"/>
      <w:r>
        <w:rPr>
          <w:rStyle w:val="Bodytext1"/>
          <w:lang w:val="hu"/>
        </w:rPr>
        <w:t>Győződjön</w:t>
      </w:r>
      <w:proofErr w:type="spellEnd"/>
      <w:r>
        <w:rPr>
          <w:rStyle w:val="Bodytext1"/>
          <w:lang w:val="hu"/>
        </w:rPr>
        <w:t xml:space="preserve"> meg arról, hogy a terület szabadban van, vagy megfelelően szellőztetett, mielőtt belenyúlna a rendszerbe vagy bármilyen </w:t>
      </w:r>
      <w:r w:rsidR="00EA11E1">
        <w:rPr>
          <w:rStyle w:val="Bodytext1"/>
          <w:lang w:val="hu"/>
        </w:rPr>
        <w:t>hővel járó</w:t>
      </w:r>
      <w:r>
        <w:rPr>
          <w:rStyle w:val="Bodytext1"/>
          <w:lang w:val="hu"/>
        </w:rPr>
        <w:t xml:space="preserve"> munkát végezne. A munkavégzés időtartama alatt bizonyos fokú szellőzést kell biztosítani.</w:t>
      </w:r>
    </w:p>
    <w:p w14:paraId="1600ADD4" w14:textId="77777777" w:rsidR="009232B0" w:rsidRDefault="00000000">
      <w:pPr>
        <w:pStyle w:val="Bodytext10"/>
        <w:ind w:left="400" w:firstLine="20"/>
      </w:pPr>
      <w:r>
        <w:rPr>
          <w:rStyle w:val="Bodytext1"/>
          <w:lang w:val="hu"/>
        </w:rPr>
        <w:t>A szellőztetésnek biztonságosan el kell oszlatnia a felszabaduló hűtőközeget, és lehetőleg kívülről kell kivezetnie a légkörbe.</w:t>
      </w:r>
    </w:p>
    <w:p w14:paraId="33196C3E" w14:textId="77777777" w:rsidR="009232B0" w:rsidRDefault="00000000">
      <w:pPr>
        <w:pStyle w:val="Bodytext10"/>
        <w:numPr>
          <w:ilvl w:val="0"/>
          <w:numId w:val="16"/>
        </w:numPr>
        <w:tabs>
          <w:tab w:val="left" w:pos="536"/>
        </w:tabs>
        <w:ind w:firstLine="240"/>
      </w:pPr>
      <w:r>
        <w:rPr>
          <w:rStyle w:val="Bodytext1"/>
          <w:lang w:val="hu"/>
        </w:rPr>
        <w:t>A hűtőberendezés ellenőrzése</w:t>
      </w:r>
    </w:p>
    <w:p w14:paraId="715A5246" w14:textId="77777777" w:rsidR="009232B0" w:rsidRDefault="00000000">
      <w:pPr>
        <w:pStyle w:val="Bodytext10"/>
        <w:ind w:left="400" w:firstLine="20"/>
      </w:pPr>
      <w:r>
        <w:rPr>
          <w:rStyle w:val="Bodytext1"/>
          <w:lang w:val="hu"/>
        </w:rPr>
        <w:t>Ha elektromos alkatrészeket cserélnek, azoknak meg kell felelniük a célnak és a megfelelő specifikációnak. Mindenkor be kell tartani a gyártó karbantartási és szervizelési irányelveit.</w:t>
      </w:r>
    </w:p>
    <w:p w14:paraId="311339C6" w14:textId="77777777" w:rsidR="009232B0" w:rsidRDefault="00000000">
      <w:pPr>
        <w:pStyle w:val="Bodytext10"/>
        <w:ind w:firstLine="400"/>
      </w:pPr>
      <w:r>
        <w:rPr>
          <w:rStyle w:val="Bodytext1"/>
          <w:lang w:val="hu"/>
        </w:rPr>
        <w:t>Ha kétségei vannak, forduljon a gyártó műszaki osztályához segítségért!</w:t>
      </w:r>
    </w:p>
    <w:p w14:paraId="499C1B99" w14:textId="77777777" w:rsidR="009232B0" w:rsidRDefault="00000000">
      <w:pPr>
        <w:pStyle w:val="Bodytext10"/>
        <w:spacing w:line="223" w:lineRule="auto"/>
        <w:ind w:firstLine="240"/>
      </w:pPr>
      <w:r>
        <w:rPr>
          <w:rStyle w:val="Bodytext1"/>
          <w:lang w:val="hu"/>
        </w:rPr>
        <w:t>A következő ellenőrzéseket kell alkalmazni a gyúlékony hűtőközeget használó berendezésekre:</w:t>
      </w:r>
    </w:p>
    <w:p w14:paraId="04DB9F0B" w14:textId="77777777" w:rsidR="009232B0" w:rsidRDefault="00000000">
      <w:pPr>
        <w:pStyle w:val="Bodytext10"/>
        <w:numPr>
          <w:ilvl w:val="0"/>
          <w:numId w:val="17"/>
        </w:numPr>
        <w:tabs>
          <w:tab w:val="left" w:pos="440"/>
        </w:tabs>
        <w:spacing w:line="223" w:lineRule="auto"/>
        <w:ind w:left="420" w:hanging="160"/>
      </w:pPr>
      <w:r>
        <w:rPr>
          <w:rStyle w:val="Bodytext1"/>
          <w:lang w:val="hu"/>
        </w:rPr>
        <w:t>- A töltet mérete megegyezik annak a helyiségnek a méretével, amelyen belül a hűtőközeget tartalmazó alkatrészek be vannak szerelve;</w:t>
      </w:r>
    </w:p>
    <w:p w14:paraId="78711008" w14:textId="77777777" w:rsidR="009232B0" w:rsidRDefault="00000000">
      <w:pPr>
        <w:pStyle w:val="Bodytext10"/>
        <w:numPr>
          <w:ilvl w:val="0"/>
          <w:numId w:val="17"/>
        </w:numPr>
        <w:tabs>
          <w:tab w:val="left" w:pos="445"/>
        </w:tabs>
        <w:spacing w:line="223" w:lineRule="auto"/>
        <w:ind w:left="420" w:hanging="160"/>
      </w:pPr>
      <w:r>
        <w:rPr>
          <w:rStyle w:val="Bodytext1"/>
          <w:lang w:val="hu"/>
        </w:rPr>
        <w:t>- A szellőztető gépek és kivezető nyílások megfelelően működnek, és nincsenek akadályoztatva;</w:t>
      </w:r>
    </w:p>
    <w:p w14:paraId="2480F519" w14:textId="77777777" w:rsidR="009232B0" w:rsidRDefault="00000000">
      <w:pPr>
        <w:pStyle w:val="Bodytext10"/>
        <w:numPr>
          <w:ilvl w:val="0"/>
          <w:numId w:val="17"/>
        </w:numPr>
        <w:tabs>
          <w:tab w:val="left" w:pos="445"/>
        </w:tabs>
        <w:spacing w:line="223" w:lineRule="auto"/>
        <w:ind w:left="420" w:hanging="160"/>
      </w:pPr>
      <w:r>
        <w:rPr>
          <w:rStyle w:val="Bodytext1"/>
          <w:lang w:val="hu"/>
        </w:rPr>
        <w:t>- Ha közvetett hűtőkört használnak, a szekunder körben ellenőrizni kell a hűtőközeg jelenlétét;</w:t>
      </w:r>
    </w:p>
    <w:p w14:paraId="02479308" w14:textId="77777777" w:rsidR="009232B0" w:rsidRDefault="00000000">
      <w:pPr>
        <w:pStyle w:val="Bodytext10"/>
        <w:numPr>
          <w:ilvl w:val="0"/>
          <w:numId w:val="17"/>
        </w:numPr>
        <w:tabs>
          <w:tab w:val="left" w:pos="445"/>
        </w:tabs>
        <w:spacing w:line="223" w:lineRule="auto"/>
        <w:ind w:left="420" w:hanging="160"/>
      </w:pPr>
      <w:r>
        <w:rPr>
          <w:rStyle w:val="Bodytext1"/>
          <w:lang w:val="hu"/>
        </w:rPr>
        <w:t>- A berendezés jelölése továbbra is látható és olvasható. Az olvashatatlan jelöléseket és jelzéseket javítani kell;</w:t>
      </w:r>
    </w:p>
    <w:p w14:paraId="0EE0504F" w14:textId="77777777" w:rsidR="009232B0" w:rsidRDefault="00000000">
      <w:pPr>
        <w:pStyle w:val="Bodytext10"/>
        <w:numPr>
          <w:ilvl w:val="0"/>
          <w:numId w:val="17"/>
        </w:numPr>
        <w:tabs>
          <w:tab w:val="left" w:pos="445"/>
        </w:tabs>
        <w:spacing w:line="223" w:lineRule="auto"/>
        <w:ind w:left="420" w:hanging="160"/>
      </w:pPr>
      <w:r>
        <w:rPr>
          <w:rStyle w:val="Bodytext1"/>
          <w:lang w:val="hu"/>
        </w:rPr>
        <w:t xml:space="preserve">- A hűtőcsövet vagy -alkatrészeket olyan helyre szerelték be, ahol nem valószínű, hogy olyan anyagok hatásának vannak kitéve, amelyek korrodálhatják a hűtőközeget tartalmazó </w:t>
      </w:r>
      <w:r>
        <w:rPr>
          <w:rStyle w:val="Bodytext1"/>
          <w:lang w:val="hu"/>
        </w:rPr>
        <w:lastRenderedPageBreak/>
        <w:t>alkatrészeket, kivéve, ha az alkatrészek olyan anyagokból készülnek, amelyek eleve ellenállnak a korróziónak, vagy megfelelően védve vannak a korrózió ellen.</w:t>
      </w:r>
    </w:p>
    <w:p w14:paraId="4E75953B" w14:textId="77777777" w:rsidR="009232B0" w:rsidRDefault="00000000">
      <w:pPr>
        <w:pStyle w:val="Bodytext10"/>
        <w:numPr>
          <w:ilvl w:val="0"/>
          <w:numId w:val="16"/>
        </w:numPr>
        <w:tabs>
          <w:tab w:val="left" w:pos="506"/>
        </w:tabs>
        <w:spacing w:line="223" w:lineRule="auto"/>
        <w:ind w:firstLine="240"/>
      </w:pPr>
      <w:r>
        <w:rPr>
          <w:rStyle w:val="Bodytext1"/>
          <w:lang w:val="hu"/>
        </w:rPr>
        <w:t>Elektromos berendezések ellenőrzése</w:t>
      </w:r>
    </w:p>
    <w:p w14:paraId="0FEAE190" w14:textId="14A2FD35" w:rsidR="009232B0" w:rsidRDefault="00000000">
      <w:pPr>
        <w:pStyle w:val="Bodytext10"/>
        <w:spacing w:line="223" w:lineRule="auto"/>
        <w:ind w:left="420"/>
      </w:pPr>
      <w:r>
        <w:rPr>
          <w:rStyle w:val="Bodytext1"/>
          <w:lang w:val="hu"/>
        </w:rPr>
        <w:t xml:space="preserve">Az elektromos alkatrészek javítása és karbantartása magában foglalja a kezdeti biztonsági ellenőrzéseket és az alkatrész-ellenőrzési eljárásokat. Ha olyan hiba áll fenn, amely veszélyeztetheti a biztonságot, akkor semmilyen elektromos tápegységet nem szabad az áramkörbe csatlakoztatni, amíg azt kielégítően meg nem oldják. Ha a hibát nem lehet azonnal kijavítani, de az üzemelés folytatása szükséges, megfelelő ideiglenes megoldást kell alkalmazni. Ezt jelenteni kell a berendezés tulajdonosának, </w:t>
      </w:r>
      <w:r w:rsidR="00145A2C">
        <w:rPr>
          <w:rStyle w:val="Bodytext1"/>
          <w:lang w:val="hu"/>
        </w:rPr>
        <w:t>hogy</w:t>
      </w:r>
      <w:r>
        <w:rPr>
          <w:rStyle w:val="Bodytext1"/>
          <w:lang w:val="hu"/>
        </w:rPr>
        <w:t xml:space="preserve"> minden </w:t>
      </w:r>
      <w:r w:rsidR="00145A2C">
        <w:rPr>
          <w:rStyle w:val="Bodytext1"/>
          <w:lang w:val="hu"/>
        </w:rPr>
        <w:t>érintett fél</w:t>
      </w:r>
      <w:r>
        <w:rPr>
          <w:rStyle w:val="Bodytext1"/>
          <w:lang w:val="hu"/>
        </w:rPr>
        <w:t xml:space="preserve"> </w:t>
      </w:r>
      <w:r w:rsidR="00145A2C">
        <w:rPr>
          <w:rStyle w:val="Bodytext1"/>
          <w:lang w:val="hu"/>
        </w:rPr>
        <w:t xml:space="preserve">tájékoztatást </w:t>
      </w:r>
      <w:r w:rsidR="0038280B">
        <w:rPr>
          <w:rStyle w:val="Bodytext1"/>
          <w:lang w:val="hu"/>
        </w:rPr>
        <w:t>kapjon.</w:t>
      </w:r>
    </w:p>
    <w:p w14:paraId="40DBFEB8" w14:textId="77777777" w:rsidR="009232B0" w:rsidRDefault="00000000">
      <w:pPr>
        <w:pStyle w:val="Bodytext10"/>
        <w:spacing w:line="223" w:lineRule="auto"/>
        <w:ind w:firstLine="420"/>
      </w:pPr>
      <w:r>
        <w:rPr>
          <w:rStyle w:val="Bodytext1"/>
          <w:lang w:val="hu"/>
        </w:rPr>
        <w:t>A kezdeti biztonsági ellenőrzésnél az alábbiakat kell megvizsgálni:</w:t>
      </w:r>
    </w:p>
    <w:p w14:paraId="52C7B587" w14:textId="77777777" w:rsidR="009232B0" w:rsidRDefault="00000000">
      <w:pPr>
        <w:pStyle w:val="Bodytext10"/>
        <w:numPr>
          <w:ilvl w:val="0"/>
          <w:numId w:val="18"/>
        </w:numPr>
        <w:tabs>
          <w:tab w:val="left" w:pos="605"/>
        </w:tabs>
        <w:spacing w:line="223" w:lineRule="auto"/>
        <w:ind w:left="500" w:hanging="80"/>
      </w:pPr>
      <w:r>
        <w:rPr>
          <w:rStyle w:val="Bodytext1"/>
          <w:lang w:val="hu"/>
        </w:rPr>
        <w:t>- Hogy a kondenzátorok lemerültek: ezt biztonságos módon kell megtenni, hogy elkerüljük a szikraképződést;</w:t>
      </w:r>
    </w:p>
    <w:p w14:paraId="528BF055" w14:textId="77777777" w:rsidR="009232B0" w:rsidRDefault="00000000">
      <w:pPr>
        <w:pStyle w:val="Bodytext10"/>
        <w:numPr>
          <w:ilvl w:val="0"/>
          <w:numId w:val="18"/>
        </w:numPr>
        <w:tabs>
          <w:tab w:val="left" w:pos="605"/>
        </w:tabs>
        <w:spacing w:line="223" w:lineRule="auto"/>
        <w:ind w:left="500" w:hanging="80"/>
      </w:pPr>
      <w:r>
        <w:rPr>
          <w:rStyle w:val="Bodytext1"/>
          <w:lang w:val="hu"/>
        </w:rPr>
        <w:t>- Hogy a rendszer töltése, helyreállítása vagy tisztítása közben nincsenek szabadon feszültség alatt álló elektromos alkatrészek és vezetékek;</w:t>
      </w:r>
    </w:p>
    <w:p w14:paraId="5D8FC31F" w14:textId="77777777" w:rsidR="009232B0" w:rsidRDefault="00000000">
      <w:pPr>
        <w:pStyle w:val="Bodytext10"/>
        <w:numPr>
          <w:ilvl w:val="0"/>
          <w:numId w:val="18"/>
        </w:numPr>
        <w:tabs>
          <w:tab w:val="left" w:pos="605"/>
        </w:tabs>
        <w:spacing w:line="223" w:lineRule="auto"/>
        <w:ind w:left="500" w:hanging="80"/>
      </w:pPr>
      <w:r>
        <w:rPr>
          <w:rStyle w:val="Bodytext1"/>
          <w:lang w:val="hu"/>
        </w:rPr>
        <w:t>- Hogy a földkötés folytonos legyen.</w:t>
      </w:r>
    </w:p>
    <w:p w14:paraId="6F3D58B8" w14:textId="77777777" w:rsidR="009232B0" w:rsidRDefault="00000000">
      <w:pPr>
        <w:pStyle w:val="Bodytext10"/>
        <w:numPr>
          <w:ilvl w:val="0"/>
          <w:numId w:val="14"/>
        </w:numPr>
        <w:tabs>
          <w:tab w:val="left" w:pos="338"/>
        </w:tabs>
        <w:spacing w:line="223" w:lineRule="auto"/>
      </w:pPr>
      <w:r>
        <w:rPr>
          <w:rStyle w:val="Bodytext1"/>
          <w:b/>
          <w:bCs/>
          <w:lang w:val="hu"/>
        </w:rPr>
        <w:t>Lezárt alkatrészek javítása</w:t>
      </w:r>
    </w:p>
    <w:p w14:paraId="1F819098" w14:textId="77777777" w:rsidR="009232B0" w:rsidRDefault="00000000">
      <w:pPr>
        <w:pStyle w:val="Bodytext10"/>
        <w:numPr>
          <w:ilvl w:val="0"/>
          <w:numId w:val="19"/>
        </w:numPr>
        <w:tabs>
          <w:tab w:val="left" w:pos="522"/>
        </w:tabs>
        <w:spacing w:line="223" w:lineRule="auto"/>
        <w:ind w:left="420" w:hanging="160"/>
      </w:pPr>
      <w:r>
        <w:rPr>
          <w:rStyle w:val="Bodytext1"/>
          <w:lang w:val="hu"/>
        </w:rPr>
        <w:t>A lezárt alkatrészek javítása során minden elektromos tápegységet le kell választani a munkavégzés alatt álló berendezésről, mielőtt eltávolítaná a lezárt burkolatokat stb. Ha a szervizelés során feltétlenül szükséges a berendezés elektromos betáplálása, akkor a legkritikusabb ponton tartósan működő szivárgásérzékelőt kell elhelyezni, amely figyelmeztet a potenciálisan veszélyes helyzetre.</w:t>
      </w:r>
    </w:p>
    <w:p w14:paraId="4894D389" w14:textId="77777777" w:rsidR="009232B0" w:rsidRDefault="00000000">
      <w:pPr>
        <w:pStyle w:val="Bodytext10"/>
        <w:numPr>
          <w:ilvl w:val="0"/>
          <w:numId w:val="19"/>
        </w:numPr>
        <w:tabs>
          <w:tab w:val="left" w:pos="526"/>
        </w:tabs>
        <w:spacing w:line="223" w:lineRule="auto"/>
        <w:ind w:left="420" w:hanging="160"/>
      </w:pPr>
      <w:r>
        <w:rPr>
          <w:rStyle w:val="Bodytext1"/>
          <w:lang w:val="hu"/>
        </w:rPr>
        <w:t xml:space="preserve">Különös figyelmet kell fordítani a következőkre annak biztosítására, hogy az elektromos alkatrészeken végzett munka során a burkolat ne változzon oly módon, hogy az befolyásolja a védelmi szintet. Ide tartozik a kábelek sérülése, túl sok csatlakozás, nem az eredeti specifikációnak megfelelő kivezetések, a tömítések sérülései, a </w:t>
      </w:r>
      <w:proofErr w:type="spellStart"/>
      <w:r>
        <w:rPr>
          <w:rStyle w:val="Bodytext1"/>
          <w:lang w:val="hu"/>
        </w:rPr>
        <w:t>tömszelencék</w:t>
      </w:r>
      <w:proofErr w:type="spellEnd"/>
      <w:r>
        <w:rPr>
          <w:rStyle w:val="Bodytext1"/>
          <w:lang w:val="hu"/>
        </w:rPr>
        <w:t xml:space="preserve"> nem megfelelő felszerelése stb. </w:t>
      </w:r>
      <w:proofErr w:type="spellStart"/>
      <w:r>
        <w:rPr>
          <w:rStyle w:val="Bodytext1"/>
          <w:lang w:val="hu"/>
        </w:rPr>
        <w:t>Győződjön</w:t>
      </w:r>
      <w:proofErr w:type="spellEnd"/>
      <w:r>
        <w:rPr>
          <w:rStyle w:val="Bodytext1"/>
          <w:lang w:val="hu"/>
        </w:rPr>
        <w:t xml:space="preserve"> meg arról, hogy a készülék biztonságosan van felszerelve. </w:t>
      </w:r>
      <w:proofErr w:type="spellStart"/>
      <w:r>
        <w:rPr>
          <w:rStyle w:val="Bodytext1"/>
          <w:lang w:val="hu"/>
        </w:rPr>
        <w:t>Győződjön</w:t>
      </w:r>
      <w:proofErr w:type="spellEnd"/>
      <w:r>
        <w:rPr>
          <w:rStyle w:val="Bodytext1"/>
          <w:lang w:val="hu"/>
        </w:rPr>
        <w:t xml:space="preserve"> meg arról, hogy a tömítések vagy tömítőanyagok nem romlottak el annyira, hogy többé ne tudják a gyúlékony légkör bejutását megakadályozni! A cserealkatrészeknek meg kell felelniük a gyártó specifikációinak.</w:t>
      </w:r>
    </w:p>
    <w:p w14:paraId="10841114" w14:textId="77777777" w:rsidR="009232B0" w:rsidRDefault="00000000">
      <w:pPr>
        <w:pStyle w:val="Bodytext10"/>
        <w:spacing w:line="223" w:lineRule="auto"/>
        <w:ind w:left="500" w:hanging="500"/>
      </w:pPr>
      <w:r>
        <w:rPr>
          <w:rStyle w:val="Bodytext1"/>
          <w:b/>
          <w:bCs/>
          <w:lang w:val="hu"/>
        </w:rPr>
        <w:t>MEGJEGYZÉS</w:t>
      </w:r>
      <w:r>
        <w:rPr>
          <w:rStyle w:val="Bodytext1"/>
          <w:lang w:val="hu"/>
        </w:rPr>
        <w:t>: A szilikon tömítőanyag használata gátolhatja bizonyos típusú szivárgásérzékelő berendezések hatékonyságát. A gyújtószikramentes alkatrészeket nem kell elkülöníteni a rajtuk végzett munka előtt.</w:t>
      </w:r>
    </w:p>
    <w:p w14:paraId="358FEBBB" w14:textId="77777777" w:rsidR="009232B0" w:rsidRDefault="00000000">
      <w:pPr>
        <w:pStyle w:val="Bodytext10"/>
        <w:numPr>
          <w:ilvl w:val="0"/>
          <w:numId w:val="14"/>
        </w:numPr>
        <w:tabs>
          <w:tab w:val="left" w:pos="338"/>
        </w:tabs>
        <w:spacing w:line="223" w:lineRule="auto"/>
      </w:pPr>
      <w:r>
        <w:rPr>
          <w:rStyle w:val="Bodytext1"/>
          <w:b/>
          <w:bCs/>
          <w:lang w:val="hu"/>
        </w:rPr>
        <w:t>Gyújtószikramentes alkatrészek javítása</w:t>
      </w:r>
    </w:p>
    <w:p w14:paraId="6D533900" w14:textId="77777777" w:rsidR="009232B0" w:rsidRDefault="00000000">
      <w:pPr>
        <w:pStyle w:val="Bodytext10"/>
        <w:spacing w:line="223" w:lineRule="auto"/>
        <w:ind w:left="240" w:firstLine="20"/>
      </w:pPr>
      <w:r>
        <w:rPr>
          <w:rStyle w:val="Bodytext1"/>
          <w:lang w:val="hu"/>
        </w:rPr>
        <w:t>Ne alkalmazzon állandó induktív vagy kapacitás terhelést az áramkörre anélkül, hogy megbizonyosodna arról, hogy ez nem haladja meg a használatban lévő berendezésre megengedett feszültséget és áramerősséget! A gyújtószikramentes alkatrészek az egyedüli típusok, amelyeken üzem közben, gyúlékony légkör jelenlétében lehet dolgozni. A vizsgálóberendezésnek a megfelelő névleges értékkel kell rendelkeznie. Az alkatrészeket csak a gyártó által meghatározott alkatrészekre cserélje! Más alkatrészek szivárgás következtében a légkörben lévő hűtőközeg meggyulladását okozhatják.</w:t>
      </w:r>
    </w:p>
    <w:p w14:paraId="2CBEAD90" w14:textId="77777777" w:rsidR="009232B0" w:rsidRDefault="00000000">
      <w:pPr>
        <w:pStyle w:val="Bodytext10"/>
        <w:numPr>
          <w:ilvl w:val="0"/>
          <w:numId w:val="14"/>
        </w:numPr>
        <w:tabs>
          <w:tab w:val="left" w:pos="340"/>
        </w:tabs>
        <w:spacing w:line="226" w:lineRule="auto"/>
      </w:pPr>
      <w:r>
        <w:rPr>
          <w:rStyle w:val="Bodytext1"/>
          <w:b/>
          <w:bCs/>
          <w:lang w:val="hu"/>
        </w:rPr>
        <w:t>Kábelezés</w:t>
      </w:r>
    </w:p>
    <w:p w14:paraId="2A152AD5" w14:textId="77777777" w:rsidR="009232B0" w:rsidRDefault="00000000">
      <w:pPr>
        <w:pStyle w:val="Bodytext10"/>
        <w:spacing w:line="226" w:lineRule="auto"/>
        <w:ind w:left="300"/>
      </w:pPr>
      <w:r>
        <w:rPr>
          <w:rStyle w:val="Bodytext1"/>
          <w:lang w:val="hu"/>
        </w:rPr>
        <w:t>Ellenőrizze, hogy a kábelek nincsenek-e kitéve kopásnak, korróziónak, túlzott nyomásnak, vibrációnak, éles széleknek vagy bármilyen más káros környezeti hatásnak! Az ellenőrzésnél figyelembe kell vennie az elöregedés vagy az olyan forrásokból származó folyamatos vibráció hatásait is, mint a kompresszorok vagy a ventilátorok.</w:t>
      </w:r>
    </w:p>
    <w:p w14:paraId="0918E5BB" w14:textId="77777777" w:rsidR="009232B0" w:rsidRDefault="00000000">
      <w:pPr>
        <w:pStyle w:val="Bodytext10"/>
        <w:numPr>
          <w:ilvl w:val="0"/>
          <w:numId w:val="14"/>
        </w:numPr>
        <w:tabs>
          <w:tab w:val="left" w:pos="345"/>
        </w:tabs>
        <w:spacing w:line="226" w:lineRule="auto"/>
      </w:pPr>
      <w:r>
        <w:rPr>
          <w:rStyle w:val="Bodytext1"/>
          <w:b/>
          <w:bCs/>
          <w:lang w:val="hu"/>
        </w:rPr>
        <w:t>Gyúlékony hűtőközegek észlelése</w:t>
      </w:r>
    </w:p>
    <w:p w14:paraId="1B31DAD4" w14:textId="0265E533" w:rsidR="009232B0" w:rsidRDefault="00000000">
      <w:pPr>
        <w:pStyle w:val="Bodytext10"/>
        <w:spacing w:line="226" w:lineRule="auto"/>
        <w:ind w:left="300"/>
      </w:pPr>
      <w:r>
        <w:rPr>
          <w:rStyle w:val="Bodytext1"/>
          <w:lang w:val="hu"/>
        </w:rPr>
        <w:t xml:space="preserve">Semmilyen körülmények között nem szabad potenciális gyújtóforrást használni a hűtőközeg-szivárgások felkutatására vagy észlelésére. Halogén </w:t>
      </w:r>
      <w:r w:rsidR="006A7DE7">
        <w:rPr>
          <w:rStyle w:val="Bodytext1"/>
          <w:lang w:val="hu"/>
        </w:rPr>
        <w:t>fáklyát</w:t>
      </w:r>
      <w:r>
        <w:rPr>
          <w:rStyle w:val="Bodytext1"/>
          <w:lang w:val="hu"/>
        </w:rPr>
        <w:t xml:space="preserve"> (vagy bármely más nyílt lángot használó detektort) nem szabad használni.</w:t>
      </w:r>
    </w:p>
    <w:p w14:paraId="62A4AAB7" w14:textId="77777777" w:rsidR="009232B0" w:rsidRDefault="00000000">
      <w:pPr>
        <w:pStyle w:val="Bodytext10"/>
        <w:numPr>
          <w:ilvl w:val="0"/>
          <w:numId w:val="14"/>
        </w:numPr>
        <w:tabs>
          <w:tab w:val="left" w:pos="345"/>
        </w:tabs>
        <w:spacing w:line="226" w:lineRule="auto"/>
      </w:pPr>
      <w:r>
        <w:rPr>
          <w:rStyle w:val="Bodytext1"/>
          <w:b/>
          <w:bCs/>
          <w:lang w:val="hu"/>
        </w:rPr>
        <w:t>Szivárgás észlelési módszerek</w:t>
      </w:r>
    </w:p>
    <w:p w14:paraId="6236150E" w14:textId="6CA147E6" w:rsidR="009232B0" w:rsidRDefault="00000000">
      <w:pPr>
        <w:pStyle w:val="Bodytext10"/>
        <w:spacing w:line="226" w:lineRule="auto"/>
        <w:ind w:left="300"/>
      </w:pPr>
      <w:r>
        <w:rPr>
          <w:rStyle w:val="Bodytext1"/>
          <w:lang w:val="hu"/>
        </w:rPr>
        <w:t xml:space="preserve">Az alábbi szivárgásészlelési módszerek elfogadhatók gyúlékony hűtőközeget tartalmazó rendszerek </w:t>
      </w:r>
      <w:r>
        <w:rPr>
          <w:rStyle w:val="Bodytext1"/>
          <w:lang w:val="hu"/>
        </w:rPr>
        <w:lastRenderedPageBreak/>
        <w:t>esetén</w:t>
      </w:r>
      <w:r w:rsidR="006A7DE7">
        <w:rPr>
          <w:rStyle w:val="Bodytext1"/>
          <w:lang w:val="hu"/>
        </w:rPr>
        <w:t>:</w:t>
      </w:r>
    </w:p>
    <w:p w14:paraId="4FD2AD7A" w14:textId="01A2468F" w:rsidR="009232B0" w:rsidRDefault="00000000">
      <w:pPr>
        <w:pStyle w:val="Bodytext10"/>
        <w:spacing w:line="226" w:lineRule="auto"/>
        <w:ind w:left="300"/>
      </w:pPr>
      <w:r>
        <w:rPr>
          <w:rStyle w:val="Bodytext1"/>
          <w:lang w:val="hu"/>
        </w:rPr>
        <w:t xml:space="preserve">Elektronikus szivárgásérzékelőket kell használni a gyúlékony hűtőközegek észlelésére, de előfordulhat, hogy az érzékenység nem megfelelő, vagy újra kell kalibrálni. (Az érzékelő berendezést hűtőközeg-mentes területen kell kalibrálni). </w:t>
      </w:r>
      <w:proofErr w:type="spellStart"/>
      <w:r>
        <w:rPr>
          <w:rStyle w:val="Bodytext1"/>
          <w:lang w:val="hu"/>
        </w:rPr>
        <w:t>Győződjön</w:t>
      </w:r>
      <w:proofErr w:type="spellEnd"/>
      <w:r>
        <w:rPr>
          <w:rStyle w:val="Bodytext1"/>
          <w:lang w:val="hu"/>
        </w:rPr>
        <w:t xml:space="preserve"> meg arról, hogy az érzékelő nem potenciális gyújtóforrás, és alkalmas a használt hűtőközeghez! A szivárgásérzékelő berendezést a hűtőközeg LFL egy százalékára kell beállítani, az alkalmazott hűtőközeghez kell kalibrálni, és a megfelelő gázszázalékot </w:t>
      </w:r>
      <w:proofErr w:type="gramStart"/>
      <w:r w:rsidR="006A7DE7">
        <w:rPr>
          <w:rStyle w:val="Bodytext1"/>
          <w:lang w:val="hu"/>
        </w:rPr>
        <w:t>biztosítani</w:t>
      </w:r>
      <w:r>
        <w:rPr>
          <w:rStyle w:val="Bodytext1"/>
          <w:lang w:val="hu"/>
        </w:rPr>
        <w:t>(</w:t>
      </w:r>
      <w:proofErr w:type="gramEnd"/>
      <w:r>
        <w:rPr>
          <w:rStyle w:val="Bodytext1"/>
          <w:lang w:val="hu"/>
        </w:rPr>
        <w:t>legfeljebb 25 %). A szivárgásérzékelő folyadékok a legtöbb hűtőközeggel használhatók, de kerülni kell a klórtartalmú tisztítószerek használatát, mivel a klór reakcióba léphet a hűtőközeggel és korrodálhatja a rézcsővezetéket. Ha szivárgás gyanúja merül fel, minden nyílt lángot el kell távolítani/el kell oltani. Ha keményforrasztást igénylő hűtőközeg-szivárgást észlelnek, az összes hűtőközeget vissza kell gyűjteni a rendszerből, vagy el kell különíteni (elzárószelepekkel) a rendszernek a szivárgástól távol eső részében. Ezután az oxigénmentes nitrogént (OFN) át kell öblíteni a rendszeren a keményforrasztás előtt és közben is</w:t>
      </w:r>
    </w:p>
    <w:p w14:paraId="6055F0AB" w14:textId="77777777" w:rsidR="009232B0" w:rsidRDefault="00000000">
      <w:pPr>
        <w:pStyle w:val="Bodytext10"/>
        <w:numPr>
          <w:ilvl w:val="0"/>
          <w:numId w:val="14"/>
        </w:numPr>
        <w:tabs>
          <w:tab w:val="left" w:pos="345"/>
        </w:tabs>
        <w:spacing w:line="226" w:lineRule="auto"/>
      </w:pPr>
      <w:r>
        <w:rPr>
          <w:rStyle w:val="Bodytext1"/>
          <w:b/>
          <w:bCs/>
          <w:lang w:val="hu"/>
        </w:rPr>
        <w:t>Eltávolítás és evakuálás</w:t>
      </w:r>
    </w:p>
    <w:p w14:paraId="5BFEB7AC" w14:textId="1ECE51D6" w:rsidR="009232B0" w:rsidRDefault="00000000">
      <w:pPr>
        <w:pStyle w:val="Bodytext10"/>
        <w:spacing w:line="226" w:lineRule="auto"/>
        <w:ind w:left="300"/>
      </w:pPr>
      <w:r>
        <w:rPr>
          <w:rStyle w:val="Bodytext1"/>
          <w:lang w:val="hu"/>
        </w:rPr>
        <w:t>A hűtőkörbe történő betöréskor javítás céljából vagy bármilyen más célból a hagyományos eljárásokat kell alkalmazni. Fontos azonban a legjobb gyakorlat követése</w:t>
      </w:r>
      <w:r w:rsidR="006A7DE7">
        <w:rPr>
          <w:rStyle w:val="Bodytext1"/>
          <w:lang w:val="hu"/>
        </w:rPr>
        <w:t xml:space="preserve"> </w:t>
      </w:r>
      <w:r>
        <w:rPr>
          <w:rStyle w:val="Bodytext1"/>
          <w:lang w:val="hu"/>
        </w:rPr>
        <w:t>a gyúlékonyság szempont</w:t>
      </w:r>
      <w:r w:rsidR="006A7DE7">
        <w:rPr>
          <w:rStyle w:val="Bodytext1"/>
          <w:lang w:val="hu"/>
        </w:rPr>
        <w:t>jából</w:t>
      </w:r>
      <w:r>
        <w:rPr>
          <w:rStyle w:val="Bodytext1"/>
          <w:lang w:val="hu"/>
        </w:rPr>
        <w:t>. A következő eljárást kell betartani:</w:t>
      </w:r>
    </w:p>
    <w:p w14:paraId="55D91C5F" w14:textId="77777777" w:rsidR="009232B0" w:rsidRDefault="00000000">
      <w:pPr>
        <w:pStyle w:val="Bodytext10"/>
        <w:numPr>
          <w:ilvl w:val="0"/>
          <w:numId w:val="20"/>
        </w:numPr>
        <w:tabs>
          <w:tab w:val="left" w:pos="487"/>
        </w:tabs>
        <w:spacing w:line="226" w:lineRule="auto"/>
        <w:ind w:firstLine="300"/>
      </w:pPr>
      <w:r>
        <w:rPr>
          <w:rStyle w:val="Bodytext1"/>
          <w:lang w:val="hu"/>
        </w:rPr>
        <w:t>- Távolítsa el a hűtőközeget;</w:t>
      </w:r>
    </w:p>
    <w:p w14:paraId="05224F04" w14:textId="77777777" w:rsidR="009232B0" w:rsidRDefault="00000000">
      <w:pPr>
        <w:pStyle w:val="Bodytext10"/>
        <w:numPr>
          <w:ilvl w:val="0"/>
          <w:numId w:val="20"/>
        </w:numPr>
        <w:tabs>
          <w:tab w:val="left" w:pos="487"/>
        </w:tabs>
        <w:spacing w:line="226" w:lineRule="auto"/>
        <w:ind w:firstLine="300"/>
      </w:pPr>
      <w:r>
        <w:rPr>
          <w:rStyle w:val="Bodytext1"/>
          <w:lang w:val="hu"/>
        </w:rPr>
        <w:t>- Öblítse ki az áramkört inert gázzal;</w:t>
      </w:r>
    </w:p>
    <w:p w14:paraId="103E1284" w14:textId="423AF4A4" w:rsidR="009232B0" w:rsidRDefault="00000000">
      <w:pPr>
        <w:pStyle w:val="Bodytext10"/>
        <w:numPr>
          <w:ilvl w:val="0"/>
          <w:numId w:val="20"/>
        </w:numPr>
        <w:tabs>
          <w:tab w:val="left" w:pos="487"/>
        </w:tabs>
        <w:spacing w:line="226" w:lineRule="auto"/>
        <w:ind w:firstLine="300"/>
      </w:pPr>
      <w:r>
        <w:rPr>
          <w:rStyle w:val="Bodytext1"/>
          <w:lang w:val="hu"/>
        </w:rPr>
        <w:t>- Távol</w:t>
      </w:r>
      <w:r w:rsidR="00B4037D">
        <w:rPr>
          <w:rStyle w:val="Bodytext1"/>
          <w:lang w:val="hu"/>
        </w:rPr>
        <w:t>í</w:t>
      </w:r>
      <w:r>
        <w:rPr>
          <w:rStyle w:val="Bodytext1"/>
          <w:lang w:val="hu"/>
        </w:rPr>
        <w:t>tsa el;</w:t>
      </w:r>
    </w:p>
    <w:p w14:paraId="3858FF10" w14:textId="77777777" w:rsidR="009232B0" w:rsidRDefault="00000000">
      <w:pPr>
        <w:pStyle w:val="Bodytext10"/>
        <w:numPr>
          <w:ilvl w:val="0"/>
          <w:numId w:val="20"/>
        </w:numPr>
        <w:tabs>
          <w:tab w:val="left" w:pos="487"/>
        </w:tabs>
        <w:spacing w:line="226" w:lineRule="auto"/>
        <w:ind w:firstLine="300"/>
      </w:pPr>
      <w:r>
        <w:rPr>
          <w:rStyle w:val="Bodytext1"/>
          <w:lang w:val="hu"/>
        </w:rPr>
        <w:t>- Öblítse ki újra inert gázzal;</w:t>
      </w:r>
    </w:p>
    <w:p w14:paraId="493DC9A0" w14:textId="77777777" w:rsidR="009232B0" w:rsidRDefault="00000000">
      <w:pPr>
        <w:pStyle w:val="Bodytext10"/>
        <w:numPr>
          <w:ilvl w:val="0"/>
          <w:numId w:val="20"/>
        </w:numPr>
        <w:tabs>
          <w:tab w:val="left" w:pos="487"/>
        </w:tabs>
        <w:spacing w:line="226" w:lineRule="auto"/>
        <w:ind w:firstLine="300"/>
      </w:pPr>
      <w:r>
        <w:rPr>
          <w:rStyle w:val="Bodytext1"/>
          <w:lang w:val="hu"/>
        </w:rPr>
        <w:t>- Nyissa meg az áramkört vágással vagy forrasztással!</w:t>
      </w:r>
    </w:p>
    <w:p w14:paraId="626CDD88" w14:textId="77777777" w:rsidR="009232B0" w:rsidRDefault="00000000">
      <w:pPr>
        <w:pStyle w:val="Bodytext10"/>
        <w:spacing w:line="226" w:lineRule="auto"/>
        <w:ind w:left="300"/>
      </w:pPr>
      <w:r>
        <w:rPr>
          <w:rStyle w:val="Bodytext1"/>
          <w:lang w:val="hu"/>
        </w:rPr>
        <w:t>A hűtőközeg-töltetet a megfelelő gyűjtőpalackokba kell visszanyerni. A rendszert OFN-</w:t>
      </w:r>
      <w:proofErr w:type="spellStart"/>
      <w:r>
        <w:rPr>
          <w:rStyle w:val="Bodytext1"/>
          <w:lang w:val="hu"/>
        </w:rPr>
        <w:t>nel</w:t>
      </w:r>
      <w:proofErr w:type="spellEnd"/>
      <w:r>
        <w:rPr>
          <w:rStyle w:val="Bodytext1"/>
          <w:lang w:val="hu"/>
        </w:rPr>
        <w:t xml:space="preserve"> át kell öblíteni, hogy az egység biztonságos legyen. Ezt a folyamatot lehet, hogy többször meg kell ismételni. Ehhez a művelethez nem szabad sűrített levegőt vagy oxigént használni.</w:t>
      </w:r>
    </w:p>
    <w:p w14:paraId="057BA584" w14:textId="6C263404" w:rsidR="009232B0" w:rsidRDefault="00000000">
      <w:pPr>
        <w:pStyle w:val="Bodytext10"/>
        <w:spacing w:line="226" w:lineRule="auto"/>
        <w:ind w:left="300"/>
      </w:pPr>
      <w:r>
        <w:rPr>
          <w:rStyle w:val="Bodytext1"/>
          <w:lang w:val="hu"/>
        </w:rPr>
        <w:t>Az öblítést úgy kell elvégezni, hogy megtörjük a vákuumot a rendszerben OFN-</w:t>
      </w:r>
      <w:proofErr w:type="spellStart"/>
      <w:r>
        <w:rPr>
          <w:rStyle w:val="Bodytext1"/>
          <w:lang w:val="hu"/>
        </w:rPr>
        <w:t>nel</w:t>
      </w:r>
      <w:proofErr w:type="spellEnd"/>
      <w:r>
        <w:rPr>
          <w:rStyle w:val="Bodytext1"/>
          <w:lang w:val="hu"/>
        </w:rPr>
        <w:t>, és az üzemi nyomás eléréséig folytatjuk a feltöltést, majd légtelenítjük, végül vákuumra húzzuk. Ezt a folyamatot addig kell ismételni, amíg nem marad hűtőközeg a rendszerben. Amikor az utolsó OFN-töltetet használják, a rendszert légköri nyomásra kell légteleníteni, hogy lehetővé tegyék a munkavégzést. Ez a művelet létfontosságú, ha a csőrendszeren keményforrasztási műveleteket kell végrehajtani.</w:t>
      </w:r>
    </w:p>
    <w:p w14:paraId="73897D23" w14:textId="77777777" w:rsidR="009232B0" w:rsidRDefault="00000000">
      <w:pPr>
        <w:pStyle w:val="Bodytext10"/>
        <w:spacing w:line="226" w:lineRule="auto"/>
        <w:ind w:left="300"/>
      </w:pPr>
      <w:proofErr w:type="spellStart"/>
      <w:r>
        <w:rPr>
          <w:rStyle w:val="Bodytext1"/>
          <w:lang w:val="hu"/>
        </w:rPr>
        <w:t>Győződjön</w:t>
      </w:r>
      <w:proofErr w:type="spellEnd"/>
      <w:r>
        <w:rPr>
          <w:rStyle w:val="Bodytext1"/>
          <w:lang w:val="hu"/>
        </w:rPr>
        <w:t xml:space="preserve"> meg arról, hogy a vákuumszivattyú kimenete nincs közel semmilyen gyújtóforráshoz, és biztosítson szellőzést!</w:t>
      </w:r>
    </w:p>
    <w:p w14:paraId="7C928CCA" w14:textId="77777777" w:rsidR="009232B0" w:rsidRDefault="00000000">
      <w:pPr>
        <w:pStyle w:val="Bodytext10"/>
        <w:numPr>
          <w:ilvl w:val="0"/>
          <w:numId w:val="14"/>
        </w:numPr>
        <w:tabs>
          <w:tab w:val="left" w:pos="345"/>
        </w:tabs>
        <w:spacing w:line="226" w:lineRule="auto"/>
      </w:pPr>
      <w:r>
        <w:rPr>
          <w:rStyle w:val="Bodytext1"/>
          <w:b/>
          <w:bCs/>
          <w:lang w:val="hu"/>
        </w:rPr>
        <w:t>Leszerelés</w:t>
      </w:r>
    </w:p>
    <w:p w14:paraId="1D3022F0" w14:textId="28C6A51A" w:rsidR="009232B0" w:rsidRDefault="00000000">
      <w:pPr>
        <w:pStyle w:val="Bodytext10"/>
        <w:spacing w:line="226" w:lineRule="auto"/>
        <w:ind w:left="300"/>
      </w:pPr>
      <w:r>
        <w:rPr>
          <w:rStyle w:val="Bodytext1"/>
          <w:lang w:val="hu"/>
        </w:rPr>
        <w:t>A művelet végrehajtása előtt elengedhetetlen, hogy a technikus teljesen ismerje a berendezést és annak minden részletét. Javasoljuk, hogy minden hűtőközeget biztonságosan nyerjenek vissza</w:t>
      </w:r>
      <w:r w:rsidR="006A7DE7">
        <w:rPr>
          <w:rStyle w:val="Bodytext1"/>
          <w:lang w:val="hu"/>
        </w:rPr>
        <w:t>!</w:t>
      </w:r>
      <w:r>
        <w:rPr>
          <w:rStyle w:val="Bodytext1"/>
          <w:lang w:val="hu"/>
        </w:rPr>
        <w:t xml:space="preserve"> A művelet elvégzése előtt olaj- és hűtőközegmintát kell venni, ha a visszanyert hűtőközeg </w:t>
      </w:r>
      <w:r w:rsidR="006A7DE7">
        <w:rPr>
          <w:rStyle w:val="Bodytext1"/>
          <w:lang w:val="hu"/>
        </w:rPr>
        <w:t>újra felhasználása</w:t>
      </w:r>
      <w:r>
        <w:rPr>
          <w:rStyle w:val="Bodytext1"/>
          <w:lang w:val="hu"/>
        </w:rPr>
        <w:t xml:space="preserve"> előtt elemzésre van szükség. Létfontosságú, hogy a munka megkezdése előtt elektromos áram álljon rendelkezésre.</w:t>
      </w:r>
    </w:p>
    <w:p w14:paraId="5AB906E9" w14:textId="77777777" w:rsidR="009232B0" w:rsidRDefault="00000000">
      <w:pPr>
        <w:pStyle w:val="Bodytext10"/>
        <w:numPr>
          <w:ilvl w:val="0"/>
          <w:numId w:val="21"/>
        </w:numPr>
        <w:tabs>
          <w:tab w:val="left" w:pos="573"/>
        </w:tabs>
        <w:ind w:firstLine="280"/>
      </w:pPr>
      <w:r>
        <w:rPr>
          <w:rStyle w:val="Bodytext1"/>
          <w:lang w:val="hu"/>
        </w:rPr>
        <w:t>Ismerkedjen meg a berendezéssel és működésével!</w:t>
      </w:r>
    </w:p>
    <w:p w14:paraId="074AFB8E" w14:textId="77777777" w:rsidR="009232B0" w:rsidRDefault="00000000">
      <w:pPr>
        <w:pStyle w:val="Bodytext10"/>
        <w:numPr>
          <w:ilvl w:val="0"/>
          <w:numId w:val="21"/>
        </w:numPr>
        <w:tabs>
          <w:tab w:val="left" w:pos="578"/>
        </w:tabs>
        <w:ind w:firstLine="280"/>
      </w:pPr>
      <w:r>
        <w:rPr>
          <w:rStyle w:val="Bodytext1"/>
          <w:lang w:val="hu"/>
        </w:rPr>
        <w:t>A rendszert elektromosan le kell választani.</w:t>
      </w:r>
    </w:p>
    <w:p w14:paraId="62A12112" w14:textId="77777777" w:rsidR="009232B0" w:rsidRDefault="00000000">
      <w:pPr>
        <w:pStyle w:val="Bodytext10"/>
        <w:numPr>
          <w:ilvl w:val="0"/>
          <w:numId w:val="21"/>
        </w:numPr>
        <w:tabs>
          <w:tab w:val="left" w:pos="563"/>
        </w:tabs>
        <w:ind w:firstLine="280"/>
      </w:pPr>
      <w:r>
        <w:rPr>
          <w:rStyle w:val="Bodytext1"/>
          <w:lang w:val="hu"/>
        </w:rPr>
        <w:t xml:space="preserve">Az eljárás megkezdése előtt </w:t>
      </w:r>
      <w:proofErr w:type="spellStart"/>
      <w:r>
        <w:rPr>
          <w:rStyle w:val="Bodytext1"/>
          <w:lang w:val="hu"/>
        </w:rPr>
        <w:t>győződjön</w:t>
      </w:r>
      <w:proofErr w:type="spellEnd"/>
      <w:r>
        <w:rPr>
          <w:rStyle w:val="Bodytext1"/>
          <w:lang w:val="hu"/>
        </w:rPr>
        <w:t xml:space="preserve"> meg arról, hogy:</w:t>
      </w:r>
    </w:p>
    <w:p w14:paraId="5A7E8901" w14:textId="77777777" w:rsidR="009232B0" w:rsidRDefault="00000000">
      <w:pPr>
        <w:pStyle w:val="Bodytext10"/>
        <w:numPr>
          <w:ilvl w:val="0"/>
          <w:numId w:val="22"/>
        </w:numPr>
        <w:tabs>
          <w:tab w:val="left" w:pos="572"/>
        </w:tabs>
        <w:ind w:firstLine="380"/>
      </w:pPr>
      <w:r>
        <w:rPr>
          <w:rStyle w:val="Bodytext1"/>
          <w:lang w:val="hu"/>
        </w:rPr>
        <w:t>szükség esetén rendelkezésre áll mechanikus kezelő berendezés a hűtőközeg-palackok kezelésére;</w:t>
      </w:r>
    </w:p>
    <w:p w14:paraId="435AC08F" w14:textId="77777777" w:rsidR="009232B0" w:rsidRDefault="00000000">
      <w:pPr>
        <w:pStyle w:val="Bodytext10"/>
        <w:numPr>
          <w:ilvl w:val="0"/>
          <w:numId w:val="22"/>
        </w:numPr>
        <w:tabs>
          <w:tab w:val="left" w:pos="572"/>
        </w:tabs>
        <w:ind w:firstLine="380"/>
      </w:pPr>
      <w:r>
        <w:rPr>
          <w:rStyle w:val="Bodytext1"/>
          <w:lang w:val="hu"/>
        </w:rPr>
        <w:t>minden személyi védőeszköz rendelkezésre áll, és megfelelően használják;</w:t>
      </w:r>
    </w:p>
    <w:p w14:paraId="0B99F596" w14:textId="77777777" w:rsidR="009232B0" w:rsidRDefault="00000000">
      <w:pPr>
        <w:pStyle w:val="Bodytext10"/>
        <w:numPr>
          <w:ilvl w:val="0"/>
          <w:numId w:val="22"/>
        </w:numPr>
        <w:tabs>
          <w:tab w:val="left" w:pos="572"/>
        </w:tabs>
        <w:ind w:firstLine="380"/>
      </w:pPr>
      <w:r>
        <w:rPr>
          <w:rStyle w:val="Bodytext1"/>
          <w:lang w:val="hu"/>
        </w:rPr>
        <w:t>a helyreállítási folyamatot mindenkor hozzáértő személy felügyeli;</w:t>
      </w:r>
    </w:p>
    <w:p w14:paraId="2C6F217B" w14:textId="77777777" w:rsidR="009232B0" w:rsidRDefault="00000000">
      <w:pPr>
        <w:pStyle w:val="Bodytext10"/>
        <w:numPr>
          <w:ilvl w:val="0"/>
          <w:numId w:val="22"/>
        </w:numPr>
        <w:tabs>
          <w:tab w:val="left" w:pos="572"/>
        </w:tabs>
        <w:ind w:firstLine="380"/>
      </w:pPr>
      <w:r>
        <w:rPr>
          <w:rStyle w:val="Bodytext1"/>
          <w:lang w:val="hu"/>
        </w:rPr>
        <w:t>a visszanyerő berendezések és palackok megfelelnek a vonatkozó szabványoknak.</w:t>
      </w:r>
    </w:p>
    <w:p w14:paraId="3E64490B" w14:textId="77777777" w:rsidR="009232B0" w:rsidRDefault="00000000">
      <w:pPr>
        <w:pStyle w:val="Bodytext10"/>
        <w:numPr>
          <w:ilvl w:val="0"/>
          <w:numId w:val="21"/>
        </w:numPr>
        <w:tabs>
          <w:tab w:val="left" w:pos="583"/>
        </w:tabs>
        <w:ind w:firstLine="280"/>
      </w:pPr>
      <w:r>
        <w:rPr>
          <w:rStyle w:val="Bodytext1"/>
          <w:lang w:val="hu"/>
        </w:rPr>
        <w:t>Ha lehetséges, szivattyúzza le a hűtőközeget!</w:t>
      </w:r>
    </w:p>
    <w:p w14:paraId="28531146" w14:textId="77777777" w:rsidR="009232B0" w:rsidRDefault="00000000">
      <w:pPr>
        <w:pStyle w:val="Bodytext10"/>
        <w:numPr>
          <w:ilvl w:val="0"/>
          <w:numId w:val="21"/>
        </w:numPr>
        <w:tabs>
          <w:tab w:val="left" w:pos="598"/>
        </w:tabs>
        <w:ind w:left="460" w:hanging="160"/>
      </w:pPr>
      <w:r>
        <w:rPr>
          <w:rStyle w:val="Bodytext1"/>
          <w:lang w:val="hu"/>
        </w:rPr>
        <w:t>Ha a vákuum nem lehetséges, készítsen elosztót, hogy a hűtőközeget el lehessen távolítani a rendszer különböző részeiből!</w:t>
      </w:r>
    </w:p>
    <w:p w14:paraId="15CA81F3" w14:textId="77777777" w:rsidR="009232B0" w:rsidRDefault="00000000">
      <w:pPr>
        <w:pStyle w:val="Bodytext10"/>
        <w:numPr>
          <w:ilvl w:val="0"/>
          <w:numId w:val="21"/>
        </w:numPr>
        <w:tabs>
          <w:tab w:val="left" w:pos="569"/>
        </w:tabs>
        <w:ind w:left="460" w:hanging="160"/>
      </w:pPr>
      <w:proofErr w:type="spellStart"/>
      <w:r>
        <w:rPr>
          <w:rStyle w:val="Bodytext1"/>
          <w:lang w:val="hu"/>
        </w:rPr>
        <w:lastRenderedPageBreak/>
        <w:t>Győződjön</w:t>
      </w:r>
      <w:proofErr w:type="spellEnd"/>
      <w:r>
        <w:rPr>
          <w:rStyle w:val="Bodytext1"/>
          <w:lang w:val="hu"/>
        </w:rPr>
        <w:t xml:space="preserve"> meg arról, hogy a palack a mérlegen áll, mielőtt a visszanyerésre sor kerülne!</w:t>
      </w:r>
    </w:p>
    <w:p w14:paraId="14E800C0" w14:textId="77777777" w:rsidR="009232B0" w:rsidRDefault="00000000">
      <w:pPr>
        <w:pStyle w:val="Bodytext10"/>
        <w:numPr>
          <w:ilvl w:val="0"/>
          <w:numId w:val="21"/>
        </w:numPr>
        <w:tabs>
          <w:tab w:val="left" w:pos="598"/>
        </w:tabs>
        <w:ind w:left="460" w:hanging="160"/>
      </w:pPr>
      <w:r>
        <w:rPr>
          <w:rStyle w:val="Bodytext1"/>
          <w:lang w:val="hu"/>
        </w:rPr>
        <w:t>Indítsa el a visszanyerő gépet, és működtesse a gyártó utasításai szerint!</w:t>
      </w:r>
    </w:p>
    <w:p w14:paraId="23718571" w14:textId="77777777" w:rsidR="009232B0" w:rsidRDefault="00000000">
      <w:pPr>
        <w:pStyle w:val="Bodytext10"/>
        <w:numPr>
          <w:ilvl w:val="0"/>
          <w:numId w:val="21"/>
        </w:numPr>
        <w:tabs>
          <w:tab w:val="left" w:pos="598"/>
        </w:tabs>
        <w:ind w:left="460" w:hanging="160"/>
      </w:pPr>
      <w:r>
        <w:rPr>
          <w:rStyle w:val="Bodytext1"/>
          <w:lang w:val="hu"/>
        </w:rPr>
        <w:t>Ne töltse túl a palackokat! (Ne legyen benne több, mint 80 térfogatszázalék folyadéktöltet).</w:t>
      </w:r>
    </w:p>
    <w:p w14:paraId="551902A9" w14:textId="77777777" w:rsidR="009232B0" w:rsidRDefault="00000000">
      <w:pPr>
        <w:pStyle w:val="Bodytext10"/>
        <w:numPr>
          <w:ilvl w:val="0"/>
          <w:numId w:val="21"/>
        </w:numPr>
        <w:tabs>
          <w:tab w:val="left" w:pos="525"/>
        </w:tabs>
        <w:ind w:firstLine="280"/>
      </w:pPr>
      <w:r>
        <w:rPr>
          <w:rStyle w:val="Bodytext1"/>
          <w:lang w:val="hu"/>
        </w:rPr>
        <w:t>Ne lépje túl a palack maximális üzemi nyomását, még átmenetileg sem!</w:t>
      </w:r>
    </w:p>
    <w:p w14:paraId="3B87F997" w14:textId="77777777" w:rsidR="009232B0" w:rsidRDefault="00000000">
      <w:pPr>
        <w:pStyle w:val="Bodytext10"/>
        <w:numPr>
          <w:ilvl w:val="0"/>
          <w:numId w:val="21"/>
        </w:numPr>
        <w:tabs>
          <w:tab w:val="left" w:pos="559"/>
        </w:tabs>
        <w:ind w:left="460" w:hanging="160"/>
      </w:pPr>
      <w:r>
        <w:rPr>
          <w:rStyle w:val="Bodytext1"/>
          <w:lang w:val="hu"/>
        </w:rPr>
        <w:t xml:space="preserve">Ha a palackokat megfelelően megtöltötték, és a folyamat befejeződött, </w:t>
      </w:r>
      <w:proofErr w:type="spellStart"/>
      <w:r>
        <w:rPr>
          <w:rStyle w:val="Bodytext1"/>
          <w:lang w:val="hu"/>
        </w:rPr>
        <w:t>győződjön</w:t>
      </w:r>
      <w:proofErr w:type="spellEnd"/>
      <w:r>
        <w:rPr>
          <w:rStyle w:val="Bodytext1"/>
          <w:lang w:val="hu"/>
        </w:rPr>
        <w:t xml:space="preserve"> meg arról, hogy a palackokat és a berendezést haladéktalanul eltávolítják a helyszínről, és a berendezés összes leválasztó szelepét elzárják!</w:t>
      </w:r>
    </w:p>
    <w:p w14:paraId="6A7EFAC8" w14:textId="77777777" w:rsidR="009232B0" w:rsidRDefault="00000000">
      <w:pPr>
        <w:pStyle w:val="Bodytext10"/>
        <w:numPr>
          <w:ilvl w:val="0"/>
          <w:numId w:val="21"/>
        </w:numPr>
        <w:tabs>
          <w:tab w:val="left" w:pos="583"/>
        </w:tabs>
        <w:ind w:left="460" w:hanging="160"/>
      </w:pPr>
      <w:r>
        <w:rPr>
          <w:rStyle w:val="Bodytext1"/>
          <w:lang w:val="hu"/>
        </w:rPr>
        <w:t>A visszanyert hűtőközeget nem szabad másik hűtőrendszerbe tölteni, hacsak nem tisztították és ellenőrizték.</w:t>
      </w:r>
    </w:p>
    <w:p w14:paraId="2467BE33" w14:textId="77777777" w:rsidR="009232B0" w:rsidRDefault="00000000">
      <w:pPr>
        <w:pStyle w:val="Bodytext10"/>
        <w:numPr>
          <w:ilvl w:val="0"/>
          <w:numId w:val="14"/>
        </w:numPr>
        <w:tabs>
          <w:tab w:val="left" w:pos="379"/>
        </w:tabs>
      </w:pPr>
      <w:r>
        <w:rPr>
          <w:rStyle w:val="Bodytext1"/>
          <w:b/>
          <w:bCs/>
          <w:lang w:val="hu"/>
        </w:rPr>
        <w:t>Címkézés</w:t>
      </w:r>
    </w:p>
    <w:p w14:paraId="3AF86173" w14:textId="30C32F8D" w:rsidR="009232B0" w:rsidRDefault="00000000">
      <w:pPr>
        <w:pStyle w:val="Bodytext10"/>
        <w:ind w:left="280" w:firstLine="20"/>
      </w:pPr>
      <w:r>
        <w:rPr>
          <w:rStyle w:val="Bodytext1"/>
          <w:lang w:val="hu"/>
        </w:rPr>
        <w:t xml:space="preserve">A berendezést címkével kell ellátni, jelezve, hogy a használatból kivonták, és kiürítették a hűtőközeget. A címkét dátummal és aláírással kell ellátni. </w:t>
      </w:r>
      <w:proofErr w:type="spellStart"/>
      <w:r>
        <w:rPr>
          <w:rStyle w:val="Bodytext1"/>
          <w:lang w:val="hu"/>
        </w:rPr>
        <w:t>Győződjön</w:t>
      </w:r>
      <w:proofErr w:type="spellEnd"/>
      <w:r>
        <w:rPr>
          <w:rStyle w:val="Bodytext1"/>
          <w:lang w:val="hu"/>
        </w:rPr>
        <w:t xml:space="preserve"> meg arról, hogy a berendezésen vannak olyan címkék, amelyek jelzi, hogy a berendezés gyúlékony hűtőközeget tartalmaz</w:t>
      </w:r>
      <w:r w:rsidR="006A7DE7">
        <w:rPr>
          <w:rStyle w:val="Bodytext1"/>
          <w:lang w:val="hu"/>
        </w:rPr>
        <w:t>!</w:t>
      </w:r>
    </w:p>
    <w:p w14:paraId="65BF5816" w14:textId="77777777" w:rsidR="009232B0" w:rsidRDefault="00000000">
      <w:pPr>
        <w:pStyle w:val="Bodytext10"/>
        <w:numPr>
          <w:ilvl w:val="0"/>
          <w:numId w:val="14"/>
        </w:numPr>
        <w:tabs>
          <w:tab w:val="left" w:pos="379"/>
        </w:tabs>
      </w:pPr>
      <w:r>
        <w:rPr>
          <w:rStyle w:val="Bodytext1"/>
          <w:b/>
          <w:bCs/>
          <w:lang w:val="hu"/>
        </w:rPr>
        <w:t>Visszanyerés</w:t>
      </w:r>
    </w:p>
    <w:p w14:paraId="78A31FA0" w14:textId="77777777" w:rsidR="009232B0" w:rsidRDefault="00000000">
      <w:pPr>
        <w:pStyle w:val="Bodytext10"/>
        <w:ind w:left="280" w:firstLine="20"/>
      </w:pPr>
      <w:r>
        <w:rPr>
          <w:rStyle w:val="Bodytext1"/>
          <w:lang w:val="hu"/>
        </w:rPr>
        <w:t>A hűtőközeg rendszerből történő eltávolításakor, akár szervizelés, akár leszerelés céljából, ajánlott bevált gyakorlat, hogy minden hűtőközeget biztonságosan távolítson el.</w:t>
      </w:r>
    </w:p>
    <w:p w14:paraId="250142F3" w14:textId="420AA089" w:rsidR="009232B0" w:rsidRDefault="00000000">
      <w:pPr>
        <w:pStyle w:val="Bodytext10"/>
        <w:ind w:left="280" w:firstLine="20"/>
      </w:pPr>
      <w:r>
        <w:rPr>
          <w:rStyle w:val="Bodytext1"/>
          <w:lang w:val="hu"/>
        </w:rPr>
        <w:t xml:space="preserve">Amikor hűtőközeget tölt palackokba, ügyeljen arra, hogy csak megfelelő hűtőközeg-visszanyerő palackokat használjon! </w:t>
      </w:r>
      <w:proofErr w:type="spellStart"/>
      <w:r>
        <w:rPr>
          <w:rStyle w:val="Bodytext1"/>
          <w:lang w:val="hu"/>
        </w:rPr>
        <w:t>Győződjön</w:t>
      </w:r>
      <w:proofErr w:type="spellEnd"/>
      <w:r>
        <w:rPr>
          <w:rStyle w:val="Bodytext1"/>
          <w:lang w:val="hu"/>
        </w:rPr>
        <w:t xml:space="preserve"> meg arról, hogy megfelelő számú palack áll rendelkezésre a teljes rendszertöltés tárolásár</w:t>
      </w:r>
      <w:r w:rsidR="006A7DE7">
        <w:rPr>
          <w:rStyle w:val="Bodytext1"/>
          <w:lang w:val="hu"/>
        </w:rPr>
        <w:t>!</w:t>
      </w:r>
      <w:r>
        <w:rPr>
          <w:rStyle w:val="Bodytext1"/>
          <w:lang w:val="hu"/>
        </w:rPr>
        <w:t xml:space="preserve"> Minden felhasználandó palack a visszanyert hűtőközegre van kijelölve, és erre a hűtőközegre van címkézve (azaz speciális palackok a hűtőközeg visszanyerésére). A palackokat nyomáscsökkentő szeleppel és a hozzájuk tartozó elzárószelepekkel kell ellátni, jó állapotban. Az üres gyűjtőpalackokat kiürítik, és ha lehetséges, lehűtik, mielőtt a visszanyerés megtörténne.</w:t>
      </w:r>
    </w:p>
    <w:p w14:paraId="3C7227A3" w14:textId="2CBD70D3" w:rsidR="009232B0" w:rsidRDefault="00000000">
      <w:pPr>
        <w:pStyle w:val="Bodytext10"/>
        <w:ind w:left="280" w:firstLine="20"/>
      </w:pPr>
      <w:r>
        <w:rPr>
          <w:rStyle w:val="Bodytext1"/>
          <w:lang w:val="hu"/>
        </w:rPr>
        <w:t>A visszanyerő berendezésnek jól működőnek kell lennie, a szóban forgó berendezésre vonatkozó utasításokkal, és alkalmasnak kell lennie az összes megfelelő hűtőközeg visszanyerésére, beleértve adott esetben a gyúlékony hűtőközegeket is. Ezenkívül rendelkezésre kell állnia egy kalibrált mérlegnek, amely jó állapotban van. A tömlőkön szivárgásmentes leválasztó csatlakozóknak kell lenniük, jó állapotban. A visszanyerő gép használata előtt ellenőrizze, hogy megfelelően működik-e, megfelelően karbantartották-e, és hogy a kapcsolódó elektromos alkatrészek tömítettek-e, hogy megakadályozzák a gyulladást hűtőközeg-kiszabadulás esetén! Kétség esetén forduljon a gyártóhoz! A visszanyert hűtőközeget a megfelelő visszanyerő palackban vissza kell juttatni a hűtőközeg-szállítóhoz, és el kell készíteni a megfelelő hulladékszállítási bizonylatot. Ne keverje össze a hűtőközeget a visszanyerő egységekben, és különösen ne a palackokban!</w:t>
      </w:r>
    </w:p>
    <w:p w14:paraId="02677D5F" w14:textId="77777777" w:rsidR="009232B0" w:rsidRDefault="00000000">
      <w:pPr>
        <w:pStyle w:val="Bodytext10"/>
        <w:ind w:left="280" w:firstLine="20"/>
        <w:sectPr w:rsidR="009232B0">
          <w:headerReference w:type="default" r:id="rId40"/>
          <w:footerReference w:type="default" r:id="rId41"/>
          <w:pgSz w:w="8400" w:h="11900"/>
          <w:pgMar w:top="888" w:right="236" w:bottom="592" w:left="536" w:header="0" w:footer="3" w:gutter="0"/>
          <w:cols w:space="720"/>
          <w:noEndnote/>
          <w:docGrid w:linePitch="360"/>
        </w:sectPr>
      </w:pPr>
      <w:r>
        <w:rPr>
          <w:rStyle w:val="Bodytext1"/>
          <w:lang w:val="hu"/>
        </w:rPr>
        <w:t xml:space="preserve">Ha kompresszorokat vagy kompresszorolajokat kell eltávolítani, </w:t>
      </w:r>
      <w:proofErr w:type="spellStart"/>
      <w:r>
        <w:rPr>
          <w:rStyle w:val="Bodytext1"/>
          <w:lang w:val="hu"/>
        </w:rPr>
        <w:t>győződjön</w:t>
      </w:r>
      <w:proofErr w:type="spellEnd"/>
      <w:r>
        <w:rPr>
          <w:rStyle w:val="Bodytext1"/>
          <w:lang w:val="hu"/>
        </w:rPr>
        <w:t xml:space="preserve"> meg arról, hogy azokat elfogadható szintre ürítette ki, hogy megbizonyosodjon arról, hogy gyúlékony hűtőközeg nem marad a kenőanyagban! A kiürítési folyamatot a kompresszor szállítókhoz való visszajuttatása előtt kell elvégezni. Ennek a folyamatnak a felgyorsítására csak a kompresszortest elektromos fűtését szabad alkalmazni. Ha egy rendszerből olajat engednek le, azt biztonságosan kell elvégezni.</w:t>
      </w:r>
    </w:p>
    <w:p w14:paraId="5741613A" w14:textId="77777777" w:rsidR="009232B0" w:rsidRDefault="00000000">
      <w:pPr>
        <w:pStyle w:val="Heading410"/>
        <w:keepNext/>
        <w:keepLines/>
        <w:spacing w:line="211" w:lineRule="auto"/>
      </w:pPr>
      <w:bookmarkStart w:id="59" w:name="_Toc256000032"/>
      <w:bookmarkStart w:id="60" w:name="bookmark63"/>
      <w:r>
        <w:rPr>
          <w:rStyle w:val="Heading41"/>
          <w:b/>
          <w:bCs/>
          <w:u w:val="single"/>
          <w:lang w:val="hu"/>
        </w:rPr>
        <w:lastRenderedPageBreak/>
        <w:t>Fontos</w:t>
      </w:r>
      <w:bookmarkEnd w:id="59"/>
      <w:bookmarkEnd w:id="60"/>
    </w:p>
    <w:p w14:paraId="023BE55D" w14:textId="77777777" w:rsidR="009232B0" w:rsidRDefault="00000000">
      <w:pPr>
        <w:pStyle w:val="Bodytext10"/>
        <w:numPr>
          <w:ilvl w:val="0"/>
          <w:numId w:val="23"/>
        </w:numPr>
        <w:tabs>
          <w:tab w:val="left" w:pos="306"/>
        </w:tabs>
        <w:ind w:left="200" w:hanging="200"/>
        <w:jc w:val="both"/>
      </w:pPr>
      <w:r>
        <w:rPr>
          <w:rStyle w:val="Bodytext1"/>
          <w:lang w:val="hu"/>
        </w:rPr>
        <w:t>A klímát szakembernek kell beszerelnie, és a szerelési útmutatót csak szakképzett szerelőszemélyzet használja! A telepítési előírásoknak az értékesítés utáni szolgáltatásra vonatkozó előírásainknak kell megfelelniük.</w:t>
      </w:r>
    </w:p>
    <w:p w14:paraId="4EDACB7E" w14:textId="77777777" w:rsidR="009232B0" w:rsidRDefault="00000000">
      <w:pPr>
        <w:pStyle w:val="Bodytext10"/>
        <w:numPr>
          <w:ilvl w:val="0"/>
          <w:numId w:val="23"/>
        </w:numPr>
        <w:tabs>
          <w:tab w:val="left" w:pos="310"/>
        </w:tabs>
        <w:ind w:left="200" w:hanging="200"/>
        <w:jc w:val="both"/>
      </w:pPr>
      <w:r>
        <w:rPr>
          <w:rStyle w:val="Bodytext1"/>
          <w:lang w:val="hu"/>
        </w:rPr>
        <w:t>Az éghető hűtőközeg feltöltésekor bármilyen durva művelet súlyos sérülést vagy emberi test és tárgyak sérülését okozhatja.</w:t>
      </w:r>
    </w:p>
    <w:p w14:paraId="3ABD8F25" w14:textId="77777777" w:rsidR="009232B0" w:rsidRDefault="00000000">
      <w:pPr>
        <w:pStyle w:val="Bodytext10"/>
        <w:numPr>
          <w:ilvl w:val="0"/>
          <w:numId w:val="23"/>
        </w:numPr>
        <w:tabs>
          <w:tab w:val="left" w:pos="315"/>
        </w:tabs>
        <w:jc w:val="both"/>
      </w:pPr>
      <w:r>
        <w:rPr>
          <w:rStyle w:val="Bodytext1"/>
          <w:lang w:val="hu"/>
        </w:rPr>
        <w:t>A telepítés befejezése után szivárgási próbát kell végezni.</w:t>
      </w:r>
    </w:p>
    <w:p w14:paraId="15295E47" w14:textId="77777777" w:rsidR="009232B0" w:rsidRDefault="00000000">
      <w:pPr>
        <w:pStyle w:val="Bodytext10"/>
        <w:numPr>
          <w:ilvl w:val="0"/>
          <w:numId w:val="23"/>
        </w:numPr>
        <w:tabs>
          <w:tab w:val="left" w:pos="320"/>
        </w:tabs>
        <w:ind w:left="200" w:hanging="200"/>
        <w:jc w:val="both"/>
      </w:pPr>
      <w:r>
        <w:rPr>
          <w:rStyle w:val="Bodytext1"/>
          <w:lang w:val="hu"/>
        </w:rPr>
        <w:t>Gyúlékony hűtőközeget használó klímaberendezés karbantartása vagy javítása előtt kötelező elvégezni a biztonsági ellenőrzést annak érdekében, hogy a tűzveszély minimálisra csökkenjen.</w:t>
      </w:r>
    </w:p>
    <w:p w14:paraId="6F12897B" w14:textId="77777777" w:rsidR="009232B0" w:rsidRDefault="00000000">
      <w:pPr>
        <w:pStyle w:val="Bodytext10"/>
        <w:numPr>
          <w:ilvl w:val="0"/>
          <w:numId w:val="23"/>
        </w:numPr>
        <w:tabs>
          <w:tab w:val="left" w:pos="315"/>
        </w:tabs>
        <w:ind w:left="200" w:hanging="200"/>
      </w:pPr>
      <w:r>
        <w:rPr>
          <w:rStyle w:val="Bodytext1"/>
          <w:lang w:val="hu"/>
        </w:rPr>
        <w:t>A gépet ellenőrzött eljárással kell üzemeltetni annak érdekében, hogy a működés során az éghető gázból vagy gőzből adódó kockázat minimálisra csökkenjen.</w:t>
      </w:r>
    </w:p>
    <w:p w14:paraId="35311CA9" w14:textId="77777777" w:rsidR="009232B0" w:rsidRDefault="00000000">
      <w:pPr>
        <w:pStyle w:val="Bodytext10"/>
        <w:numPr>
          <w:ilvl w:val="0"/>
          <w:numId w:val="23"/>
        </w:numPr>
        <w:tabs>
          <w:tab w:val="left" w:pos="315"/>
        </w:tabs>
        <w:spacing w:after="60"/>
        <w:ind w:left="200" w:hanging="200"/>
      </w:pPr>
      <w:r>
        <w:rPr>
          <w:rStyle w:val="Bodytext1"/>
          <w:lang w:val="hu"/>
        </w:rPr>
        <w:t>A feltöltött hűtőközeg össztömegére és a klímaberendezéssel felszerelendő helyiség területére vonatkozó követelmények (a következő GG.1 és GG.2 táblázatok szerint)</w:t>
      </w:r>
    </w:p>
    <w:p w14:paraId="3825454E" w14:textId="034B1EED" w:rsidR="009232B0" w:rsidRDefault="00000000">
      <w:pPr>
        <w:pStyle w:val="Bodytext30"/>
        <w:spacing w:line="192" w:lineRule="auto"/>
        <w:rPr>
          <w:sz w:val="18"/>
          <w:szCs w:val="18"/>
        </w:rPr>
      </w:pPr>
      <w:r>
        <w:rPr>
          <w:rStyle w:val="Bodytext3"/>
          <w:b/>
          <w:bCs/>
          <w:u w:val="single"/>
          <w:lang w:val="hu"/>
        </w:rPr>
        <w:t xml:space="preserve">A maximális töltés és a szükséges minimális alapterület </w:t>
      </w:r>
      <w:r>
        <w:rPr>
          <w:rStyle w:val="Bodytext3"/>
          <w:i/>
          <w:iCs/>
          <w:color w:val="000000"/>
          <w:sz w:val="18"/>
          <w:szCs w:val="18"/>
          <w:lang w:val="hu"/>
        </w:rPr>
        <w:t>m</w:t>
      </w:r>
      <w:r>
        <w:rPr>
          <w:rStyle w:val="Bodytext3"/>
          <w:color w:val="000000"/>
          <w:sz w:val="18"/>
          <w:szCs w:val="18"/>
          <w:lang w:val="hu"/>
        </w:rPr>
        <w:t xml:space="preserve"> = (4 </w:t>
      </w:r>
      <w:r>
        <w:rPr>
          <w:rStyle w:val="Bodytext3"/>
          <w:i/>
          <w:iCs/>
          <w:color w:val="000000"/>
          <w:sz w:val="18"/>
          <w:szCs w:val="18"/>
          <w:lang w:val="hu"/>
        </w:rPr>
        <w:t>m</w:t>
      </w:r>
      <w:r>
        <w:rPr>
          <w:rStyle w:val="Bodytext3"/>
          <w:i/>
          <w:iCs/>
          <w:color w:val="000000"/>
          <w:sz w:val="18"/>
          <w:szCs w:val="18"/>
          <w:vertAlign w:val="superscript"/>
          <w:lang w:val="hu"/>
        </w:rPr>
        <w:t>3</w:t>
      </w:r>
      <w:r>
        <w:rPr>
          <w:rStyle w:val="Bodytext3"/>
          <w:color w:val="000000"/>
          <w:sz w:val="18"/>
          <w:szCs w:val="18"/>
          <w:lang w:val="hu"/>
        </w:rPr>
        <w:t xml:space="preserve">) x </w:t>
      </w:r>
      <w:r>
        <w:rPr>
          <w:rStyle w:val="Bodytext3"/>
          <w:i/>
          <w:iCs/>
          <w:color w:val="000000"/>
          <w:sz w:val="18"/>
          <w:szCs w:val="18"/>
          <w:lang w:val="hu"/>
        </w:rPr>
        <w:t>LFL, m</w:t>
      </w:r>
      <w:r>
        <w:rPr>
          <w:rStyle w:val="Bodytext3"/>
          <w:color w:val="000000"/>
          <w:sz w:val="18"/>
          <w:szCs w:val="18"/>
          <w:lang w:val="hu"/>
        </w:rPr>
        <w:t xml:space="preserve"> = (26 </w:t>
      </w:r>
      <w:r>
        <w:rPr>
          <w:rStyle w:val="Bodytext3"/>
          <w:i/>
          <w:iCs/>
          <w:color w:val="000000"/>
          <w:sz w:val="18"/>
          <w:szCs w:val="18"/>
          <w:lang w:val="hu"/>
        </w:rPr>
        <w:t>m</w:t>
      </w:r>
      <w:r>
        <w:rPr>
          <w:rStyle w:val="Bodytext3"/>
          <w:i/>
          <w:iCs/>
          <w:color w:val="000000"/>
          <w:sz w:val="18"/>
          <w:szCs w:val="18"/>
          <w:vertAlign w:val="superscript"/>
          <w:lang w:val="hu"/>
        </w:rPr>
        <w:t>3</w:t>
      </w:r>
      <w:r>
        <w:rPr>
          <w:rStyle w:val="Bodytext3"/>
          <w:color w:val="000000"/>
          <w:sz w:val="18"/>
          <w:szCs w:val="18"/>
          <w:lang w:val="hu"/>
        </w:rPr>
        <w:t xml:space="preserve">)) x </w:t>
      </w:r>
      <w:r>
        <w:rPr>
          <w:rStyle w:val="Bodytext3"/>
          <w:i/>
          <w:iCs/>
          <w:color w:val="000000"/>
          <w:sz w:val="18"/>
          <w:szCs w:val="18"/>
          <w:lang w:val="hu"/>
        </w:rPr>
        <w:t>LFL, m</w:t>
      </w:r>
      <w:r>
        <w:rPr>
          <w:rStyle w:val="Bodytext3"/>
          <w:color w:val="000000"/>
          <w:sz w:val="18"/>
          <w:szCs w:val="18"/>
          <w:lang w:val="hu"/>
        </w:rPr>
        <w:t xml:space="preserve"> = (130 </w:t>
      </w:r>
      <w:r>
        <w:rPr>
          <w:rStyle w:val="Bodytext3"/>
          <w:i/>
          <w:iCs/>
          <w:color w:val="000000"/>
          <w:sz w:val="18"/>
          <w:szCs w:val="18"/>
          <w:lang w:val="hu"/>
        </w:rPr>
        <w:t>m</w:t>
      </w:r>
      <w:r w:rsidR="00EC5638">
        <w:rPr>
          <w:rStyle w:val="Bodytext3"/>
          <w:i/>
          <w:iCs/>
          <w:color w:val="000000"/>
          <w:sz w:val="18"/>
          <w:szCs w:val="18"/>
          <w:vertAlign w:val="superscript"/>
          <w:lang w:val="hu"/>
        </w:rPr>
        <w:t>3</w:t>
      </w:r>
      <w:r w:rsidR="00EC5638">
        <w:rPr>
          <w:rStyle w:val="Bodytext3"/>
          <w:color w:val="000000"/>
          <w:sz w:val="18"/>
          <w:szCs w:val="18"/>
          <w:lang w:val="hu"/>
        </w:rPr>
        <w:t>) x</w:t>
      </w:r>
      <w:r>
        <w:rPr>
          <w:rStyle w:val="Bodytext3"/>
          <w:color w:val="000000"/>
          <w:sz w:val="18"/>
          <w:szCs w:val="18"/>
          <w:lang w:val="hu"/>
        </w:rPr>
        <w:t xml:space="preserve"> </w:t>
      </w:r>
      <w:r>
        <w:rPr>
          <w:rStyle w:val="Bodytext3"/>
          <w:i/>
          <w:iCs/>
          <w:color w:val="000000"/>
          <w:sz w:val="18"/>
          <w:szCs w:val="18"/>
          <w:lang w:val="hu"/>
        </w:rPr>
        <w:t>LFL</w:t>
      </w:r>
    </w:p>
    <w:p w14:paraId="08E086E0" w14:textId="77777777" w:rsidR="009232B0" w:rsidRDefault="00000000">
      <w:pPr>
        <w:pStyle w:val="Bodytext10"/>
        <w:spacing w:line="202" w:lineRule="auto"/>
      </w:pPr>
      <w:r>
        <w:rPr>
          <w:rStyle w:val="Bodytext1"/>
          <w:color w:val="000000"/>
          <w:lang w:val="hu"/>
        </w:rPr>
        <w:t xml:space="preserve">Ahol az </w:t>
      </w:r>
      <w:r>
        <w:rPr>
          <w:rStyle w:val="Bodytext1"/>
          <w:i/>
          <w:iCs/>
          <w:color w:val="000000"/>
          <w:lang w:val="hu"/>
        </w:rPr>
        <w:t>LFL</w:t>
      </w:r>
      <w:r>
        <w:rPr>
          <w:rStyle w:val="Bodytext1"/>
          <w:color w:val="000000"/>
          <w:lang w:val="hu"/>
        </w:rPr>
        <w:t xml:space="preserve"> az alsó tűzveszélyességi határ kg/</w:t>
      </w:r>
      <w:r>
        <w:rPr>
          <w:rStyle w:val="Bodytext1"/>
          <w:i/>
          <w:iCs/>
          <w:color w:val="000000"/>
          <w:lang w:val="hu"/>
        </w:rPr>
        <w:t>m</w:t>
      </w:r>
      <w:r>
        <w:rPr>
          <w:rStyle w:val="Bodytext1"/>
          <w:i/>
          <w:iCs/>
          <w:color w:val="000000"/>
          <w:vertAlign w:val="superscript"/>
          <w:lang w:val="hu"/>
        </w:rPr>
        <w:t>3</w:t>
      </w:r>
      <w:r>
        <w:rPr>
          <w:rStyle w:val="Bodytext1"/>
          <w:color w:val="000000"/>
          <w:lang w:val="hu"/>
        </w:rPr>
        <w:t>-ben, az R32 LFL 0,038 kg/</w:t>
      </w:r>
      <w:r>
        <w:rPr>
          <w:rStyle w:val="Bodytext1"/>
          <w:i/>
          <w:iCs/>
          <w:color w:val="000000"/>
          <w:lang w:val="hu"/>
        </w:rPr>
        <w:t>m</w:t>
      </w:r>
      <w:r>
        <w:rPr>
          <w:rStyle w:val="Bodytext1"/>
          <w:i/>
          <w:iCs/>
          <w:color w:val="000000"/>
          <w:vertAlign w:val="superscript"/>
          <w:lang w:val="hu"/>
        </w:rPr>
        <w:t>3</w:t>
      </w:r>
      <w:r>
        <w:rPr>
          <w:rStyle w:val="Bodytext1"/>
          <w:i/>
          <w:iCs/>
          <w:color w:val="000000"/>
          <w:lang w:val="hu"/>
        </w:rPr>
        <w:t>.</w:t>
      </w:r>
    </w:p>
    <w:p w14:paraId="28A2E212" w14:textId="5C6AF4C6" w:rsidR="009232B0" w:rsidRDefault="00000000">
      <w:pPr>
        <w:pStyle w:val="Bodytext10"/>
        <w:spacing w:line="202" w:lineRule="auto"/>
      </w:pPr>
      <w:r>
        <w:rPr>
          <w:rStyle w:val="Bodytext1"/>
          <w:b/>
          <w:bCs/>
          <w:color w:val="000000"/>
          <w:lang w:val="hu"/>
        </w:rPr>
        <w:t xml:space="preserve">Az </w:t>
      </w:r>
      <w:r>
        <w:rPr>
          <w:rStyle w:val="Bodytext1"/>
          <w:b/>
          <w:bCs/>
          <w:i/>
          <w:iCs/>
          <w:color w:val="000000"/>
          <w:lang w:val="hu"/>
        </w:rPr>
        <w:t>m</w:t>
      </w:r>
      <w:r>
        <w:rPr>
          <w:rStyle w:val="Bodytext1"/>
          <w:b/>
          <w:bCs/>
          <w:color w:val="000000"/>
          <w:lang w:val="hu"/>
        </w:rPr>
        <w:t xml:space="preserve"> </w:t>
      </w:r>
      <w:r w:rsidR="00EC5638">
        <w:rPr>
          <w:rStyle w:val="Bodytext1"/>
          <w:b/>
          <w:bCs/>
          <w:color w:val="000000"/>
          <w:lang w:val="hu"/>
        </w:rPr>
        <w:t>&lt;</w:t>
      </w:r>
      <w:r w:rsidR="00EC5638">
        <w:rPr>
          <w:rStyle w:val="Bodytext1"/>
          <w:b/>
          <w:bCs/>
          <w:i/>
          <w:iCs/>
          <w:color w:val="000000"/>
          <w:lang w:val="hu"/>
        </w:rPr>
        <w:t>M</w:t>
      </w:r>
      <w:r>
        <w:rPr>
          <w:rStyle w:val="Bodytext1"/>
          <w:b/>
          <w:bCs/>
          <w:color w:val="000000"/>
          <w:lang w:val="hu"/>
        </w:rPr>
        <w:t xml:space="preserve"> = </w:t>
      </w:r>
      <w:r>
        <w:rPr>
          <w:rStyle w:val="Bodytext1"/>
          <w:b/>
          <w:bCs/>
          <w:i/>
          <w:iCs/>
          <w:color w:val="000000"/>
          <w:lang w:val="hu"/>
        </w:rPr>
        <w:t xml:space="preserve">m </w:t>
      </w:r>
      <w:r>
        <w:rPr>
          <w:rStyle w:val="Bodytext1"/>
          <w:b/>
          <w:bCs/>
          <w:color w:val="000000"/>
          <w:lang w:val="hu"/>
        </w:rPr>
        <w:t>töltési összegű készülékeknél:</w:t>
      </w:r>
    </w:p>
    <w:p w14:paraId="0BC783D7" w14:textId="6ED9D1AA" w:rsidR="009232B0" w:rsidRDefault="00000000">
      <w:pPr>
        <w:pStyle w:val="Bodytext10"/>
      </w:pPr>
      <w:r>
        <w:rPr>
          <w:rStyle w:val="Bodytext1"/>
          <w:color w:val="000000"/>
          <w:lang w:val="hu"/>
        </w:rPr>
        <w:t xml:space="preserve">A maximális töltés egy szobában a következők szerint kell, hogy legyen: </w:t>
      </w:r>
      <w:proofErr w:type="spellStart"/>
      <w:r>
        <w:rPr>
          <w:rStyle w:val="Bodytext1"/>
          <w:i/>
          <w:iCs/>
          <w:color w:val="000000"/>
          <w:lang w:val="hu"/>
        </w:rPr>
        <w:t>m</w:t>
      </w:r>
      <w:r>
        <w:rPr>
          <w:rStyle w:val="Bodytext1"/>
          <w:color w:val="000000"/>
          <w:sz w:val="9"/>
          <w:szCs w:val="9"/>
          <w:lang w:val="hu"/>
        </w:rPr>
        <w:t>max</w:t>
      </w:r>
      <w:proofErr w:type="spellEnd"/>
      <w:r>
        <w:rPr>
          <w:rStyle w:val="Bodytext1"/>
          <w:color w:val="000000"/>
          <w:lang w:val="hu"/>
        </w:rPr>
        <w:t>= 2,5 x (</w:t>
      </w:r>
      <w:r>
        <w:rPr>
          <w:rStyle w:val="Bodytext1"/>
          <w:i/>
          <w:iCs/>
          <w:color w:val="000000"/>
          <w:lang w:val="hu"/>
        </w:rPr>
        <w:t>LFL</w:t>
      </w:r>
      <w:r w:rsidR="00EC5638">
        <w:rPr>
          <w:rStyle w:val="Bodytext1"/>
          <w:color w:val="000000"/>
          <w:lang w:val="hu"/>
        </w:rPr>
        <w:t>)</w:t>
      </w:r>
      <w:r w:rsidR="00EC5638">
        <w:rPr>
          <w:rStyle w:val="Bodytext1"/>
          <w:color w:val="000000"/>
          <w:vertAlign w:val="superscript"/>
          <w:lang w:val="hu"/>
        </w:rPr>
        <w:t xml:space="preserve"> (</w:t>
      </w:r>
      <w:r>
        <w:rPr>
          <w:rStyle w:val="Bodytext1"/>
          <w:color w:val="000000"/>
          <w:vertAlign w:val="superscript"/>
          <w:lang w:val="hu"/>
        </w:rPr>
        <w:t>5/4)</w:t>
      </w:r>
      <w:r>
        <w:rPr>
          <w:rStyle w:val="Bodytext1"/>
          <w:color w:val="000000"/>
          <w:lang w:val="hu"/>
        </w:rPr>
        <w:t xml:space="preserve"> x </w:t>
      </w:r>
      <w:r>
        <w:rPr>
          <w:rStyle w:val="Bodytext1"/>
          <w:i/>
          <w:iCs/>
          <w:color w:val="000000"/>
          <w:lang w:val="hu"/>
        </w:rPr>
        <w:t>h</w:t>
      </w:r>
      <w:r>
        <w:rPr>
          <w:rStyle w:val="Bodytext1"/>
          <w:color w:val="000000"/>
          <w:sz w:val="9"/>
          <w:szCs w:val="9"/>
          <w:lang w:val="hu"/>
        </w:rPr>
        <w:t xml:space="preserve">0 </w:t>
      </w:r>
      <w:r>
        <w:rPr>
          <w:rStyle w:val="Bodytext1"/>
          <w:color w:val="000000"/>
          <w:lang w:val="hu"/>
        </w:rPr>
        <w:t>x (</w:t>
      </w:r>
      <w:r>
        <w:rPr>
          <w:rStyle w:val="Bodytext1"/>
          <w:i/>
          <w:iCs/>
          <w:color w:val="000000"/>
          <w:lang w:val="hu"/>
        </w:rPr>
        <w:t>A</w:t>
      </w:r>
      <w:r>
        <w:rPr>
          <w:rStyle w:val="Bodytext1"/>
          <w:color w:val="000000"/>
          <w:lang w:val="hu"/>
        </w:rPr>
        <w:t>)</w:t>
      </w:r>
      <w:r>
        <w:rPr>
          <w:rStyle w:val="Bodytext1"/>
          <w:color w:val="000000"/>
          <w:vertAlign w:val="superscript"/>
          <w:lang w:val="hu"/>
        </w:rPr>
        <w:t>1/2</w:t>
      </w:r>
    </w:p>
    <w:p w14:paraId="00198489" w14:textId="3735F09F" w:rsidR="009232B0" w:rsidRDefault="00000000">
      <w:pPr>
        <w:pStyle w:val="Bodytext10"/>
      </w:pPr>
      <w:r>
        <w:rPr>
          <w:rStyle w:val="Bodytext1"/>
          <w:color w:val="000000"/>
          <w:lang w:val="hu"/>
        </w:rPr>
        <w:t xml:space="preserve">Az </w:t>
      </w:r>
      <w:r>
        <w:rPr>
          <w:rStyle w:val="Bodytext1"/>
          <w:i/>
          <w:iCs/>
          <w:color w:val="000000"/>
          <w:lang w:val="hu"/>
        </w:rPr>
        <w:t>M</w:t>
      </w:r>
      <w:r>
        <w:rPr>
          <w:rStyle w:val="Bodytext1"/>
          <w:color w:val="000000"/>
          <w:lang w:val="hu"/>
        </w:rPr>
        <w:t xml:space="preserve"> (kg) hűtőközeg-töltetű készülék felszereléséhez szükséges </w:t>
      </w:r>
      <w:proofErr w:type="gramStart"/>
      <w:r w:rsidR="00EC5638">
        <w:rPr>
          <w:rStyle w:val="Bodytext1"/>
          <w:color w:val="000000"/>
          <w:lang w:val="hu"/>
        </w:rPr>
        <w:t>minimális</w:t>
      </w:r>
      <w:proofErr w:type="gramEnd"/>
      <w:r>
        <w:rPr>
          <w:rStyle w:val="Bodytext1"/>
          <w:color w:val="000000"/>
          <w:lang w:val="hu"/>
        </w:rPr>
        <w:t xml:space="preserve"> </w:t>
      </w:r>
      <w:r w:rsidRPr="00EC5638">
        <w:rPr>
          <w:rStyle w:val="Bodytext1"/>
          <w:i/>
          <w:iCs/>
          <w:color w:val="FF0000"/>
          <w:lang w:val="hu"/>
        </w:rPr>
        <w:t>A</w:t>
      </w:r>
      <w:r w:rsidRPr="00EC5638">
        <w:rPr>
          <w:rStyle w:val="Bodytext1"/>
          <w:color w:val="FF0000"/>
          <w:lang w:val="hu"/>
        </w:rPr>
        <w:t xml:space="preserve">min </w:t>
      </w:r>
      <w:r>
        <w:rPr>
          <w:rStyle w:val="Bodytext1"/>
          <w:color w:val="000000"/>
          <w:lang w:val="hu"/>
        </w:rPr>
        <w:t xml:space="preserve">alapterületnek meg kell felelnie a következőknek: </w:t>
      </w:r>
      <w:r>
        <w:rPr>
          <w:rStyle w:val="Bodytext1"/>
          <w:i/>
          <w:iCs/>
          <w:color w:val="000000"/>
          <w:lang w:val="hu"/>
        </w:rPr>
        <w:t>A</w:t>
      </w:r>
      <w:r>
        <w:rPr>
          <w:rStyle w:val="Bodytext1"/>
          <w:color w:val="000000"/>
          <w:lang w:val="hu"/>
        </w:rPr>
        <w:t xml:space="preserve"> = (</w:t>
      </w:r>
      <w:r>
        <w:rPr>
          <w:rStyle w:val="Bodytext1"/>
          <w:i/>
          <w:iCs/>
          <w:color w:val="000000"/>
          <w:lang w:val="hu"/>
        </w:rPr>
        <w:t>M</w:t>
      </w:r>
      <w:r>
        <w:rPr>
          <w:rStyle w:val="Bodytext1"/>
          <w:color w:val="000000"/>
          <w:lang w:val="hu"/>
        </w:rPr>
        <w:t>/ (2,5 x (</w:t>
      </w:r>
      <w:r>
        <w:rPr>
          <w:rStyle w:val="Bodytext1"/>
          <w:i/>
          <w:iCs/>
          <w:color w:val="000000"/>
          <w:lang w:val="hu"/>
        </w:rPr>
        <w:t>LFL</w:t>
      </w:r>
      <w:r w:rsidR="00EC5638">
        <w:rPr>
          <w:rStyle w:val="Bodytext1"/>
          <w:color w:val="000000"/>
          <w:lang w:val="hu"/>
        </w:rPr>
        <w:t>)</w:t>
      </w:r>
      <w:r w:rsidR="00EC5638">
        <w:rPr>
          <w:rStyle w:val="Bodytext1"/>
          <w:color w:val="000000"/>
          <w:vertAlign w:val="superscript"/>
          <w:lang w:val="hu"/>
        </w:rPr>
        <w:t xml:space="preserve"> (</w:t>
      </w:r>
      <w:r>
        <w:rPr>
          <w:rStyle w:val="Bodytext1"/>
          <w:color w:val="000000"/>
          <w:vertAlign w:val="superscript"/>
          <w:lang w:val="hu"/>
        </w:rPr>
        <w:t>5/4)</w:t>
      </w:r>
      <w:r>
        <w:rPr>
          <w:rStyle w:val="Bodytext1"/>
          <w:color w:val="000000"/>
          <w:lang w:val="hu"/>
        </w:rPr>
        <w:t xml:space="preserve"> x </w:t>
      </w:r>
      <w:r>
        <w:rPr>
          <w:rStyle w:val="Bodytext1"/>
          <w:i/>
          <w:iCs/>
          <w:color w:val="000000"/>
          <w:lang w:val="hu"/>
        </w:rPr>
        <w:t>h</w:t>
      </w:r>
      <w:r>
        <w:rPr>
          <w:rStyle w:val="Bodytext1"/>
          <w:color w:val="000000"/>
          <w:lang w:val="hu"/>
        </w:rPr>
        <w:t xml:space="preserve">)) </w:t>
      </w:r>
      <w:r>
        <w:rPr>
          <w:rStyle w:val="Bodytext1"/>
          <w:color w:val="000000"/>
          <w:vertAlign w:val="superscript"/>
          <w:lang w:val="hu"/>
        </w:rPr>
        <w:t>2</w:t>
      </w:r>
    </w:p>
    <w:tbl>
      <w:tblPr>
        <w:tblOverlap w:val="never"/>
        <w:tblW w:w="0" w:type="auto"/>
        <w:tblLayout w:type="fixed"/>
        <w:tblCellMar>
          <w:left w:w="10" w:type="dxa"/>
          <w:right w:w="10" w:type="dxa"/>
        </w:tblCellMar>
        <w:tblLook w:val="04A0" w:firstRow="1" w:lastRow="0" w:firstColumn="1" w:lastColumn="0" w:noHBand="0" w:noVBand="1"/>
      </w:tblPr>
      <w:tblGrid>
        <w:gridCol w:w="782"/>
        <w:gridCol w:w="1003"/>
        <w:gridCol w:w="643"/>
        <w:gridCol w:w="643"/>
        <w:gridCol w:w="643"/>
        <w:gridCol w:w="643"/>
        <w:gridCol w:w="643"/>
        <w:gridCol w:w="648"/>
        <w:gridCol w:w="643"/>
        <w:gridCol w:w="643"/>
      </w:tblGrid>
      <w:tr w:rsidR="009232B0" w14:paraId="75DDC280" w14:textId="77777777">
        <w:trPr>
          <w:trHeight w:hRule="exact" w:val="230"/>
        </w:trPr>
        <w:tc>
          <w:tcPr>
            <w:tcW w:w="782" w:type="dxa"/>
            <w:vMerge w:val="restart"/>
            <w:tcBorders>
              <w:top w:val="single" w:sz="4" w:space="0" w:color="auto"/>
              <w:left w:val="single" w:sz="4" w:space="0" w:color="auto"/>
            </w:tcBorders>
            <w:shd w:val="clear" w:color="auto" w:fill="auto"/>
            <w:vAlign w:val="center"/>
          </w:tcPr>
          <w:p w14:paraId="6DFE1C70" w14:textId="77777777" w:rsidR="009232B0" w:rsidRDefault="00000000">
            <w:pPr>
              <w:pStyle w:val="Other10"/>
              <w:framePr w:w="6936" w:h="989" w:hSpace="19" w:vSpace="259" w:wrap="notBeside" w:vAnchor="text" w:hAnchor="text" w:x="356" w:y="260"/>
              <w:rPr>
                <w:sz w:val="16"/>
                <w:szCs w:val="16"/>
              </w:rPr>
            </w:pPr>
            <w:r>
              <w:rPr>
                <w:rStyle w:val="Other1"/>
                <w:sz w:val="16"/>
                <w:szCs w:val="16"/>
                <w:lang w:val="hu"/>
              </w:rPr>
              <w:t>Kategória</w:t>
            </w:r>
          </w:p>
        </w:tc>
        <w:tc>
          <w:tcPr>
            <w:tcW w:w="1003" w:type="dxa"/>
            <w:vMerge w:val="restart"/>
            <w:tcBorders>
              <w:top w:val="single" w:sz="4" w:space="0" w:color="auto"/>
              <w:left w:val="single" w:sz="4" w:space="0" w:color="auto"/>
            </w:tcBorders>
            <w:shd w:val="clear" w:color="auto" w:fill="auto"/>
            <w:vAlign w:val="center"/>
          </w:tcPr>
          <w:p w14:paraId="4895D605" w14:textId="77777777" w:rsidR="009232B0" w:rsidRDefault="00000000">
            <w:pPr>
              <w:pStyle w:val="Other10"/>
              <w:framePr w:w="6936" w:h="989" w:hSpace="19" w:vSpace="259" w:wrap="notBeside" w:vAnchor="text" w:hAnchor="text" w:x="356" w:y="260"/>
              <w:jc w:val="center"/>
              <w:rPr>
                <w:sz w:val="16"/>
                <w:szCs w:val="16"/>
              </w:rPr>
            </w:pPr>
            <w:r>
              <w:rPr>
                <w:rStyle w:val="Other1"/>
                <w:sz w:val="16"/>
                <w:szCs w:val="16"/>
                <w:lang w:val="hu"/>
              </w:rPr>
              <w:t>LFL (kg/m</w:t>
            </w:r>
            <w:r>
              <w:rPr>
                <w:rStyle w:val="Other1"/>
                <w:sz w:val="16"/>
                <w:szCs w:val="16"/>
                <w:vertAlign w:val="superscript"/>
                <w:lang w:val="hu"/>
              </w:rPr>
              <w:t>3</w:t>
            </w:r>
            <w:r>
              <w:rPr>
                <w:rStyle w:val="Other1"/>
                <w:sz w:val="16"/>
                <w:szCs w:val="16"/>
                <w:lang w:val="hu"/>
              </w:rPr>
              <w:t>)</w:t>
            </w:r>
          </w:p>
        </w:tc>
        <w:tc>
          <w:tcPr>
            <w:tcW w:w="643" w:type="dxa"/>
            <w:vMerge w:val="restart"/>
            <w:tcBorders>
              <w:top w:val="single" w:sz="4" w:space="0" w:color="auto"/>
              <w:left w:val="single" w:sz="4" w:space="0" w:color="auto"/>
            </w:tcBorders>
            <w:shd w:val="clear" w:color="auto" w:fill="auto"/>
            <w:vAlign w:val="center"/>
          </w:tcPr>
          <w:p w14:paraId="3740637F" w14:textId="77777777" w:rsidR="009232B0" w:rsidRDefault="00000000">
            <w:pPr>
              <w:pStyle w:val="Other10"/>
              <w:framePr w:w="6936" w:h="989" w:hSpace="19" w:vSpace="259" w:wrap="notBeside" w:vAnchor="text" w:hAnchor="text" w:x="356" w:y="260"/>
              <w:ind w:firstLine="160"/>
              <w:rPr>
                <w:sz w:val="16"/>
                <w:szCs w:val="16"/>
              </w:rPr>
            </w:pPr>
            <w:r>
              <w:rPr>
                <w:rStyle w:val="Other1"/>
                <w:sz w:val="16"/>
                <w:szCs w:val="16"/>
                <w:lang w:val="hu"/>
              </w:rPr>
              <w:t>h</w:t>
            </w:r>
            <w:r>
              <w:rPr>
                <w:rStyle w:val="Other1"/>
                <w:sz w:val="8"/>
                <w:szCs w:val="8"/>
                <w:lang w:val="hu"/>
              </w:rPr>
              <w:t>0</w:t>
            </w:r>
            <w:r>
              <w:rPr>
                <w:rStyle w:val="Other1"/>
                <w:sz w:val="16"/>
                <w:szCs w:val="16"/>
                <w:lang w:val="hu"/>
              </w:rPr>
              <w:t>(m)</w:t>
            </w:r>
          </w:p>
        </w:tc>
        <w:tc>
          <w:tcPr>
            <w:tcW w:w="4506" w:type="dxa"/>
            <w:gridSpan w:val="7"/>
            <w:tcBorders>
              <w:top w:val="single" w:sz="4" w:space="0" w:color="auto"/>
              <w:left w:val="single" w:sz="4" w:space="0" w:color="auto"/>
              <w:right w:val="single" w:sz="4" w:space="0" w:color="auto"/>
            </w:tcBorders>
            <w:shd w:val="clear" w:color="auto" w:fill="auto"/>
            <w:vAlign w:val="bottom"/>
          </w:tcPr>
          <w:p w14:paraId="3C35C545" w14:textId="77777777" w:rsidR="009232B0" w:rsidRDefault="00000000">
            <w:pPr>
              <w:pStyle w:val="Other10"/>
              <w:framePr w:w="6936" w:h="989" w:hSpace="19" w:vSpace="259" w:wrap="notBeside" w:vAnchor="text" w:hAnchor="text" w:x="356" w:y="260"/>
              <w:ind w:left="1400"/>
              <w:rPr>
                <w:sz w:val="16"/>
                <w:szCs w:val="16"/>
              </w:rPr>
            </w:pPr>
            <w:r>
              <w:rPr>
                <w:rStyle w:val="Other1"/>
                <w:sz w:val="16"/>
                <w:szCs w:val="16"/>
                <w:lang w:val="hu"/>
              </w:rPr>
              <w:t>Alapterület (m</w:t>
            </w:r>
            <w:r>
              <w:rPr>
                <w:rStyle w:val="Other1"/>
                <w:sz w:val="16"/>
                <w:szCs w:val="16"/>
                <w:vertAlign w:val="superscript"/>
                <w:lang w:val="hu"/>
              </w:rPr>
              <w:t>2</w:t>
            </w:r>
            <w:r>
              <w:rPr>
                <w:rStyle w:val="Other1"/>
                <w:sz w:val="16"/>
                <w:szCs w:val="16"/>
                <w:lang w:val="hu"/>
              </w:rPr>
              <w:t>)</w:t>
            </w:r>
          </w:p>
        </w:tc>
      </w:tr>
      <w:tr w:rsidR="009232B0" w14:paraId="02081F44" w14:textId="77777777">
        <w:trPr>
          <w:trHeight w:hRule="exact" w:val="187"/>
        </w:trPr>
        <w:tc>
          <w:tcPr>
            <w:tcW w:w="0" w:type="dxa"/>
            <w:vMerge/>
            <w:tcBorders>
              <w:left w:val="single" w:sz="4" w:space="0" w:color="auto"/>
            </w:tcBorders>
            <w:shd w:val="clear" w:color="auto" w:fill="auto"/>
            <w:vAlign w:val="center"/>
          </w:tcPr>
          <w:p w14:paraId="577BB1EB" w14:textId="77777777" w:rsidR="009232B0" w:rsidRDefault="009232B0">
            <w:pPr>
              <w:framePr w:w="6936" w:h="989" w:hSpace="19" w:vSpace="259" w:wrap="notBeside" w:vAnchor="text" w:hAnchor="text" w:x="356" w:y="260"/>
            </w:pPr>
          </w:p>
        </w:tc>
        <w:tc>
          <w:tcPr>
            <w:tcW w:w="0" w:type="dxa"/>
            <w:vMerge/>
            <w:tcBorders>
              <w:left w:val="single" w:sz="4" w:space="0" w:color="auto"/>
            </w:tcBorders>
            <w:shd w:val="clear" w:color="auto" w:fill="auto"/>
            <w:vAlign w:val="center"/>
          </w:tcPr>
          <w:p w14:paraId="3F65634E" w14:textId="77777777" w:rsidR="009232B0" w:rsidRDefault="009232B0">
            <w:pPr>
              <w:framePr w:w="6936" w:h="989" w:hSpace="19" w:vSpace="259" w:wrap="notBeside" w:vAnchor="text" w:hAnchor="text" w:x="356" w:y="260"/>
            </w:pPr>
          </w:p>
        </w:tc>
        <w:tc>
          <w:tcPr>
            <w:tcW w:w="0" w:type="dxa"/>
            <w:vMerge/>
            <w:tcBorders>
              <w:left w:val="single" w:sz="4" w:space="0" w:color="auto"/>
            </w:tcBorders>
            <w:shd w:val="clear" w:color="auto" w:fill="auto"/>
            <w:vAlign w:val="center"/>
          </w:tcPr>
          <w:p w14:paraId="2F9F867F" w14:textId="77777777" w:rsidR="009232B0" w:rsidRDefault="009232B0">
            <w:pPr>
              <w:framePr w:w="6936" w:h="989" w:hSpace="19" w:vSpace="259" w:wrap="notBeside" w:vAnchor="text" w:hAnchor="text" w:x="356" w:y="260"/>
            </w:pPr>
          </w:p>
        </w:tc>
        <w:tc>
          <w:tcPr>
            <w:tcW w:w="643" w:type="dxa"/>
            <w:tcBorders>
              <w:top w:val="single" w:sz="4" w:space="0" w:color="auto"/>
              <w:left w:val="single" w:sz="4" w:space="0" w:color="auto"/>
            </w:tcBorders>
            <w:shd w:val="clear" w:color="auto" w:fill="auto"/>
            <w:vAlign w:val="center"/>
          </w:tcPr>
          <w:p w14:paraId="15F783D7" w14:textId="77777777" w:rsidR="009232B0" w:rsidRDefault="00000000">
            <w:pPr>
              <w:pStyle w:val="Other10"/>
              <w:framePr w:w="6936" w:h="989" w:hSpace="19" w:vSpace="259" w:wrap="notBeside" w:vAnchor="text" w:hAnchor="text" w:x="356" w:y="260"/>
              <w:ind w:firstLine="220"/>
              <w:rPr>
                <w:sz w:val="16"/>
                <w:szCs w:val="16"/>
              </w:rPr>
            </w:pPr>
            <w:r>
              <w:rPr>
                <w:rStyle w:val="Other1"/>
                <w:sz w:val="16"/>
                <w:szCs w:val="16"/>
                <w:lang w:val="hu"/>
              </w:rPr>
              <w:t>4</w:t>
            </w:r>
          </w:p>
        </w:tc>
        <w:tc>
          <w:tcPr>
            <w:tcW w:w="643" w:type="dxa"/>
            <w:tcBorders>
              <w:top w:val="single" w:sz="4" w:space="0" w:color="auto"/>
              <w:left w:val="single" w:sz="4" w:space="0" w:color="auto"/>
            </w:tcBorders>
            <w:shd w:val="clear" w:color="auto" w:fill="auto"/>
            <w:vAlign w:val="center"/>
          </w:tcPr>
          <w:p w14:paraId="53899071" w14:textId="77777777" w:rsidR="009232B0" w:rsidRDefault="00000000">
            <w:pPr>
              <w:pStyle w:val="Other10"/>
              <w:framePr w:w="6936" w:h="989" w:hSpace="19" w:vSpace="259" w:wrap="notBeside" w:vAnchor="text" w:hAnchor="text" w:x="356" w:y="260"/>
              <w:ind w:firstLine="240"/>
              <w:rPr>
                <w:sz w:val="16"/>
                <w:szCs w:val="16"/>
              </w:rPr>
            </w:pPr>
            <w:r>
              <w:rPr>
                <w:rStyle w:val="Other1"/>
                <w:sz w:val="16"/>
                <w:szCs w:val="16"/>
                <w:lang w:val="hu"/>
              </w:rPr>
              <w:t>7</w:t>
            </w:r>
          </w:p>
        </w:tc>
        <w:tc>
          <w:tcPr>
            <w:tcW w:w="643" w:type="dxa"/>
            <w:tcBorders>
              <w:top w:val="single" w:sz="4" w:space="0" w:color="auto"/>
              <w:left w:val="single" w:sz="4" w:space="0" w:color="auto"/>
            </w:tcBorders>
            <w:shd w:val="clear" w:color="auto" w:fill="auto"/>
            <w:vAlign w:val="center"/>
          </w:tcPr>
          <w:p w14:paraId="5F7727E0" w14:textId="77777777" w:rsidR="009232B0" w:rsidRDefault="00000000">
            <w:pPr>
              <w:pStyle w:val="Other10"/>
              <w:framePr w:w="6936" w:h="989" w:hSpace="19" w:vSpace="259" w:wrap="notBeside" w:vAnchor="text" w:hAnchor="text" w:x="356" w:y="260"/>
              <w:ind w:firstLine="220"/>
              <w:rPr>
                <w:sz w:val="16"/>
                <w:szCs w:val="16"/>
              </w:rPr>
            </w:pPr>
            <w:r>
              <w:rPr>
                <w:rStyle w:val="Other1"/>
                <w:sz w:val="16"/>
                <w:szCs w:val="16"/>
                <w:lang w:val="hu"/>
              </w:rPr>
              <w:t>10</w:t>
            </w:r>
          </w:p>
        </w:tc>
        <w:tc>
          <w:tcPr>
            <w:tcW w:w="643" w:type="dxa"/>
            <w:tcBorders>
              <w:top w:val="single" w:sz="4" w:space="0" w:color="auto"/>
              <w:left w:val="single" w:sz="4" w:space="0" w:color="auto"/>
            </w:tcBorders>
            <w:shd w:val="clear" w:color="auto" w:fill="auto"/>
            <w:vAlign w:val="center"/>
          </w:tcPr>
          <w:p w14:paraId="79419AA2" w14:textId="77777777" w:rsidR="009232B0" w:rsidRDefault="00000000">
            <w:pPr>
              <w:pStyle w:val="Other10"/>
              <w:framePr w:w="6936" w:h="989" w:hSpace="19" w:vSpace="259" w:wrap="notBeside" w:vAnchor="text" w:hAnchor="text" w:x="356" w:y="260"/>
              <w:ind w:firstLine="240"/>
              <w:rPr>
                <w:sz w:val="16"/>
                <w:szCs w:val="16"/>
              </w:rPr>
            </w:pPr>
            <w:r>
              <w:rPr>
                <w:rStyle w:val="Other1"/>
                <w:sz w:val="16"/>
                <w:szCs w:val="16"/>
                <w:lang w:val="hu"/>
              </w:rPr>
              <w:t>15</w:t>
            </w:r>
          </w:p>
        </w:tc>
        <w:tc>
          <w:tcPr>
            <w:tcW w:w="648" w:type="dxa"/>
            <w:tcBorders>
              <w:top w:val="single" w:sz="4" w:space="0" w:color="auto"/>
              <w:left w:val="single" w:sz="4" w:space="0" w:color="auto"/>
            </w:tcBorders>
            <w:shd w:val="clear" w:color="auto" w:fill="auto"/>
            <w:vAlign w:val="center"/>
          </w:tcPr>
          <w:p w14:paraId="64D62605" w14:textId="77777777" w:rsidR="009232B0" w:rsidRDefault="00000000">
            <w:pPr>
              <w:pStyle w:val="Other10"/>
              <w:framePr w:w="6936" w:h="989" w:hSpace="19" w:vSpace="259" w:wrap="notBeside" w:vAnchor="text" w:hAnchor="text" w:x="356" w:y="260"/>
              <w:ind w:firstLine="200"/>
              <w:rPr>
                <w:sz w:val="16"/>
                <w:szCs w:val="16"/>
              </w:rPr>
            </w:pPr>
            <w:r>
              <w:rPr>
                <w:rStyle w:val="Other1"/>
                <w:sz w:val="16"/>
                <w:szCs w:val="16"/>
                <w:lang w:val="hu"/>
              </w:rPr>
              <w:t>20</w:t>
            </w:r>
          </w:p>
        </w:tc>
        <w:tc>
          <w:tcPr>
            <w:tcW w:w="643" w:type="dxa"/>
            <w:tcBorders>
              <w:top w:val="single" w:sz="4" w:space="0" w:color="auto"/>
              <w:left w:val="single" w:sz="4" w:space="0" w:color="auto"/>
            </w:tcBorders>
            <w:shd w:val="clear" w:color="auto" w:fill="auto"/>
            <w:vAlign w:val="center"/>
          </w:tcPr>
          <w:p w14:paraId="067D80AF" w14:textId="77777777" w:rsidR="009232B0" w:rsidRDefault="00000000">
            <w:pPr>
              <w:pStyle w:val="Other10"/>
              <w:framePr w:w="6936" w:h="989" w:hSpace="19" w:vSpace="259" w:wrap="notBeside" w:vAnchor="text" w:hAnchor="text" w:x="356" w:y="260"/>
              <w:ind w:firstLine="220"/>
              <w:rPr>
                <w:sz w:val="16"/>
                <w:szCs w:val="16"/>
              </w:rPr>
            </w:pPr>
            <w:r>
              <w:rPr>
                <w:rStyle w:val="Other1"/>
                <w:sz w:val="16"/>
                <w:szCs w:val="16"/>
                <w:lang w:val="hu"/>
              </w:rPr>
              <w:t>30</w:t>
            </w:r>
          </w:p>
        </w:tc>
        <w:tc>
          <w:tcPr>
            <w:tcW w:w="643" w:type="dxa"/>
            <w:tcBorders>
              <w:top w:val="single" w:sz="4" w:space="0" w:color="auto"/>
              <w:left w:val="single" w:sz="4" w:space="0" w:color="auto"/>
              <w:right w:val="single" w:sz="4" w:space="0" w:color="auto"/>
            </w:tcBorders>
            <w:shd w:val="clear" w:color="auto" w:fill="auto"/>
            <w:vAlign w:val="center"/>
          </w:tcPr>
          <w:p w14:paraId="17BE7E83" w14:textId="77777777" w:rsidR="009232B0" w:rsidRDefault="00000000">
            <w:pPr>
              <w:pStyle w:val="Other10"/>
              <w:framePr w:w="6936" w:h="989" w:hSpace="19" w:vSpace="259" w:wrap="notBeside" w:vAnchor="text" w:hAnchor="text" w:x="356" w:y="260"/>
              <w:ind w:firstLine="200"/>
              <w:rPr>
                <w:sz w:val="16"/>
                <w:szCs w:val="16"/>
              </w:rPr>
            </w:pPr>
            <w:r>
              <w:rPr>
                <w:rStyle w:val="Other1"/>
                <w:sz w:val="16"/>
                <w:szCs w:val="16"/>
                <w:lang w:val="hu"/>
              </w:rPr>
              <w:t>50</w:t>
            </w:r>
          </w:p>
        </w:tc>
      </w:tr>
      <w:tr w:rsidR="009232B0" w14:paraId="62F0E973" w14:textId="77777777">
        <w:trPr>
          <w:trHeight w:hRule="exact" w:val="192"/>
        </w:trPr>
        <w:tc>
          <w:tcPr>
            <w:tcW w:w="782" w:type="dxa"/>
            <w:vMerge w:val="restart"/>
            <w:tcBorders>
              <w:top w:val="single" w:sz="4" w:space="0" w:color="auto"/>
              <w:left w:val="single" w:sz="4" w:space="0" w:color="auto"/>
            </w:tcBorders>
            <w:shd w:val="clear" w:color="auto" w:fill="auto"/>
            <w:vAlign w:val="center"/>
          </w:tcPr>
          <w:p w14:paraId="0CA4259C" w14:textId="77777777" w:rsidR="009232B0" w:rsidRDefault="00000000">
            <w:pPr>
              <w:pStyle w:val="Other10"/>
              <w:framePr w:w="6936" w:h="989" w:hSpace="19" w:vSpace="259" w:wrap="notBeside" w:vAnchor="text" w:hAnchor="text" w:x="356" w:y="260"/>
              <w:jc w:val="center"/>
              <w:rPr>
                <w:sz w:val="16"/>
                <w:szCs w:val="16"/>
              </w:rPr>
            </w:pPr>
            <w:r>
              <w:rPr>
                <w:rStyle w:val="Other1"/>
                <w:sz w:val="16"/>
                <w:szCs w:val="16"/>
                <w:lang w:val="hu"/>
              </w:rPr>
              <w:t>R32</w:t>
            </w:r>
          </w:p>
        </w:tc>
        <w:tc>
          <w:tcPr>
            <w:tcW w:w="1003" w:type="dxa"/>
            <w:vMerge w:val="restart"/>
            <w:tcBorders>
              <w:top w:val="single" w:sz="4" w:space="0" w:color="auto"/>
              <w:left w:val="single" w:sz="4" w:space="0" w:color="auto"/>
            </w:tcBorders>
            <w:shd w:val="clear" w:color="auto" w:fill="auto"/>
            <w:vAlign w:val="center"/>
          </w:tcPr>
          <w:p w14:paraId="1043841B" w14:textId="77777777" w:rsidR="009232B0" w:rsidRDefault="00000000">
            <w:pPr>
              <w:pStyle w:val="Other10"/>
              <w:framePr w:w="6936" w:h="989" w:hSpace="19" w:vSpace="259" w:wrap="notBeside" w:vAnchor="text" w:hAnchor="text" w:x="356" w:y="260"/>
              <w:ind w:firstLine="360"/>
              <w:rPr>
                <w:sz w:val="16"/>
                <w:szCs w:val="16"/>
              </w:rPr>
            </w:pPr>
            <w:r>
              <w:rPr>
                <w:rStyle w:val="Other1"/>
                <w:sz w:val="16"/>
                <w:szCs w:val="16"/>
                <w:lang w:val="hu"/>
              </w:rPr>
              <w:t>0,306</w:t>
            </w:r>
          </w:p>
        </w:tc>
        <w:tc>
          <w:tcPr>
            <w:tcW w:w="643" w:type="dxa"/>
            <w:tcBorders>
              <w:top w:val="single" w:sz="4" w:space="0" w:color="auto"/>
              <w:left w:val="single" w:sz="4" w:space="0" w:color="auto"/>
            </w:tcBorders>
            <w:shd w:val="clear" w:color="auto" w:fill="auto"/>
            <w:vAlign w:val="center"/>
          </w:tcPr>
          <w:p w14:paraId="092FAD49" w14:textId="77777777" w:rsidR="009232B0" w:rsidRDefault="00000000">
            <w:pPr>
              <w:pStyle w:val="Other10"/>
              <w:framePr w:w="6936" w:h="989" w:hSpace="19" w:vSpace="259" w:wrap="notBeside" w:vAnchor="text" w:hAnchor="text" w:x="356" w:y="260"/>
              <w:ind w:firstLine="160"/>
              <w:rPr>
                <w:sz w:val="16"/>
                <w:szCs w:val="16"/>
              </w:rPr>
            </w:pPr>
            <w:r>
              <w:rPr>
                <w:rStyle w:val="Other1"/>
                <w:sz w:val="16"/>
                <w:szCs w:val="16"/>
                <w:lang w:val="hu"/>
              </w:rPr>
              <w:t>1</w:t>
            </w:r>
          </w:p>
        </w:tc>
        <w:tc>
          <w:tcPr>
            <w:tcW w:w="643" w:type="dxa"/>
            <w:tcBorders>
              <w:top w:val="single" w:sz="4" w:space="0" w:color="auto"/>
              <w:left w:val="single" w:sz="4" w:space="0" w:color="auto"/>
            </w:tcBorders>
            <w:shd w:val="clear" w:color="auto" w:fill="auto"/>
            <w:vAlign w:val="center"/>
          </w:tcPr>
          <w:p w14:paraId="05177791" w14:textId="77777777" w:rsidR="009232B0" w:rsidRDefault="00000000">
            <w:pPr>
              <w:pStyle w:val="Other10"/>
              <w:framePr w:w="6936" w:h="989" w:hSpace="19" w:vSpace="259" w:wrap="notBeside" w:vAnchor="text" w:hAnchor="text" w:x="356" w:y="260"/>
              <w:ind w:firstLine="220"/>
              <w:rPr>
                <w:sz w:val="16"/>
                <w:szCs w:val="16"/>
              </w:rPr>
            </w:pPr>
            <w:r>
              <w:rPr>
                <w:rStyle w:val="Other1"/>
                <w:sz w:val="16"/>
                <w:szCs w:val="16"/>
                <w:lang w:val="hu"/>
              </w:rPr>
              <w:t>1,14</w:t>
            </w:r>
          </w:p>
        </w:tc>
        <w:tc>
          <w:tcPr>
            <w:tcW w:w="643" w:type="dxa"/>
            <w:tcBorders>
              <w:top w:val="single" w:sz="4" w:space="0" w:color="auto"/>
              <w:left w:val="single" w:sz="4" w:space="0" w:color="auto"/>
            </w:tcBorders>
            <w:shd w:val="clear" w:color="auto" w:fill="auto"/>
            <w:vAlign w:val="center"/>
          </w:tcPr>
          <w:p w14:paraId="7052ADAF" w14:textId="77777777" w:rsidR="009232B0" w:rsidRDefault="00000000">
            <w:pPr>
              <w:pStyle w:val="Other10"/>
              <w:framePr w:w="6936" w:h="989" w:hSpace="19" w:vSpace="259" w:wrap="notBeside" w:vAnchor="text" w:hAnchor="text" w:x="356" w:y="260"/>
              <w:ind w:firstLine="240"/>
              <w:rPr>
                <w:sz w:val="16"/>
                <w:szCs w:val="16"/>
              </w:rPr>
            </w:pPr>
            <w:r>
              <w:rPr>
                <w:rStyle w:val="Other1"/>
                <w:sz w:val="16"/>
                <w:szCs w:val="16"/>
                <w:lang w:val="hu"/>
              </w:rPr>
              <w:t>1,51</w:t>
            </w:r>
          </w:p>
        </w:tc>
        <w:tc>
          <w:tcPr>
            <w:tcW w:w="643" w:type="dxa"/>
            <w:tcBorders>
              <w:top w:val="single" w:sz="4" w:space="0" w:color="auto"/>
              <w:left w:val="single" w:sz="4" w:space="0" w:color="auto"/>
            </w:tcBorders>
            <w:shd w:val="clear" w:color="auto" w:fill="auto"/>
            <w:vAlign w:val="center"/>
          </w:tcPr>
          <w:p w14:paraId="2EDDF704" w14:textId="77777777" w:rsidR="009232B0" w:rsidRDefault="00000000">
            <w:pPr>
              <w:pStyle w:val="Other10"/>
              <w:framePr w:w="6936" w:h="989" w:hSpace="19" w:vSpace="259" w:wrap="notBeside" w:vAnchor="text" w:hAnchor="text" w:x="356" w:y="260"/>
              <w:ind w:firstLine="220"/>
              <w:rPr>
                <w:sz w:val="16"/>
                <w:szCs w:val="16"/>
              </w:rPr>
            </w:pPr>
            <w:r>
              <w:rPr>
                <w:rStyle w:val="Other1"/>
                <w:sz w:val="16"/>
                <w:szCs w:val="16"/>
                <w:lang w:val="hu"/>
              </w:rPr>
              <w:t>1,8</w:t>
            </w:r>
          </w:p>
        </w:tc>
        <w:tc>
          <w:tcPr>
            <w:tcW w:w="643" w:type="dxa"/>
            <w:tcBorders>
              <w:top w:val="single" w:sz="4" w:space="0" w:color="auto"/>
              <w:left w:val="single" w:sz="4" w:space="0" w:color="auto"/>
            </w:tcBorders>
            <w:shd w:val="clear" w:color="auto" w:fill="auto"/>
            <w:vAlign w:val="center"/>
          </w:tcPr>
          <w:p w14:paraId="145A2DFF" w14:textId="77777777" w:rsidR="009232B0" w:rsidRDefault="00000000">
            <w:pPr>
              <w:pStyle w:val="Other10"/>
              <w:framePr w:w="6936" w:h="989" w:hSpace="19" w:vSpace="259" w:wrap="notBeside" w:vAnchor="text" w:hAnchor="text" w:x="356" w:y="260"/>
              <w:ind w:firstLine="240"/>
              <w:rPr>
                <w:sz w:val="16"/>
                <w:szCs w:val="16"/>
              </w:rPr>
            </w:pPr>
            <w:r>
              <w:rPr>
                <w:rStyle w:val="Other1"/>
                <w:sz w:val="16"/>
                <w:szCs w:val="16"/>
                <w:lang w:val="hu"/>
              </w:rPr>
              <w:t>2,2</w:t>
            </w:r>
          </w:p>
        </w:tc>
        <w:tc>
          <w:tcPr>
            <w:tcW w:w="648" w:type="dxa"/>
            <w:tcBorders>
              <w:top w:val="single" w:sz="4" w:space="0" w:color="auto"/>
              <w:left w:val="single" w:sz="4" w:space="0" w:color="auto"/>
            </w:tcBorders>
            <w:shd w:val="clear" w:color="auto" w:fill="auto"/>
            <w:vAlign w:val="center"/>
          </w:tcPr>
          <w:p w14:paraId="62A3456F" w14:textId="77777777" w:rsidR="009232B0" w:rsidRDefault="00000000">
            <w:pPr>
              <w:pStyle w:val="Other10"/>
              <w:framePr w:w="6936" w:h="989" w:hSpace="19" w:vSpace="259" w:wrap="notBeside" w:vAnchor="text" w:hAnchor="text" w:x="356" w:y="260"/>
              <w:ind w:firstLine="200"/>
              <w:rPr>
                <w:sz w:val="16"/>
                <w:szCs w:val="16"/>
              </w:rPr>
            </w:pPr>
            <w:r>
              <w:rPr>
                <w:rStyle w:val="Other1"/>
                <w:sz w:val="16"/>
                <w:szCs w:val="16"/>
                <w:lang w:val="hu"/>
              </w:rPr>
              <w:t>2,54</w:t>
            </w:r>
          </w:p>
        </w:tc>
        <w:tc>
          <w:tcPr>
            <w:tcW w:w="643" w:type="dxa"/>
            <w:tcBorders>
              <w:top w:val="single" w:sz="4" w:space="0" w:color="auto"/>
              <w:left w:val="single" w:sz="4" w:space="0" w:color="auto"/>
            </w:tcBorders>
            <w:shd w:val="clear" w:color="auto" w:fill="auto"/>
            <w:vAlign w:val="center"/>
          </w:tcPr>
          <w:p w14:paraId="2CAB9D33" w14:textId="77777777" w:rsidR="009232B0" w:rsidRDefault="00000000">
            <w:pPr>
              <w:pStyle w:val="Other10"/>
              <w:framePr w:w="6936" w:h="989" w:hSpace="19" w:vSpace="259" w:wrap="notBeside" w:vAnchor="text" w:hAnchor="text" w:x="356" w:y="260"/>
              <w:ind w:firstLine="220"/>
              <w:rPr>
                <w:sz w:val="16"/>
                <w:szCs w:val="16"/>
              </w:rPr>
            </w:pPr>
            <w:r>
              <w:rPr>
                <w:rStyle w:val="Other1"/>
                <w:sz w:val="16"/>
                <w:szCs w:val="16"/>
                <w:lang w:val="hu"/>
              </w:rPr>
              <w:t>3,12</w:t>
            </w:r>
          </w:p>
        </w:tc>
        <w:tc>
          <w:tcPr>
            <w:tcW w:w="643" w:type="dxa"/>
            <w:tcBorders>
              <w:top w:val="single" w:sz="4" w:space="0" w:color="auto"/>
              <w:left w:val="single" w:sz="4" w:space="0" w:color="auto"/>
              <w:right w:val="single" w:sz="4" w:space="0" w:color="auto"/>
            </w:tcBorders>
            <w:shd w:val="clear" w:color="auto" w:fill="auto"/>
            <w:vAlign w:val="center"/>
          </w:tcPr>
          <w:p w14:paraId="4EBA7A41" w14:textId="77777777" w:rsidR="009232B0" w:rsidRDefault="00000000">
            <w:pPr>
              <w:pStyle w:val="Other10"/>
              <w:framePr w:w="6936" w:h="989" w:hSpace="19" w:vSpace="259" w:wrap="notBeside" w:vAnchor="text" w:hAnchor="text" w:x="356" w:y="260"/>
              <w:ind w:firstLine="200"/>
              <w:rPr>
                <w:sz w:val="16"/>
                <w:szCs w:val="16"/>
              </w:rPr>
            </w:pPr>
            <w:r>
              <w:rPr>
                <w:rStyle w:val="Other1"/>
                <w:sz w:val="16"/>
                <w:szCs w:val="16"/>
                <w:lang w:val="hu"/>
              </w:rPr>
              <w:t>4,02</w:t>
            </w:r>
          </w:p>
        </w:tc>
      </w:tr>
      <w:tr w:rsidR="009232B0" w14:paraId="1E351B5E" w14:textId="77777777">
        <w:trPr>
          <w:trHeight w:hRule="exact" w:val="187"/>
        </w:trPr>
        <w:tc>
          <w:tcPr>
            <w:tcW w:w="0" w:type="dxa"/>
            <w:vMerge/>
            <w:tcBorders>
              <w:left w:val="single" w:sz="4" w:space="0" w:color="auto"/>
            </w:tcBorders>
            <w:shd w:val="clear" w:color="auto" w:fill="auto"/>
            <w:vAlign w:val="center"/>
          </w:tcPr>
          <w:p w14:paraId="4F38D8D0" w14:textId="77777777" w:rsidR="009232B0" w:rsidRDefault="009232B0">
            <w:pPr>
              <w:framePr w:w="6936" w:h="989" w:hSpace="19" w:vSpace="259" w:wrap="notBeside" w:vAnchor="text" w:hAnchor="text" w:x="356" w:y="260"/>
            </w:pPr>
          </w:p>
        </w:tc>
        <w:tc>
          <w:tcPr>
            <w:tcW w:w="0" w:type="dxa"/>
            <w:vMerge/>
            <w:tcBorders>
              <w:left w:val="single" w:sz="4" w:space="0" w:color="auto"/>
            </w:tcBorders>
            <w:shd w:val="clear" w:color="auto" w:fill="auto"/>
            <w:vAlign w:val="center"/>
          </w:tcPr>
          <w:p w14:paraId="52E27CF3" w14:textId="77777777" w:rsidR="009232B0" w:rsidRDefault="009232B0">
            <w:pPr>
              <w:framePr w:w="6936" w:h="989" w:hSpace="19" w:vSpace="259" w:wrap="notBeside" w:vAnchor="text" w:hAnchor="text" w:x="356" w:y="260"/>
            </w:pPr>
          </w:p>
        </w:tc>
        <w:tc>
          <w:tcPr>
            <w:tcW w:w="643" w:type="dxa"/>
            <w:tcBorders>
              <w:top w:val="single" w:sz="4" w:space="0" w:color="auto"/>
              <w:left w:val="single" w:sz="4" w:space="0" w:color="auto"/>
            </w:tcBorders>
            <w:shd w:val="clear" w:color="auto" w:fill="auto"/>
            <w:vAlign w:val="center"/>
          </w:tcPr>
          <w:p w14:paraId="55E06ADD" w14:textId="77777777" w:rsidR="009232B0" w:rsidRDefault="00000000">
            <w:pPr>
              <w:pStyle w:val="Other10"/>
              <w:framePr w:w="6936" w:h="989" w:hSpace="19" w:vSpace="259" w:wrap="notBeside" w:vAnchor="text" w:hAnchor="text" w:x="356" w:y="260"/>
              <w:ind w:firstLine="160"/>
              <w:rPr>
                <w:sz w:val="16"/>
                <w:szCs w:val="16"/>
              </w:rPr>
            </w:pPr>
            <w:r>
              <w:rPr>
                <w:rStyle w:val="Other1"/>
                <w:sz w:val="16"/>
                <w:szCs w:val="16"/>
                <w:lang w:val="hu"/>
              </w:rPr>
              <w:t>1,8</w:t>
            </w:r>
          </w:p>
        </w:tc>
        <w:tc>
          <w:tcPr>
            <w:tcW w:w="643" w:type="dxa"/>
            <w:tcBorders>
              <w:top w:val="single" w:sz="4" w:space="0" w:color="auto"/>
              <w:left w:val="single" w:sz="4" w:space="0" w:color="auto"/>
            </w:tcBorders>
            <w:shd w:val="clear" w:color="auto" w:fill="auto"/>
            <w:vAlign w:val="center"/>
          </w:tcPr>
          <w:p w14:paraId="1D709267" w14:textId="77777777" w:rsidR="009232B0" w:rsidRDefault="00000000">
            <w:pPr>
              <w:pStyle w:val="Other10"/>
              <w:framePr w:w="6936" w:h="989" w:hSpace="19" w:vSpace="259" w:wrap="notBeside" w:vAnchor="text" w:hAnchor="text" w:x="356" w:y="260"/>
              <w:ind w:firstLine="220"/>
              <w:rPr>
                <w:sz w:val="16"/>
                <w:szCs w:val="16"/>
              </w:rPr>
            </w:pPr>
            <w:r>
              <w:rPr>
                <w:rStyle w:val="Other1"/>
                <w:sz w:val="16"/>
                <w:szCs w:val="16"/>
                <w:lang w:val="hu"/>
              </w:rPr>
              <w:t>2,05</w:t>
            </w:r>
          </w:p>
        </w:tc>
        <w:tc>
          <w:tcPr>
            <w:tcW w:w="643" w:type="dxa"/>
            <w:tcBorders>
              <w:top w:val="single" w:sz="4" w:space="0" w:color="auto"/>
              <w:left w:val="single" w:sz="4" w:space="0" w:color="auto"/>
            </w:tcBorders>
            <w:shd w:val="clear" w:color="auto" w:fill="auto"/>
            <w:vAlign w:val="center"/>
          </w:tcPr>
          <w:p w14:paraId="02AD4566" w14:textId="77777777" w:rsidR="009232B0" w:rsidRDefault="00000000">
            <w:pPr>
              <w:pStyle w:val="Other10"/>
              <w:framePr w:w="6936" w:h="989" w:hSpace="19" w:vSpace="259" w:wrap="notBeside" w:vAnchor="text" w:hAnchor="text" w:x="356" w:y="260"/>
              <w:ind w:firstLine="240"/>
              <w:rPr>
                <w:sz w:val="16"/>
                <w:szCs w:val="16"/>
              </w:rPr>
            </w:pPr>
            <w:r>
              <w:rPr>
                <w:rStyle w:val="Other1"/>
                <w:sz w:val="16"/>
                <w:szCs w:val="16"/>
                <w:lang w:val="hu"/>
              </w:rPr>
              <w:t>2,71</w:t>
            </w:r>
          </w:p>
        </w:tc>
        <w:tc>
          <w:tcPr>
            <w:tcW w:w="643" w:type="dxa"/>
            <w:tcBorders>
              <w:top w:val="single" w:sz="4" w:space="0" w:color="auto"/>
              <w:left w:val="single" w:sz="4" w:space="0" w:color="auto"/>
            </w:tcBorders>
            <w:shd w:val="clear" w:color="auto" w:fill="auto"/>
            <w:vAlign w:val="center"/>
          </w:tcPr>
          <w:p w14:paraId="4C4C1493" w14:textId="77777777" w:rsidR="009232B0" w:rsidRDefault="00000000">
            <w:pPr>
              <w:pStyle w:val="Other10"/>
              <w:framePr w:w="6936" w:h="989" w:hSpace="19" w:vSpace="259" w:wrap="notBeside" w:vAnchor="text" w:hAnchor="text" w:x="356" w:y="260"/>
              <w:ind w:firstLine="220"/>
              <w:rPr>
                <w:sz w:val="16"/>
                <w:szCs w:val="16"/>
              </w:rPr>
            </w:pPr>
            <w:r>
              <w:rPr>
                <w:rStyle w:val="Other1"/>
                <w:sz w:val="16"/>
                <w:szCs w:val="16"/>
                <w:lang w:val="hu"/>
              </w:rPr>
              <w:t>3,24</w:t>
            </w:r>
          </w:p>
        </w:tc>
        <w:tc>
          <w:tcPr>
            <w:tcW w:w="643" w:type="dxa"/>
            <w:tcBorders>
              <w:top w:val="single" w:sz="4" w:space="0" w:color="auto"/>
              <w:left w:val="single" w:sz="4" w:space="0" w:color="auto"/>
            </w:tcBorders>
            <w:shd w:val="clear" w:color="auto" w:fill="auto"/>
            <w:vAlign w:val="center"/>
          </w:tcPr>
          <w:p w14:paraId="1DBE1FED" w14:textId="77777777" w:rsidR="009232B0" w:rsidRDefault="00000000">
            <w:pPr>
              <w:pStyle w:val="Other10"/>
              <w:framePr w:w="6936" w:h="989" w:hSpace="19" w:vSpace="259" w:wrap="notBeside" w:vAnchor="text" w:hAnchor="text" w:x="356" w:y="260"/>
              <w:ind w:firstLine="240"/>
              <w:rPr>
                <w:sz w:val="16"/>
                <w:szCs w:val="16"/>
              </w:rPr>
            </w:pPr>
            <w:r>
              <w:rPr>
                <w:rStyle w:val="Other1"/>
                <w:sz w:val="16"/>
                <w:szCs w:val="16"/>
                <w:lang w:val="hu"/>
              </w:rPr>
              <w:t>3,97</w:t>
            </w:r>
          </w:p>
        </w:tc>
        <w:tc>
          <w:tcPr>
            <w:tcW w:w="648" w:type="dxa"/>
            <w:tcBorders>
              <w:top w:val="single" w:sz="4" w:space="0" w:color="auto"/>
              <w:left w:val="single" w:sz="4" w:space="0" w:color="auto"/>
            </w:tcBorders>
            <w:shd w:val="clear" w:color="auto" w:fill="auto"/>
            <w:vAlign w:val="center"/>
          </w:tcPr>
          <w:p w14:paraId="21DB8D62" w14:textId="77777777" w:rsidR="009232B0" w:rsidRDefault="00000000">
            <w:pPr>
              <w:pStyle w:val="Other10"/>
              <w:framePr w:w="6936" w:h="989" w:hSpace="19" w:vSpace="259" w:wrap="notBeside" w:vAnchor="text" w:hAnchor="text" w:x="356" w:y="260"/>
              <w:ind w:firstLine="200"/>
              <w:rPr>
                <w:sz w:val="16"/>
                <w:szCs w:val="16"/>
              </w:rPr>
            </w:pPr>
            <w:r>
              <w:rPr>
                <w:rStyle w:val="Other1"/>
                <w:sz w:val="16"/>
                <w:szCs w:val="16"/>
                <w:lang w:val="hu"/>
              </w:rPr>
              <w:t>4,58</w:t>
            </w:r>
          </w:p>
        </w:tc>
        <w:tc>
          <w:tcPr>
            <w:tcW w:w="643" w:type="dxa"/>
            <w:tcBorders>
              <w:top w:val="single" w:sz="4" w:space="0" w:color="auto"/>
              <w:left w:val="single" w:sz="4" w:space="0" w:color="auto"/>
            </w:tcBorders>
            <w:shd w:val="clear" w:color="auto" w:fill="auto"/>
            <w:vAlign w:val="center"/>
          </w:tcPr>
          <w:p w14:paraId="7ECBAA9C" w14:textId="77777777" w:rsidR="009232B0" w:rsidRDefault="00000000">
            <w:pPr>
              <w:pStyle w:val="Other10"/>
              <w:framePr w:w="6936" w:h="989" w:hSpace="19" w:vSpace="259" w:wrap="notBeside" w:vAnchor="text" w:hAnchor="text" w:x="356" w:y="260"/>
              <w:ind w:firstLine="220"/>
              <w:rPr>
                <w:sz w:val="16"/>
                <w:szCs w:val="16"/>
              </w:rPr>
            </w:pPr>
            <w:r>
              <w:rPr>
                <w:rStyle w:val="Other1"/>
                <w:sz w:val="16"/>
                <w:szCs w:val="16"/>
                <w:lang w:val="hu"/>
              </w:rPr>
              <w:t>5,61</w:t>
            </w:r>
          </w:p>
        </w:tc>
        <w:tc>
          <w:tcPr>
            <w:tcW w:w="643" w:type="dxa"/>
            <w:tcBorders>
              <w:top w:val="single" w:sz="4" w:space="0" w:color="auto"/>
              <w:left w:val="single" w:sz="4" w:space="0" w:color="auto"/>
              <w:right w:val="single" w:sz="4" w:space="0" w:color="auto"/>
            </w:tcBorders>
            <w:shd w:val="clear" w:color="auto" w:fill="auto"/>
            <w:vAlign w:val="center"/>
          </w:tcPr>
          <w:p w14:paraId="665D23D9" w14:textId="77777777" w:rsidR="009232B0" w:rsidRDefault="00000000">
            <w:pPr>
              <w:pStyle w:val="Other10"/>
              <w:framePr w:w="6936" w:h="989" w:hSpace="19" w:vSpace="259" w:wrap="notBeside" w:vAnchor="text" w:hAnchor="text" w:x="356" w:y="260"/>
              <w:ind w:firstLine="200"/>
              <w:rPr>
                <w:sz w:val="16"/>
                <w:szCs w:val="16"/>
              </w:rPr>
            </w:pPr>
            <w:r>
              <w:rPr>
                <w:rStyle w:val="Other1"/>
                <w:sz w:val="16"/>
                <w:szCs w:val="16"/>
                <w:lang w:val="hu"/>
              </w:rPr>
              <w:t>7,254</w:t>
            </w:r>
          </w:p>
        </w:tc>
      </w:tr>
      <w:tr w:rsidR="009232B0" w14:paraId="5A06728A" w14:textId="77777777">
        <w:trPr>
          <w:trHeight w:hRule="exact" w:val="192"/>
        </w:trPr>
        <w:tc>
          <w:tcPr>
            <w:tcW w:w="0" w:type="dxa"/>
            <w:vMerge/>
            <w:tcBorders>
              <w:left w:val="single" w:sz="4" w:space="0" w:color="auto"/>
              <w:bottom w:val="single" w:sz="4" w:space="0" w:color="auto"/>
            </w:tcBorders>
            <w:shd w:val="clear" w:color="auto" w:fill="auto"/>
            <w:vAlign w:val="center"/>
          </w:tcPr>
          <w:p w14:paraId="7667AF53" w14:textId="77777777" w:rsidR="009232B0" w:rsidRDefault="009232B0">
            <w:pPr>
              <w:framePr w:w="6936" w:h="989" w:hSpace="19" w:vSpace="259" w:wrap="notBeside" w:vAnchor="text" w:hAnchor="text" w:x="356" w:y="260"/>
            </w:pPr>
          </w:p>
        </w:tc>
        <w:tc>
          <w:tcPr>
            <w:tcW w:w="0" w:type="dxa"/>
            <w:vMerge/>
            <w:tcBorders>
              <w:left w:val="single" w:sz="4" w:space="0" w:color="auto"/>
              <w:bottom w:val="single" w:sz="4" w:space="0" w:color="auto"/>
            </w:tcBorders>
            <w:shd w:val="clear" w:color="auto" w:fill="auto"/>
            <w:vAlign w:val="center"/>
          </w:tcPr>
          <w:p w14:paraId="02BDFC9D" w14:textId="77777777" w:rsidR="009232B0" w:rsidRDefault="009232B0">
            <w:pPr>
              <w:framePr w:w="6936" w:h="989" w:hSpace="19" w:vSpace="259" w:wrap="notBeside" w:vAnchor="text" w:hAnchor="text" w:x="356" w:y="260"/>
            </w:pPr>
          </w:p>
        </w:tc>
        <w:tc>
          <w:tcPr>
            <w:tcW w:w="643" w:type="dxa"/>
            <w:tcBorders>
              <w:top w:val="single" w:sz="4" w:space="0" w:color="auto"/>
              <w:left w:val="single" w:sz="4" w:space="0" w:color="auto"/>
              <w:bottom w:val="single" w:sz="4" w:space="0" w:color="auto"/>
            </w:tcBorders>
            <w:shd w:val="clear" w:color="auto" w:fill="auto"/>
            <w:vAlign w:val="center"/>
          </w:tcPr>
          <w:p w14:paraId="4D90D772" w14:textId="77777777" w:rsidR="009232B0" w:rsidRDefault="00000000">
            <w:pPr>
              <w:pStyle w:val="Other10"/>
              <w:framePr w:w="6936" w:h="989" w:hSpace="19" w:vSpace="259" w:wrap="notBeside" w:vAnchor="text" w:hAnchor="text" w:x="356" w:y="260"/>
              <w:ind w:firstLine="160"/>
              <w:rPr>
                <w:sz w:val="16"/>
                <w:szCs w:val="16"/>
              </w:rPr>
            </w:pPr>
            <w:r>
              <w:rPr>
                <w:rStyle w:val="Other1"/>
                <w:sz w:val="16"/>
                <w:szCs w:val="16"/>
                <w:lang w:val="hu"/>
              </w:rPr>
              <w:t>2,2</w:t>
            </w:r>
          </w:p>
        </w:tc>
        <w:tc>
          <w:tcPr>
            <w:tcW w:w="643" w:type="dxa"/>
            <w:tcBorders>
              <w:top w:val="single" w:sz="4" w:space="0" w:color="auto"/>
              <w:left w:val="single" w:sz="4" w:space="0" w:color="auto"/>
              <w:bottom w:val="single" w:sz="4" w:space="0" w:color="auto"/>
            </w:tcBorders>
            <w:shd w:val="clear" w:color="auto" w:fill="auto"/>
            <w:vAlign w:val="center"/>
          </w:tcPr>
          <w:p w14:paraId="48A60409" w14:textId="77777777" w:rsidR="009232B0" w:rsidRDefault="00000000">
            <w:pPr>
              <w:pStyle w:val="Other10"/>
              <w:framePr w:w="6936" w:h="989" w:hSpace="19" w:vSpace="259" w:wrap="notBeside" w:vAnchor="text" w:hAnchor="text" w:x="356" w:y="260"/>
              <w:ind w:firstLine="220"/>
              <w:rPr>
                <w:sz w:val="16"/>
                <w:szCs w:val="16"/>
              </w:rPr>
            </w:pPr>
            <w:r>
              <w:rPr>
                <w:rStyle w:val="Other1"/>
                <w:sz w:val="16"/>
                <w:szCs w:val="16"/>
                <w:lang w:val="hu"/>
              </w:rPr>
              <w:t>2,5</w:t>
            </w:r>
          </w:p>
        </w:tc>
        <w:tc>
          <w:tcPr>
            <w:tcW w:w="643" w:type="dxa"/>
            <w:tcBorders>
              <w:top w:val="single" w:sz="4" w:space="0" w:color="auto"/>
              <w:left w:val="single" w:sz="4" w:space="0" w:color="auto"/>
              <w:bottom w:val="single" w:sz="4" w:space="0" w:color="auto"/>
            </w:tcBorders>
            <w:shd w:val="clear" w:color="auto" w:fill="auto"/>
            <w:vAlign w:val="center"/>
          </w:tcPr>
          <w:p w14:paraId="23F5B306" w14:textId="77777777" w:rsidR="009232B0" w:rsidRDefault="00000000">
            <w:pPr>
              <w:pStyle w:val="Other10"/>
              <w:framePr w:w="6936" w:h="989" w:hSpace="19" w:vSpace="259" w:wrap="notBeside" w:vAnchor="text" w:hAnchor="text" w:x="356" w:y="260"/>
              <w:ind w:firstLine="240"/>
              <w:rPr>
                <w:sz w:val="16"/>
                <w:szCs w:val="16"/>
              </w:rPr>
            </w:pPr>
            <w:r>
              <w:rPr>
                <w:rStyle w:val="Other1"/>
                <w:sz w:val="16"/>
                <w:szCs w:val="16"/>
                <w:lang w:val="hu"/>
              </w:rPr>
              <w:t>3,31</w:t>
            </w:r>
          </w:p>
        </w:tc>
        <w:tc>
          <w:tcPr>
            <w:tcW w:w="643" w:type="dxa"/>
            <w:tcBorders>
              <w:top w:val="single" w:sz="4" w:space="0" w:color="auto"/>
              <w:left w:val="single" w:sz="4" w:space="0" w:color="auto"/>
              <w:bottom w:val="single" w:sz="4" w:space="0" w:color="auto"/>
            </w:tcBorders>
            <w:shd w:val="clear" w:color="auto" w:fill="auto"/>
            <w:vAlign w:val="center"/>
          </w:tcPr>
          <w:p w14:paraId="23E1BA48" w14:textId="77777777" w:rsidR="009232B0" w:rsidRDefault="00000000">
            <w:pPr>
              <w:pStyle w:val="Other10"/>
              <w:framePr w:w="6936" w:h="989" w:hSpace="19" w:vSpace="259" w:wrap="notBeside" w:vAnchor="text" w:hAnchor="text" w:x="356" w:y="260"/>
              <w:ind w:firstLine="220"/>
              <w:rPr>
                <w:sz w:val="16"/>
                <w:szCs w:val="16"/>
              </w:rPr>
            </w:pPr>
            <w:r>
              <w:rPr>
                <w:rStyle w:val="Other1"/>
                <w:sz w:val="16"/>
                <w:szCs w:val="16"/>
                <w:lang w:val="hu"/>
              </w:rPr>
              <w:t>3,96</w:t>
            </w:r>
          </w:p>
        </w:tc>
        <w:tc>
          <w:tcPr>
            <w:tcW w:w="643" w:type="dxa"/>
            <w:tcBorders>
              <w:top w:val="single" w:sz="4" w:space="0" w:color="auto"/>
              <w:left w:val="single" w:sz="4" w:space="0" w:color="auto"/>
              <w:bottom w:val="single" w:sz="4" w:space="0" w:color="auto"/>
            </w:tcBorders>
            <w:shd w:val="clear" w:color="auto" w:fill="auto"/>
            <w:vAlign w:val="center"/>
          </w:tcPr>
          <w:p w14:paraId="25B4327A" w14:textId="77777777" w:rsidR="009232B0" w:rsidRDefault="00000000">
            <w:pPr>
              <w:pStyle w:val="Other10"/>
              <w:framePr w:w="6936" w:h="989" w:hSpace="19" w:vSpace="259" w:wrap="notBeside" w:vAnchor="text" w:hAnchor="text" w:x="356" w:y="260"/>
              <w:ind w:firstLine="240"/>
              <w:rPr>
                <w:sz w:val="16"/>
                <w:szCs w:val="16"/>
              </w:rPr>
            </w:pPr>
            <w:r>
              <w:rPr>
                <w:rStyle w:val="Other1"/>
                <w:sz w:val="16"/>
                <w:szCs w:val="16"/>
                <w:lang w:val="hu"/>
              </w:rPr>
              <w:t>4,85</w:t>
            </w:r>
          </w:p>
        </w:tc>
        <w:tc>
          <w:tcPr>
            <w:tcW w:w="648" w:type="dxa"/>
            <w:tcBorders>
              <w:top w:val="single" w:sz="4" w:space="0" w:color="auto"/>
              <w:left w:val="single" w:sz="4" w:space="0" w:color="auto"/>
              <w:bottom w:val="single" w:sz="4" w:space="0" w:color="auto"/>
            </w:tcBorders>
            <w:shd w:val="clear" w:color="auto" w:fill="auto"/>
            <w:vAlign w:val="center"/>
          </w:tcPr>
          <w:p w14:paraId="0D012F64" w14:textId="77777777" w:rsidR="009232B0" w:rsidRDefault="00000000">
            <w:pPr>
              <w:pStyle w:val="Other10"/>
              <w:framePr w:w="6936" w:h="989" w:hSpace="19" w:vSpace="259" w:wrap="notBeside" w:vAnchor="text" w:hAnchor="text" w:x="356" w:y="260"/>
              <w:ind w:firstLine="200"/>
              <w:rPr>
                <w:sz w:val="16"/>
                <w:szCs w:val="16"/>
              </w:rPr>
            </w:pPr>
            <w:r>
              <w:rPr>
                <w:rStyle w:val="Other1"/>
                <w:sz w:val="16"/>
                <w:szCs w:val="16"/>
                <w:lang w:val="hu"/>
              </w:rPr>
              <w:t>5,6</w:t>
            </w:r>
          </w:p>
        </w:tc>
        <w:tc>
          <w:tcPr>
            <w:tcW w:w="643" w:type="dxa"/>
            <w:tcBorders>
              <w:top w:val="single" w:sz="4" w:space="0" w:color="auto"/>
              <w:left w:val="single" w:sz="4" w:space="0" w:color="auto"/>
              <w:bottom w:val="single" w:sz="4" w:space="0" w:color="auto"/>
            </w:tcBorders>
            <w:shd w:val="clear" w:color="auto" w:fill="auto"/>
            <w:vAlign w:val="center"/>
          </w:tcPr>
          <w:p w14:paraId="0183C43B" w14:textId="77777777" w:rsidR="009232B0" w:rsidRDefault="00000000">
            <w:pPr>
              <w:pStyle w:val="Other10"/>
              <w:framePr w:w="6936" w:h="989" w:hSpace="19" w:vSpace="259" w:wrap="notBeside" w:vAnchor="text" w:hAnchor="text" w:x="356" w:y="260"/>
              <w:ind w:firstLine="220"/>
              <w:rPr>
                <w:sz w:val="16"/>
                <w:szCs w:val="16"/>
              </w:rPr>
            </w:pPr>
            <w:r>
              <w:rPr>
                <w:rStyle w:val="Other1"/>
                <w:sz w:val="16"/>
                <w:szCs w:val="16"/>
                <w:lang w:val="hu"/>
              </w:rPr>
              <w:t>6,86</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370BC80D" w14:textId="77777777" w:rsidR="009232B0" w:rsidRDefault="00000000">
            <w:pPr>
              <w:pStyle w:val="Other10"/>
              <w:framePr w:w="6936" w:h="989" w:hSpace="19" w:vSpace="259" w:wrap="notBeside" w:vAnchor="text" w:hAnchor="text" w:x="356" w:y="260"/>
              <w:ind w:firstLine="200"/>
              <w:rPr>
                <w:sz w:val="16"/>
                <w:szCs w:val="16"/>
              </w:rPr>
            </w:pPr>
            <w:r>
              <w:rPr>
                <w:rStyle w:val="Other1"/>
                <w:sz w:val="16"/>
                <w:szCs w:val="16"/>
                <w:lang w:val="hu"/>
              </w:rPr>
              <w:t>8,85</w:t>
            </w:r>
          </w:p>
        </w:tc>
      </w:tr>
    </w:tbl>
    <w:p w14:paraId="4464F8F1" w14:textId="77777777" w:rsidR="009232B0" w:rsidRDefault="00000000">
      <w:pPr>
        <w:pStyle w:val="Tablecaption10"/>
        <w:framePr w:w="590" w:h="254" w:hSpace="336" w:wrap="notBeside" w:vAnchor="text" w:hAnchor="text" w:x="337" w:y="1"/>
        <w:rPr>
          <w:sz w:val="18"/>
          <w:szCs w:val="18"/>
        </w:rPr>
      </w:pPr>
      <w:r>
        <w:rPr>
          <w:rStyle w:val="Tablecaption1"/>
          <w:color w:val="000000"/>
          <w:sz w:val="18"/>
          <w:szCs w:val="18"/>
          <w:u w:val="none"/>
          <w:lang w:val="hu"/>
        </w:rPr>
        <w:t>Ahol:</w:t>
      </w:r>
    </w:p>
    <w:p w14:paraId="70AF0319" w14:textId="77777777" w:rsidR="009232B0" w:rsidRDefault="00000000">
      <w:pPr>
        <w:pStyle w:val="Tablecaption10"/>
        <w:framePr w:w="2333" w:h="221" w:hSpace="336" w:wrap="notBeside" w:vAnchor="text" w:hAnchor="text" w:x="2502" w:y="39"/>
        <w:rPr>
          <w:sz w:val="16"/>
          <w:szCs w:val="16"/>
        </w:rPr>
      </w:pPr>
      <w:r>
        <w:rPr>
          <w:rStyle w:val="Tablecaption1"/>
          <w:b/>
          <w:bCs/>
          <w:sz w:val="16"/>
          <w:szCs w:val="16"/>
          <w:u w:val="none"/>
          <w:lang w:val="hu"/>
        </w:rPr>
        <w:t>GG.1 táblázat – Maximális töltés (kg)</w:t>
      </w:r>
    </w:p>
    <w:p w14:paraId="0516D637" w14:textId="77777777" w:rsidR="009232B0" w:rsidRDefault="009232B0">
      <w:pPr>
        <w:spacing w:line="1" w:lineRule="exact"/>
      </w:pPr>
    </w:p>
    <w:p w14:paraId="5824A078" w14:textId="77777777" w:rsidR="009232B0" w:rsidRDefault="00000000">
      <w:pPr>
        <w:pStyle w:val="Tablecaption10"/>
        <w:ind w:left="2030"/>
        <w:rPr>
          <w:sz w:val="16"/>
          <w:szCs w:val="16"/>
        </w:rPr>
      </w:pPr>
      <w:r>
        <w:rPr>
          <w:rStyle w:val="Tablecaption1"/>
          <w:b/>
          <w:bCs/>
          <w:sz w:val="16"/>
          <w:szCs w:val="16"/>
          <w:u w:val="none"/>
          <w:lang w:val="hu"/>
        </w:rPr>
        <w:t>GG.2 táblázat - Minimális szobaterület (m</w:t>
      </w:r>
      <w:r>
        <w:rPr>
          <w:rStyle w:val="Tablecaption1"/>
          <w:b/>
          <w:bCs/>
          <w:sz w:val="16"/>
          <w:szCs w:val="16"/>
          <w:u w:val="none"/>
          <w:vertAlign w:val="superscript"/>
          <w:lang w:val="hu"/>
        </w:rPr>
        <w:t>2</w:t>
      </w:r>
      <w:r>
        <w:rPr>
          <w:rStyle w:val="Tablecaption1"/>
          <w:b/>
          <w:bCs/>
          <w:sz w:val="16"/>
          <w:szCs w:val="16"/>
          <w:u w:val="none"/>
          <w:lang w:val="hu"/>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2"/>
        <w:gridCol w:w="1003"/>
        <w:gridCol w:w="643"/>
        <w:gridCol w:w="643"/>
        <w:gridCol w:w="643"/>
        <w:gridCol w:w="643"/>
        <w:gridCol w:w="643"/>
        <w:gridCol w:w="648"/>
        <w:gridCol w:w="643"/>
        <w:gridCol w:w="643"/>
      </w:tblGrid>
      <w:tr w:rsidR="009232B0" w14:paraId="4ECE0B08" w14:textId="77777777">
        <w:trPr>
          <w:trHeight w:hRule="exact" w:val="422"/>
          <w:jc w:val="center"/>
        </w:trPr>
        <w:tc>
          <w:tcPr>
            <w:tcW w:w="782" w:type="dxa"/>
            <w:tcBorders>
              <w:top w:val="single" w:sz="4" w:space="0" w:color="auto"/>
              <w:left w:val="single" w:sz="4" w:space="0" w:color="auto"/>
            </w:tcBorders>
            <w:shd w:val="clear" w:color="auto" w:fill="auto"/>
            <w:vAlign w:val="center"/>
          </w:tcPr>
          <w:p w14:paraId="102D070B" w14:textId="77777777" w:rsidR="009232B0" w:rsidRDefault="00000000">
            <w:pPr>
              <w:pStyle w:val="Other10"/>
              <w:rPr>
                <w:sz w:val="16"/>
                <w:szCs w:val="16"/>
              </w:rPr>
            </w:pPr>
            <w:r>
              <w:rPr>
                <w:rStyle w:val="Other1"/>
                <w:sz w:val="16"/>
                <w:szCs w:val="16"/>
                <w:lang w:val="hu"/>
              </w:rPr>
              <w:t>Kategória</w:t>
            </w:r>
          </w:p>
        </w:tc>
        <w:tc>
          <w:tcPr>
            <w:tcW w:w="1003" w:type="dxa"/>
            <w:tcBorders>
              <w:top w:val="single" w:sz="4" w:space="0" w:color="auto"/>
              <w:left w:val="single" w:sz="4" w:space="0" w:color="auto"/>
            </w:tcBorders>
            <w:shd w:val="clear" w:color="auto" w:fill="auto"/>
            <w:vAlign w:val="center"/>
          </w:tcPr>
          <w:p w14:paraId="2A73F69B" w14:textId="77777777" w:rsidR="009232B0" w:rsidRDefault="00000000">
            <w:pPr>
              <w:pStyle w:val="Other10"/>
              <w:jc w:val="center"/>
              <w:rPr>
                <w:sz w:val="16"/>
                <w:szCs w:val="16"/>
              </w:rPr>
            </w:pPr>
            <w:r>
              <w:rPr>
                <w:rStyle w:val="Other1"/>
                <w:sz w:val="16"/>
                <w:szCs w:val="16"/>
                <w:lang w:val="hu"/>
              </w:rPr>
              <w:t>LFL (kg/m</w:t>
            </w:r>
            <w:r>
              <w:rPr>
                <w:rStyle w:val="Other1"/>
                <w:sz w:val="16"/>
                <w:szCs w:val="16"/>
                <w:vertAlign w:val="superscript"/>
                <w:lang w:val="hu"/>
              </w:rPr>
              <w:t>3</w:t>
            </w:r>
            <w:r>
              <w:rPr>
                <w:rStyle w:val="Other1"/>
                <w:sz w:val="16"/>
                <w:szCs w:val="16"/>
                <w:lang w:val="hu"/>
              </w:rPr>
              <w:t>)</w:t>
            </w:r>
          </w:p>
        </w:tc>
        <w:tc>
          <w:tcPr>
            <w:tcW w:w="643" w:type="dxa"/>
            <w:tcBorders>
              <w:top w:val="single" w:sz="4" w:space="0" w:color="auto"/>
              <w:left w:val="single" w:sz="4" w:space="0" w:color="auto"/>
            </w:tcBorders>
            <w:shd w:val="clear" w:color="auto" w:fill="auto"/>
            <w:vAlign w:val="center"/>
          </w:tcPr>
          <w:p w14:paraId="3DC86855" w14:textId="77777777" w:rsidR="009232B0" w:rsidRDefault="00000000">
            <w:pPr>
              <w:pStyle w:val="Other10"/>
              <w:ind w:firstLine="160"/>
              <w:rPr>
                <w:sz w:val="16"/>
                <w:szCs w:val="16"/>
              </w:rPr>
            </w:pPr>
            <w:r>
              <w:rPr>
                <w:rStyle w:val="Other1"/>
                <w:sz w:val="16"/>
                <w:szCs w:val="16"/>
                <w:lang w:val="hu"/>
              </w:rPr>
              <w:t>h</w:t>
            </w:r>
            <w:r>
              <w:rPr>
                <w:rStyle w:val="Other1"/>
                <w:sz w:val="8"/>
                <w:szCs w:val="8"/>
                <w:lang w:val="hu"/>
              </w:rPr>
              <w:t>0</w:t>
            </w:r>
            <w:r>
              <w:rPr>
                <w:rStyle w:val="Other1"/>
                <w:sz w:val="16"/>
                <w:szCs w:val="16"/>
                <w:lang w:val="hu"/>
              </w:rPr>
              <w:t>(m)</w:t>
            </w:r>
          </w:p>
        </w:tc>
        <w:tc>
          <w:tcPr>
            <w:tcW w:w="4506" w:type="dxa"/>
            <w:gridSpan w:val="7"/>
            <w:tcBorders>
              <w:top w:val="single" w:sz="4" w:space="0" w:color="auto"/>
              <w:left w:val="single" w:sz="4" w:space="0" w:color="auto"/>
              <w:right w:val="single" w:sz="4" w:space="0" w:color="auto"/>
            </w:tcBorders>
            <w:shd w:val="clear" w:color="auto" w:fill="auto"/>
            <w:vAlign w:val="bottom"/>
          </w:tcPr>
          <w:p w14:paraId="4C575E6B" w14:textId="2557F1AC" w:rsidR="009232B0" w:rsidRDefault="00000000">
            <w:pPr>
              <w:pStyle w:val="Other10"/>
              <w:jc w:val="center"/>
              <w:rPr>
                <w:sz w:val="16"/>
                <w:szCs w:val="16"/>
              </w:rPr>
            </w:pPr>
            <w:r>
              <w:rPr>
                <w:rStyle w:val="Other1"/>
                <w:sz w:val="16"/>
                <w:szCs w:val="16"/>
                <w:lang w:val="hu"/>
              </w:rPr>
              <w:t>Töltés mennyisége (M) (kg) Minimális szoba</w:t>
            </w:r>
            <w:r w:rsidR="00EC5638">
              <w:rPr>
                <w:rStyle w:val="Other1"/>
                <w:sz w:val="16"/>
                <w:szCs w:val="16"/>
                <w:lang w:val="hu"/>
              </w:rPr>
              <w:t>méret</w:t>
            </w:r>
            <w:r>
              <w:rPr>
                <w:rStyle w:val="Other1"/>
                <w:sz w:val="16"/>
                <w:szCs w:val="16"/>
                <w:lang w:val="hu"/>
              </w:rPr>
              <w:t>(m</w:t>
            </w:r>
            <w:r>
              <w:rPr>
                <w:rStyle w:val="Other1"/>
                <w:sz w:val="16"/>
                <w:szCs w:val="16"/>
                <w:vertAlign w:val="superscript"/>
                <w:lang w:val="hu"/>
              </w:rPr>
              <w:t>2</w:t>
            </w:r>
            <w:r>
              <w:rPr>
                <w:rStyle w:val="Other1"/>
                <w:sz w:val="16"/>
                <w:szCs w:val="16"/>
                <w:lang w:val="hu"/>
              </w:rPr>
              <w:t>)</w:t>
            </w:r>
          </w:p>
        </w:tc>
      </w:tr>
      <w:tr w:rsidR="009232B0" w14:paraId="14E650CD" w14:textId="77777777">
        <w:trPr>
          <w:trHeight w:hRule="exact" w:val="187"/>
          <w:jc w:val="center"/>
        </w:trPr>
        <w:tc>
          <w:tcPr>
            <w:tcW w:w="782" w:type="dxa"/>
            <w:vMerge w:val="restart"/>
            <w:tcBorders>
              <w:top w:val="single" w:sz="4" w:space="0" w:color="auto"/>
              <w:left w:val="single" w:sz="4" w:space="0" w:color="auto"/>
            </w:tcBorders>
            <w:shd w:val="clear" w:color="auto" w:fill="auto"/>
            <w:vAlign w:val="center"/>
          </w:tcPr>
          <w:p w14:paraId="518A1BC7" w14:textId="77777777" w:rsidR="009232B0" w:rsidRDefault="00000000">
            <w:pPr>
              <w:pStyle w:val="Other10"/>
              <w:jc w:val="center"/>
              <w:rPr>
                <w:sz w:val="16"/>
                <w:szCs w:val="16"/>
              </w:rPr>
            </w:pPr>
            <w:r>
              <w:rPr>
                <w:rStyle w:val="Other1"/>
                <w:sz w:val="16"/>
                <w:szCs w:val="16"/>
                <w:lang w:val="hu"/>
              </w:rPr>
              <w:t>R32</w:t>
            </w:r>
          </w:p>
        </w:tc>
        <w:tc>
          <w:tcPr>
            <w:tcW w:w="1003" w:type="dxa"/>
            <w:vMerge w:val="restart"/>
            <w:tcBorders>
              <w:top w:val="single" w:sz="4" w:space="0" w:color="auto"/>
              <w:left w:val="single" w:sz="4" w:space="0" w:color="auto"/>
            </w:tcBorders>
            <w:shd w:val="clear" w:color="auto" w:fill="auto"/>
            <w:vAlign w:val="center"/>
          </w:tcPr>
          <w:p w14:paraId="3A589462" w14:textId="77777777" w:rsidR="009232B0" w:rsidRDefault="00000000">
            <w:pPr>
              <w:pStyle w:val="Other10"/>
              <w:ind w:firstLine="360"/>
              <w:rPr>
                <w:sz w:val="16"/>
                <w:szCs w:val="16"/>
              </w:rPr>
            </w:pPr>
            <w:r>
              <w:rPr>
                <w:rStyle w:val="Other1"/>
                <w:sz w:val="16"/>
                <w:szCs w:val="16"/>
                <w:lang w:val="hu"/>
              </w:rPr>
              <w:t>0,306</w:t>
            </w:r>
          </w:p>
        </w:tc>
        <w:tc>
          <w:tcPr>
            <w:tcW w:w="643" w:type="dxa"/>
            <w:tcBorders>
              <w:top w:val="single" w:sz="4" w:space="0" w:color="auto"/>
              <w:left w:val="single" w:sz="4" w:space="0" w:color="auto"/>
            </w:tcBorders>
            <w:shd w:val="clear" w:color="auto" w:fill="auto"/>
          </w:tcPr>
          <w:p w14:paraId="73414D70" w14:textId="77777777" w:rsidR="009232B0" w:rsidRDefault="009232B0">
            <w:pPr>
              <w:rPr>
                <w:sz w:val="10"/>
                <w:szCs w:val="10"/>
              </w:rPr>
            </w:pPr>
          </w:p>
        </w:tc>
        <w:tc>
          <w:tcPr>
            <w:tcW w:w="643" w:type="dxa"/>
            <w:tcBorders>
              <w:top w:val="single" w:sz="4" w:space="0" w:color="auto"/>
              <w:left w:val="single" w:sz="4" w:space="0" w:color="auto"/>
            </w:tcBorders>
            <w:shd w:val="clear" w:color="auto" w:fill="auto"/>
            <w:vAlign w:val="bottom"/>
          </w:tcPr>
          <w:p w14:paraId="2B44B9B9" w14:textId="77777777" w:rsidR="009232B0" w:rsidRDefault="00000000">
            <w:pPr>
              <w:pStyle w:val="Other10"/>
              <w:rPr>
                <w:sz w:val="16"/>
                <w:szCs w:val="16"/>
              </w:rPr>
            </w:pPr>
            <w:r>
              <w:rPr>
                <w:rStyle w:val="Other1"/>
                <w:sz w:val="16"/>
                <w:szCs w:val="16"/>
                <w:lang w:val="hu"/>
              </w:rPr>
              <w:t>1,224 kg</w:t>
            </w:r>
          </w:p>
        </w:tc>
        <w:tc>
          <w:tcPr>
            <w:tcW w:w="643" w:type="dxa"/>
            <w:tcBorders>
              <w:top w:val="single" w:sz="4" w:space="0" w:color="auto"/>
              <w:left w:val="single" w:sz="4" w:space="0" w:color="auto"/>
            </w:tcBorders>
            <w:shd w:val="clear" w:color="auto" w:fill="auto"/>
            <w:vAlign w:val="bottom"/>
          </w:tcPr>
          <w:p w14:paraId="0695C7C0" w14:textId="77777777" w:rsidR="009232B0" w:rsidRDefault="00000000">
            <w:pPr>
              <w:pStyle w:val="Other10"/>
              <w:rPr>
                <w:sz w:val="16"/>
                <w:szCs w:val="16"/>
              </w:rPr>
            </w:pPr>
            <w:r>
              <w:rPr>
                <w:rStyle w:val="Other1"/>
                <w:sz w:val="16"/>
                <w:szCs w:val="16"/>
                <w:lang w:val="hu"/>
              </w:rPr>
              <w:t>1,836 kg</w:t>
            </w:r>
          </w:p>
        </w:tc>
        <w:tc>
          <w:tcPr>
            <w:tcW w:w="643" w:type="dxa"/>
            <w:tcBorders>
              <w:top w:val="single" w:sz="4" w:space="0" w:color="auto"/>
              <w:left w:val="single" w:sz="4" w:space="0" w:color="auto"/>
            </w:tcBorders>
            <w:shd w:val="clear" w:color="auto" w:fill="auto"/>
            <w:vAlign w:val="bottom"/>
          </w:tcPr>
          <w:p w14:paraId="3B1CC68D" w14:textId="77777777" w:rsidR="009232B0" w:rsidRDefault="00000000">
            <w:pPr>
              <w:pStyle w:val="Other10"/>
              <w:rPr>
                <w:sz w:val="16"/>
                <w:szCs w:val="16"/>
              </w:rPr>
            </w:pPr>
            <w:r>
              <w:rPr>
                <w:rStyle w:val="Other1"/>
                <w:sz w:val="16"/>
                <w:szCs w:val="16"/>
                <w:lang w:val="hu"/>
              </w:rPr>
              <w:t>2,448 kg</w:t>
            </w:r>
          </w:p>
        </w:tc>
        <w:tc>
          <w:tcPr>
            <w:tcW w:w="643" w:type="dxa"/>
            <w:tcBorders>
              <w:top w:val="single" w:sz="4" w:space="0" w:color="auto"/>
              <w:left w:val="single" w:sz="4" w:space="0" w:color="auto"/>
            </w:tcBorders>
            <w:shd w:val="clear" w:color="auto" w:fill="auto"/>
            <w:vAlign w:val="bottom"/>
          </w:tcPr>
          <w:p w14:paraId="59F9D2BB" w14:textId="77777777" w:rsidR="009232B0" w:rsidRDefault="00000000">
            <w:pPr>
              <w:pStyle w:val="Other10"/>
              <w:rPr>
                <w:sz w:val="16"/>
                <w:szCs w:val="16"/>
              </w:rPr>
            </w:pPr>
            <w:r>
              <w:rPr>
                <w:rStyle w:val="Other1"/>
                <w:sz w:val="16"/>
                <w:szCs w:val="16"/>
                <w:lang w:val="hu"/>
              </w:rPr>
              <w:t>3,672 kg</w:t>
            </w:r>
          </w:p>
        </w:tc>
        <w:tc>
          <w:tcPr>
            <w:tcW w:w="648" w:type="dxa"/>
            <w:tcBorders>
              <w:top w:val="single" w:sz="4" w:space="0" w:color="auto"/>
              <w:left w:val="single" w:sz="4" w:space="0" w:color="auto"/>
            </w:tcBorders>
            <w:shd w:val="clear" w:color="auto" w:fill="auto"/>
            <w:vAlign w:val="bottom"/>
          </w:tcPr>
          <w:p w14:paraId="60164306" w14:textId="77777777" w:rsidR="009232B0" w:rsidRDefault="00000000">
            <w:pPr>
              <w:pStyle w:val="Other10"/>
              <w:rPr>
                <w:sz w:val="16"/>
                <w:szCs w:val="16"/>
              </w:rPr>
            </w:pPr>
            <w:r>
              <w:rPr>
                <w:rStyle w:val="Other1"/>
                <w:sz w:val="16"/>
                <w:szCs w:val="16"/>
                <w:lang w:val="hu"/>
              </w:rPr>
              <w:t>4,896 kg</w:t>
            </w:r>
          </w:p>
        </w:tc>
        <w:tc>
          <w:tcPr>
            <w:tcW w:w="643" w:type="dxa"/>
            <w:tcBorders>
              <w:top w:val="single" w:sz="4" w:space="0" w:color="auto"/>
              <w:left w:val="single" w:sz="4" w:space="0" w:color="auto"/>
            </w:tcBorders>
            <w:shd w:val="clear" w:color="auto" w:fill="auto"/>
            <w:vAlign w:val="bottom"/>
          </w:tcPr>
          <w:p w14:paraId="51161705" w14:textId="77777777" w:rsidR="009232B0" w:rsidRDefault="00000000">
            <w:pPr>
              <w:pStyle w:val="Other10"/>
              <w:rPr>
                <w:sz w:val="16"/>
                <w:szCs w:val="16"/>
              </w:rPr>
            </w:pPr>
            <w:r>
              <w:rPr>
                <w:rStyle w:val="Other1"/>
                <w:sz w:val="16"/>
                <w:szCs w:val="16"/>
                <w:lang w:val="hu"/>
              </w:rPr>
              <w:t>6,12 kg</w:t>
            </w:r>
          </w:p>
        </w:tc>
        <w:tc>
          <w:tcPr>
            <w:tcW w:w="643" w:type="dxa"/>
            <w:tcBorders>
              <w:top w:val="single" w:sz="4" w:space="0" w:color="auto"/>
              <w:left w:val="single" w:sz="4" w:space="0" w:color="auto"/>
              <w:right w:val="single" w:sz="4" w:space="0" w:color="auto"/>
            </w:tcBorders>
            <w:shd w:val="clear" w:color="auto" w:fill="auto"/>
            <w:vAlign w:val="bottom"/>
          </w:tcPr>
          <w:p w14:paraId="577DEC7D" w14:textId="77777777" w:rsidR="009232B0" w:rsidRDefault="00000000">
            <w:pPr>
              <w:pStyle w:val="Other10"/>
              <w:rPr>
                <w:sz w:val="16"/>
                <w:szCs w:val="16"/>
              </w:rPr>
            </w:pPr>
            <w:r>
              <w:rPr>
                <w:rStyle w:val="Other1"/>
                <w:sz w:val="16"/>
                <w:szCs w:val="16"/>
                <w:lang w:val="hu"/>
              </w:rPr>
              <w:t>7,956 kg</w:t>
            </w:r>
          </w:p>
        </w:tc>
      </w:tr>
      <w:tr w:rsidR="009232B0" w14:paraId="0906E9C7" w14:textId="77777777">
        <w:trPr>
          <w:trHeight w:hRule="exact" w:val="187"/>
          <w:jc w:val="center"/>
        </w:trPr>
        <w:tc>
          <w:tcPr>
            <w:tcW w:w="0" w:type="dxa"/>
            <w:vMerge/>
            <w:tcBorders>
              <w:left w:val="single" w:sz="4" w:space="0" w:color="auto"/>
            </w:tcBorders>
            <w:shd w:val="clear" w:color="auto" w:fill="auto"/>
            <w:vAlign w:val="center"/>
          </w:tcPr>
          <w:p w14:paraId="62B696B2" w14:textId="77777777" w:rsidR="009232B0" w:rsidRDefault="009232B0"/>
        </w:tc>
        <w:tc>
          <w:tcPr>
            <w:tcW w:w="0" w:type="dxa"/>
            <w:vMerge/>
            <w:tcBorders>
              <w:left w:val="single" w:sz="4" w:space="0" w:color="auto"/>
            </w:tcBorders>
            <w:shd w:val="clear" w:color="auto" w:fill="auto"/>
            <w:vAlign w:val="center"/>
          </w:tcPr>
          <w:p w14:paraId="11C01CC8" w14:textId="77777777" w:rsidR="009232B0" w:rsidRDefault="009232B0"/>
        </w:tc>
        <w:tc>
          <w:tcPr>
            <w:tcW w:w="643" w:type="dxa"/>
            <w:tcBorders>
              <w:top w:val="single" w:sz="4" w:space="0" w:color="auto"/>
              <w:left w:val="single" w:sz="4" w:space="0" w:color="auto"/>
            </w:tcBorders>
            <w:shd w:val="clear" w:color="auto" w:fill="auto"/>
            <w:vAlign w:val="center"/>
          </w:tcPr>
          <w:p w14:paraId="121CF0A3" w14:textId="77777777" w:rsidR="009232B0" w:rsidRDefault="00000000">
            <w:pPr>
              <w:pStyle w:val="Other10"/>
              <w:ind w:firstLine="240"/>
              <w:rPr>
                <w:sz w:val="16"/>
                <w:szCs w:val="16"/>
              </w:rPr>
            </w:pPr>
            <w:r>
              <w:rPr>
                <w:rStyle w:val="Other1"/>
                <w:sz w:val="16"/>
                <w:szCs w:val="16"/>
                <w:lang w:val="hu"/>
              </w:rPr>
              <w:t>0,6</w:t>
            </w:r>
          </w:p>
        </w:tc>
        <w:tc>
          <w:tcPr>
            <w:tcW w:w="643" w:type="dxa"/>
            <w:tcBorders>
              <w:top w:val="single" w:sz="4" w:space="0" w:color="auto"/>
              <w:left w:val="single" w:sz="4" w:space="0" w:color="auto"/>
            </w:tcBorders>
            <w:shd w:val="clear" w:color="auto" w:fill="auto"/>
          </w:tcPr>
          <w:p w14:paraId="7B4857BB" w14:textId="77777777" w:rsidR="009232B0" w:rsidRDefault="009232B0">
            <w:pPr>
              <w:rPr>
                <w:sz w:val="10"/>
                <w:szCs w:val="10"/>
              </w:rPr>
            </w:pPr>
          </w:p>
        </w:tc>
        <w:tc>
          <w:tcPr>
            <w:tcW w:w="643" w:type="dxa"/>
            <w:tcBorders>
              <w:top w:val="single" w:sz="4" w:space="0" w:color="auto"/>
              <w:left w:val="single" w:sz="4" w:space="0" w:color="auto"/>
            </w:tcBorders>
            <w:shd w:val="clear" w:color="auto" w:fill="auto"/>
            <w:vAlign w:val="center"/>
          </w:tcPr>
          <w:p w14:paraId="215A9BD1" w14:textId="77777777" w:rsidR="009232B0" w:rsidRDefault="00000000">
            <w:pPr>
              <w:pStyle w:val="Other10"/>
              <w:rPr>
                <w:sz w:val="16"/>
                <w:szCs w:val="16"/>
              </w:rPr>
            </w:pPr>
            <w:r>
              <w:rPr>
                <w:rStyle w:val="Other1"/>
                <w:sz w:val="16"/>
                <w:szCs w:val="16"/>
                <w:lang w:val="hu"/>
              </w:rPr>
              <w:t>29</w:t>
            </w:r>
          </w:p>
        </w:tc>
        <w:tc>
          <w:tcPr>
            <w:tcW w:w="643" w:type="dxa"/>
            <w:tcBorders>
              <w:top w:val="single" w:sz="4" w:space="0" w:color="auto"/>
              <w:left w:val="single" w:sz="4" w:space="0" w:color="auto"/>
            </w:tcBorders>
            <w:shd w:val="clear" w:color="auto" w:fill="auto"/>
            <w:vAlign w:val="center"/>
          </w:tcPr>
          <w:p w14:paraId="2C187692" w14:textId="77777777" w:rsidR="009232B0" w:rsidRDefault="00000000">
            <w:pPr>
              <w:pStyle w:val="Other10"/>
              <w:rPr>
                <w:sz w:val="16"/>
                <w:szCs w:val="16"/>
              </w:rPr>
            </w:pPr>
            <w:r>
              <w:rPr>
                <w:rStyle w:val="Other1"/>
                <w:sz w:val="16"/>
                <w:szCs w:val="16"/>
                <w:lang w:val="hu"/>
              </w:rPr>
              <w:t>51</w:t>
            </w:r>
          </w:p>
        </w:tc>
        <w:tc>
          <w:tcPr>
            <w:tcW w:w="643" w:type="dxa"/>
            <w:tcBorders>
              <w:top w:val="single" w:sz="4" w:space="0" w:color="auto"/>
              <w:left w:val="single" w:sz="4" w:space="0" w:color="auto"/>
            </w:tcBorders>
            <w:shd w:val="clear" w:color="auto" w:fill="auto"/>
            <w:vAlign w:val="center"/>
          </w:tcPr>
          <w:p w14:paraId="41898A1E" w14:textId="77777777" w:rsidR="009232B0" w:rsidRDefault="00000000">
            <w:pPr>
              <w:pStyle w:val="Other10"/>
              <w:rPr>
                <w:sz w:val="16"/>
                <w:szCs w:val="16"/>
              </w:rPr>
            </w:pPr>
            <w:r>
              <w:rPr>
                <w:rStyle w:val="Other1"/>
                <w:sz w:val="16"/>
                <w:szCs w:val="16"/>
                <w:lang w:val="hu"/>
              </w:rPr>
              <w:t>116</w:t>
            </w:r>
          </w:p>
        </w:tc>
        <w:tc>
          <w:tcPr>
            <w:tcW w:w="648" w:type="dxa"/>
            <w:tcBorders>
              <w:top w:val="single" w:sz="4" w:space="0" w:color="auto"/>
              <w:left w:val="single" w:sz="4" w:space="0" w:color="auto"/>
            </w:tcBorders>
            <w:shd w:val="clear" w:color="auto" w:fill="auto"/>
            <w:vAlign w:val="center"/>
          </w:tcPr>
          <w:p w14:paraId="54847AE3" w14:textId="77777777" w:rsidR="009232B0" w:rsidRDefault="00000000">
            <w:pPr>
              <w:pStyle w:val="Other10"/>
              <w:rPr>
                <w:sz w:val="16"/>
                <w:szCs w:val="16"/>
              </w:rPr>
            </w:pPr>
            <w:r>
              <w:rPr>
                <w:rStyle w:val="Other1"/>
                <w:sz w:val="16"/>
                <w:szCs w:val="16"/>
                <w:lang w:val="hu"/>
              </w:rPr>
              <w:t>206</w:t>
            </w:r>
          </w:p>
        </w:tc>
        <w:tc>
          <w:tcPr>
            <w:tcW w:w="643" w:type="dxa"/>
            <w:tcBorders>
              <w:top w:val="single" w:sz="4" w:space="0" w:color="auto"/>
              <w:left w:val="single" w:sz="4" w:space="0" w:color="auto"/>
            </w:tcBorders>
            <w:shd w:val="clear" w:color="auto" w:fill="auto"/>
            <w:vAlign w:val="center"/>
          </w:tcPr>
          <w:p w14:paraId="796B3612" w14:textId="77777777" w:rsidR="009232B0" w:rsidRDefault="00000000">
            <w:pPr>
              <w:pStyle w:val="Other10"/>
              <w:rPr>
                <w:sz w:val="16"/>
                <w:szCs w:val="16"/>
              </w:rPr>
            </w:pPr>
            <w:r>
              <w:rPr>
                <w:rStyle w:val="Other1"/>
                <w:sz w:val="16"/>
                <w:szCs w:val="16"/>
                <w:lang w:val="hu"/>
              </w:rPr>
              <w:t>321</w:t>
            </w:r>
          </w:p>
        </w:tc>
        <w:tc>
          <w:tcPr>
            <w:tcW w:w="643" w:type="dxa"/>
            <w:tcBorders>
              <w:top w:val="single" w:sz="4" w:space="0" w:color="auto"/>
              <w:left w:val="single" w:sz="4" w:space="0" w:color="auto"/>
              <w:right w:val="single" w:sz="4" w:space="0" w:color="auto"/>
            </w:tcBorders>
            <w:shd w:val="clear" w:color="auto" w:fill="auto"/>
            <w:vAlign w:val="center"/>
          </w:tcPr>
          <w:p w14:paraId="2106480D" w14:textId="77777777" w:rsidR="009232B0" w:rsidRDefault="00000000">
            <w:pPr>
              <w:pStyle w:val="Other10"/>
              <w:rPr>
                <w:sz w:val="16"/>
                <w:szCs w:val="16"/>
              </w:rPr>
            </w:pPr>
            <w:r>
              <w:rPr>
                <w:rStyle w:val="Other1"/>
                <w:sz w:val="16"/>
                <w:szCs w:val="16"/>
                <w:lang w:val="hu"/>
              </w:rPr>
              <w:t>543</w:t>
            </w:r>
          </w:p>
        </w:tc>
      </w:tr>
      <w:tr w:rsidR="009232B0" w14:paraId="22A4A44B" w14:textId="77777777">
        <w:trPr>
          <w:trHeight w:hRule="exact" w:val="202"/>
          <w:jc w:val="center"/>
        </w:trPr>
        <w:tc>
          <w:tcPr>
            <w:tcW w:w="0" w:type="dxa"/>
            <w:vMerge/>
            <w:tcBorders>
              <w:left w:val="single" w:sz="4" w:space="0" w:color="auto"/>
            </w:tcBorders>
            <w:shd w:val="clear" w:color="auto" w:fill="auto"/>
            <w:vAlign w:val="center"/>
          </w:tcPr>
          <w:p w14:paraId="69431C9B" w14:textId="77777777" w:rsidR="009232B0" w:rsidRDefault="009232B0"/>
        </w:tc>
        <w:tc>
          <w:tcPr>
            <w:tcW w:w="0" w:type="dxa"/>
            <w:vMerge/>
            <w:tcBorders>
              <w:left w:val="single" w:sz="4" w:space="0" w:color="auto"/>
            </w:tcBorders>
            <w:shd w:val="clear" w:color="auto" w:fill="auto"/>
            <w:vAlign w:val="center"/>
          </w:tcPr>
          <w:p w14:paraId="4EAD51AE" w14:textId="77777777" w:rsidR="009232B0" w:rsidRDefault="009232B0"/>
        </w:tc>
        <w:tc>
          <w:tcPr>
            <w:tcW w:w="643" w:type="dxa"/>
            <w:tcBorders>
              <w:top w:val="single" w:sz="4" w:space="0" w:color="auto"/>
              <w:left w:val="single" w:sz="4" w:space="0" w:color="auto"/>
            </w:tcBorders>
            <w:shd w:val="clear" w:color="auto" w:fill="auto"/>
            <w:vAlign w:val="center"/>
          </w:tcPr>
          <w:p w14:paraId="6A236536" w14:textId="77777777" w:rsidR="009232B0" w:rsidRDefault="00000000">
            <w:pPr>
              <w:pStyle w:val="Other10"/>
              <w:ind w:firstLine="240"/>
              <w:rPr>
                <w:sz w:val="16"/>
                <w:szCs w:val="16"/>
              </w:rPr>
            </w:pPr>
            <w:r>
              <w:rPr>
                <w:rStyle w:val="Other1"/>
                <w:sz w:val="16"/>
                <w:szCs w:val="16"/>
                <w:lang w:val="hu"/>
              </w:rPr>
              <w:t>1</w:t>
            </w:r>
          </w:p>
        </w:tc>
        <w:tc>
          <w:tcPr>
            <w:tcW w:w="643" w:type="dxa"/>
            <w:tcBorders>
              <w:top w:val="single" w:sz="4" w:space="0" w:color="auto"/>
              <w:left w:val="single" w:sz="4" w:space="0" w:color="auto"/>
            </w:tcBorders>
            <w:shd w:val="clear" w:color="auto" w:fill="auto"/>
          </w:tcPr>
          <w:p w14:paraId="6AEEC31F" w14:textId="77777777" w:rsidR="009232B0" w:rsidRDefault="009232B0">
            <w:pPr>
              <w:rPr>
                <w:sz w:val="10"/>
                <w:szCs w:val="10"/>
              </w:rPr>
            </w:pPr>
          </w:p>
        </w:tc>
        <w:tc>
          <w:tcPr>
            <w:tcW w:w="643" w:type="dxa"/>
            <w:tcBorders>
              <w:top w:val="single" w:sz="4" w:space="0" w:color="auto"/>
              <w:left w:val="single" w:sz="4" w:space="0" w:color="auto"/>
            </w:tcBorders>
            <w:shd w:val="clear" w:color="auto" w:fill="auto"/>
            <w:vAlign w:val="center"/>
          </w:tcPr>
          <w:p w14:paraId="64C07BCA" w14:textId="77777777" w:rsidR="009232B0" w:rsidRDefault="00000000">
            <w:pPr>
              <w:pStyle w:val="Other10"/>
              <w:rPr>
                <w:sz w:val="16"/>
                <w:szCs w:val="16"/>
              </w:rPr>
            </w:pPr>
            <w:r>
              <w:rPr>
                <w:rStyle w:val="Other1"/>
                <w:sz w:val="16"/>
                <w:szCs w:val="16"/>
                <w:lang w:val="hu"/>
              </w:rPr>
              <w:t>10</w:t>
            </w:r>
          </w:p>
        </w:tc>
        <w:tc>
          <w:tcPr>
            <w:tcW w:w="643" w:type="dxa"/>
            <w:tcBorders>
              <w:top w:val="single" w:sz="4" w:space="0" w:color="auto"/>
              <w:left w:val="single" w:sz="4" w:space="0" w:color="auto"/>
            </w:tcBorders>
            <w:shd w:val="clear" w:color="auto" w:fill="auto"/>
            <w:vAlign w:val="center"/>
          </w:tcPr>
          <w:p w14:paraId="4759D437" w14:textId="77777777" w:rsidR="009232B0" w:rsidRDefault="00000000">
            <w:pPr>
              <w:pStyle w:val="Other10"/>
              <w:rPr>
                <w:sz w:val="16"/>
                <w:szCs w:val="16"/>
              </w:rPr>
            </w:pPr>
            <w:r>
              <w:rPr>
                <w:rStyle w:val="Other1"/>
                <w:sz w:val="16"/>
                <w:szCs w:val="16"/>
                <w:lang w:val="hu"/>
              </w:rPr>
              <w:t>19</w:t>
            </w:r>
          </w:p>
        </w:tc>
        <w:tc>
          <w:tcPr>
            <w:tcW w:w="643" w:type="dxa"/>
            <w:tcBorders>
              <w:top w:val="single" w:sz="4" w:space="0" w:color="auto"/>
              <w:left w:val="single" w:sz="4" w:space="0" w:color="auto"/>
            </w:tcBorders>
            <w:shd w:val="clear" w:color="auto" w:fill="auto"/>
            <w:vAlign w:val="center"/>
          </w:tcPr>
          <w:p w14:paraId="5C2F2808" w14:textId="77777777" w:rsidR="009232B0" w:rsidRDefault="00000000">
            <w:pPr>
              <w:pStyle w:val="Other10"/>
              <w:rPr>
                <w:sz w:val="16"/>
                <w:szCs w:val="16"/>
              </w:rPr>
            </w:pPr>
            <w:r>
              <w:rPr>
                <w:rStyle w:val="Other1"/>
                <w:sz w:val="16"/>
                <w:szCs w:val="16"/>
                <w:lang w:val="hu"/>
              </w:rPr>
              <w:t>42</w:t>
            </w:r>
          </w:p>
        </w:tc>
        <w:tc>
          <w:tcPr>
            <w:tcW w:w="648" w:type="dxa"/>
            <w:tcBorders>
              <w:top w:val="single" w:sz="4" w:space="0" w:color="auto"/>
              <w:left w:val="single" w:sz="4" w:space="0" w:color="auto"/>
            </w:tcBorders>
            <w:shd w:val="clear" w:color="auto" w:fill="auto"/>
            <w:vAlign w:val="center"/>
          </w:tcPr>
          <w:p w14:paraId="181FA3E2" w14:textId="77777777" w:rsidR="009232B0" w:rsidRDefault="00000000">
            <w:pPr>
              <w:pStyle w:val="Other10"/>
              <w:rPr>
                <w:sz w:val="16"/>
                <w:szCs w:val="16"/>
              </w:rPr>
            </w:pPr>
            <w:r>
              <w:rPr>
                <w:rStyle w:val="Other1"/>
                <w:sz w:val="16"/>
                <w:szCs w:val="16"/>
                <w:lang w:val="hu"/>
              </w:rPr>
              <w:t>74</w:t>
            </w:r>
          </w:p>
        </w:tc>
        <w:tc>
          <w:tcPr>
            <w:tcW w:w="643" w:type="dxa"/>
            <w:tcBorders>
              <w:top w:val="single" w:sz="4" w:space="0" w:color="auto"/>
              <w:left w:val="single" w:sz="4" w:space="0" w:color="auto"/>
            </w:tcBorders>
            <w:shd w:val="clear" w:color="auto" w:fill="auto"/>
            <w:vAlign w:val="center"/>
          </w:tcPr>
          <w:p w14:paraId="10DEDAF0" w14:textId="77777777" w:rsidR="009232B0" w:rsidRDefault="00000000">
            <w:pPr>
              <w:pStyle w:val="Other10"/>
              <w:rPr>
                <w:sz w:val="16"/>
                <w:szCs w:val="16"/>
              </w:rPr>
            </w:pPr>
            <w:r>
              <w:rPr>
                <w:rStyle w:val="Other1"/>
                <w:sz w:val="16"/>
                <w:szCs w:val="16"/>
                <w:lang w:val="hu"/>
              </w:rPr>
              <w:t>116</w:t>
            </w:r>
          </w:p>
        </w:tc>
        <w:tc>
          <w:tcPr>
            <w:tcW w:w="643" w:type="dxa"/>
            <w:tcBorders>
              <w:top w:val="single" w:sz="4" w:space="0" w:color="auto"/>
              <w:left w:val="single" w:sz="4" w:space="0" w:color="auto"/>
              <w:right w:val="single" w:sz="4" w:space="0" w:color="auto"/>
            </w:tcBorders>
            <w:shd w:val="clear" w:color="auto" w:fill="auto"/>
            <w:vAlign w:val="center"/>
          </w:tcPr>
          <w:p w14:paraId="5081E7C0" w14:textId="77777777" w:rsidR="009232B0" w:rsidRDefault="00000000">
            <w:pPr>
              <w:pStyle w:val="Other10"/>
              <w:rPr>
                <w:sz w:val="16"/>
                <w:szCs w:val="16"/>
              </w:rPr>
            </w:pPr>
            <w:r>
              <w:rPr>
                <w:rStyle w:val="Other1"/>
                <w:sz w:val="16"/>
                <w:szCs w:val="16"/>
                <w:lang w:val="hu"/>
              </w:rPr>
              <w:t>196</w:t>
            </w:r>
          </w:p>
        </w:tc>
      </w:tr>
      <w:tr w:rsidR="009232B0" w14:paraId="660AA433" w14:textId="77777777">
        <w:trPr>
          <w:trHeight w:hRule="exact" w:val="192"/>
          <w:jc w:val="center"/>
        </w:trPr>
        <w:tc>
          <w:tcPr>
            <w:tcW w:w="0" w:type="dxa"/>
            <w:vMerge/>
            <w:tcBorders>
              <w:left w:val="single" w:sz="4" w:space="0" w:color="auto"/>
            </w:tcBorders>
            <w:shd w:val="clear" w:color="auto" w:fill="auto"/>
            <w:vAlign w:val="center"/>
          </w:tcPr>
          <w:p w14:paraId="213F882C" w14:textId="77777777" w:rsidR="009232B0" w:rsidRDefault="009232B0"/>
        </w:tc>
        <w:tc>
          <w:tcPr>
            <w:tcW w:w="0" w:type="dxa"/>
            <w:vMerge/>
            <w:tcBorders>
              <w:left w:val="single" w:sz="4" w:space="0" w:color="auto"/>
            </w:tcBorders>
            <w:shd w:val="clear" w:color="auto" w:fill="auto"/>
            <w:vAlign w:val="center"/>
          </w:tcPr>
          <w:p w14:paraId="1D57B8EF" w14:textId="77777777" w:rsidR="009232B0" w:rsidRDefault="009232B0"/>
        </w:tc>
        <w:tc>
          <w:tcPr>
            <w:tcW w:w="643" w:type="dxa"/>
            <w:tcBorders>
              <w:top w:val="single" w:sz="4" w:space="0" w:color="auto"/>
              <w:left w:val="single" w:sz="4" w:space="0" w:color="auto"/>
            </w:tcBorders>
            <w:shd w:val="clear" w:color="auto" w:fill="auto"/>
          </w:tcPr>
          <w:p w14:paraId="495E5E19" w14:textId="77777777" w:rsidR="009232B0" w:rsidRDefault="00000000">
            <w:pPr>
              <w:pStyle w:val="Other10"/>
              <w:ind w:firstLine="240"/>
              <w:rPr>
                <w:sz w:val="16"/>
                <w:szCs w:val="16"/>
              </w:rPr>
            </w:pPr>
            <w:r>
              <w:rPr>
                <w:rStyle w:val="Other1"/>
                <w:sz w:val="16"/>
                <w:szCs w:val="16"/>
                <w:lang w:val="hu"/>
              </w:rPr>
              <w:t>1,8</w:t>
            </w:r>
          </w:p>
        </w:tc>
        <w:tc>
          <w:tcPr>
            <w:tcW w:w="643" w:type="dxa"/>
            <w:tcBorders>
              <w:top w:val="single" w:sz="4" w:space="0" w:color="auto"/>
              <w:left w:val="single" w:sz="4" w:space="0" w:color="auto"/>
            </w:tcBorders>
            <w:shd w:val="clear" w:color="auto" w:fill="auto"/>
          </w:tcPr>
          <w:p w14:paraId="444CC48A" w14:textId="77777777" w:rsidR="009232B0" w:rsidRDefault="009232B0">
            <w:pPr>
              <w:rPr>
                <w:sz w:val="10"/>
                <w:szCs w:val="10"/>
              </w:rPr>
            </w:pPr>
          </w:p>
        </w:tc>
        <w:tc>
          <w:tcPr>
            <w:tcW w:w="643" w:type="dxa"/>
            <w:tcBorders>
              <w:top w:val="single" w:sz="4" w:space="0" w:color="auto"/>
              <w:left w:val="single" w:sz="4" w:space="0" w:color="auto"/>
            </w:tcBorders>
            <w:shd w:val="clear" w:color="auto" w:fill="auto"/>
          </w:tcPr>
          <w:p w14:paraId="501CCBB5" w14:textId="77777777" w:rsidR="009232B0" w:rsidRDefault="00000000">
            <w:pPr>
              <w:pStyle w:val="Other10"/>
              <w:rPr>
                <w:sz w:val="16"/>
                <w:szCs w:val="16"/>
              </w:rPr>
            </w:pPr>
            <w:r>
              <w:rPr>
                <w:rStyle w:val="Other1"/>
                <w:sz w:val="16"/>
                <w:szCs w:val="16"/>
                <w:lang w:val="hu"/>
              </w:rPr>
              <w:t>3</w:t>
            </w:r>
          </w:p>
        </w:tc>
        <w:tc>
          <w:tcPr>
            <w:tcW w:w="643" w:type="dxa"/>
            <w:tcBorders>
              <w:top w:val="single" w:sz="4" w:space="0" w:color="auto"/>
              <w:left w:val="single" w:sz="4" w:space="0" w:color="auto"/>
            </w:tcBorders>
            <w:shd w:val="clear" w:color="auto" w:fill="auto"/>
          </w:tcPr>
          <w:p w14:paraId="7BBFB5F8" w14:textId="77777777" w:rsidR="009232B0" w:rsidRDefault="00000000">
            <w:pPr>
              <w:pStyle w:val="Other10"/>
              <w:rPr>
                <w:sz w:val="16"/>
                <w:szCs w:val="16"/>
              </w:rPr>
            </w:pPr>
            <w:r>
              <w:rPr>
                <w:rStyle w:val="Other1"/>
                <w:sz w:val="16"/>
                <w:szCs w:val="16"/>
                <w:lang w:val="hu"/>
              </w:rPr>
              <w:t>6</w:t>
            </w:r>
          </w:p>
        </w:tc>
        <w:tc>
          <w:tcPr>
            <w:tcW w:w="643" w:type="dxa"/>
            <w:tcBorders>
              <w:top w:val="single" w:sz="4" w:space="0" w:color="auto"/>
              <w:left w:val="single" w:sz="4" w:space="0" w:color="auto"/>
            </w:tcBorders>
            <w:shd w:val="clear" w:color="auto" w:fill="auto"/>
          </w:tcPr>
          <w:p w14:paraId="04B4D56C" w14:textId="77777777" w:rsidR="009232B0" w:rsidRDefault="00000000">
            <w:pPr>
              <w:pStyle w:val="Other10"/>
              <w:rPr>
                <w:sz w:val="16"/>
                <w:szCs w:val="16"/>
              </w:rPr>
            </w:pPr>
            <w:r>
              <w:rPr>
                <w:rStyle w:val="Other1"/>
                <w:sz w:val="16"/>
                <w:szCs w:val="16"/>
                <w:lang w:val="hu"/>
              </w:rPr>
              <w:t>13</w:t>
            </w:r>
          </w:p>
        </w:tc>
        <w:tc>
          <w:tcPr>
            <w:tcW w:w="648" w:type="dxa"/>
            <w:tcBorders>
              <w:top w:val="single" w:sz="4" w:space="0" w:color="auto"/>
              <w:left w:val="single" w:sz="4" w:space="0" w:color="auto"/>
            </w:tcBorders>
            <w:shd w:val="clear" w:color="auto" w:fill="auto"/>
          </w:tcPr>
          <w:p w14:paraId="286C3A1F" w14:textId="77777777" w:rsidR="009232B0" w:rsidRDefault="00000000">
            <w:pPr>
              <w:pStyle w:val="Other10"/>
              <w:rPr>
                <w:sz w:val="16"/>
                <w:szCs w:val="16"/>
              </w:rPr>
            </w:pPr>
            <w:r>
              <w:rPr>
                <w:rStyle w:val="Other1"/>
                <w:sz w:val="16"/>
                <w:szCs w:val="16"/>
                <w:lang w:val="hu"/>
              </w:rPr>
              <w:t>23</w:t>
            </w:r>
          </w:p>
        </w:tc>
        <w:tc>
          <w:tcPr>
            <w:tcW w:w="643" w:type="dxa"/>
            <w:tcBorders>
              <w:top w:val="single" w:sz="4" w:space="0" w:color="auto"/>
              <w:left w:val="single" w:sz="4" w:space="0" w:color="auto"/>
            </w:tcBorders>
            <w:shd w:val="clear" w:color="auto" w:fill="auto"/>
          </w:tcPr>
          <w:p w14:paraId="5AFE7F57" w14:textId="77777777" w:rsidR="009232B0" w:rsidRDefault="00000000">
            <w:pPr>
              <w:pStyle w:val="Other10"/>
              <w:rPr>
                <w:sz w:val="16"/>
                <w:szCs w:val="16"/>
              </w:rPr>
            </w:pPr>
            <w:r>
              <w:rPr>
                <w:rStyle w:val="Other1"/>
                <w:sz w:val="16"/>
                <w:szCs w:val="16"/>
                <w:lang w:val="hu"/>
              </w:rPr>
              <w:t>36</w:t>
            </w:r>
          </w:p>
        </w:tc>
        <w:tc>
          <w:tcPr>
            <w:tcW w:w="643" w:type="dxa"/>
            <w:tcBorders>
              <w:top w:val="single" w:sz="4" w:space="0" w:color="auto"/>
              <w:left w:val="single" w:sz="4" w:space="0" w:color="auto"/>
              <w:right w:val="single" w:sz="4" w:space="0" w:color="auto"/>
            </w:tcBorders>
            <w:shd w:val="clear" w:color="auto" w:fill="auto"/>
          </w:tcPr>
          <w:p w14:paraId="706822C4" w14:textId="77777777" w:rsidR="009232B0" w:rsidRDefault="00000000">
            <w:pPr>
              <w:pStyle w:val="Other10"/>
              <w:rPr>
                <w:sz w:val="16"/>
                <w:szCs w:val="16"/>
              </w:rPr>
            </w:pPr>
            <w:r>
              <w:rPr>
                <w:rStyle w:val="Other1"/>
                <w:sz w:val="16"/>
                <w:szCs w:val="16"/>
                <w:lang w:val="hu"/>
              </w:rPr>
              <w:t>60</w:t>
            </w:r>
          </w:p>
        </w:tc>
      </w:tr>
      <w:tr w:rsidR="009232B0" w14:paraId="13E082CD" w14:textId="77777777">
        <w:trPr>
          <w:trHeight w:hRule="exact" w:val="202"/>
          <w:jc w:val="center"/>
        </w:trPr>
        <w:tc>
          <w:tcPr>
            <w:tcW w:w="0" w:type="dxa"/>
            <w:vMerge/>
            <w:tcBorders>
              <w:left w:val="single" w:sz="4" w:space="0" w:color="auto"/>
              <w:bottom w:val="single" w:sz="4" w:space="0" w:color="auto"/>
            </w:tcBorders>
            <w:shd w:val="clear" w:color="auto" w:fill="auto"/>
            <w:vAlign w:val="center"/>
          </w:tcPr>
          <w:p w14:paraId="414A210D" w14:textId="77777777" w:rsidR="009232B0" w:rsidRDefault="009232B0"/>
        </w:tc>
        <w:tc>
          <w:tcPr>
            <w:tcW w:w="0" w:type="dxa"/>
            <w:vMerge/>
            <w:tcBorders>
              <w:left w:val="single" w:sz="4" w:space="0" w:color="auto"/>
              <w:bottom w:val="single" w:sz="4" w:space="0" w:color="auto"/>
            </w:tcBorders>
            <w:shd w:val="clear" w:color="auto" w:fill="auto"/>
            <w:vAlign w:val="center"/>
          </w:tcPr>
          <w:p w14:paraId="53E2D879" w14:textId="77777777" w:rsidR="009232B0" w:rsidRDefault="009232B0"/>
        </w:tc>
        <w:tc>
          <w:tcPr>
            <w:tcW w:w="643" w:type="dxa"/>
            <w:tcBorders>
              <w:top w:val="single" w:sz="4" w:space="0" w:color="auto"/>
              <w:left w:val="single" w:sz="4" w:space="0" w:color="auto"/>
              <w:bottom w:val="single" w:sz="4" w:space="0" w:color="auto"/>
            </w:tcBorders>
            <w:shd w:val="clear" w:color="auto" w:fill="auto"/>
          </w:tcPr>
          <w:p w14:paraId="40977140" w14:textId="77777777" w:rsidR="009232B0" w:rsidRDefault="00000000">
            <w:pPr>
              <w:pStyle w:val="Other10"/>
              <w:ind w:firstLine="240"/>
              <w:rPr>
                <w:sz w:val="16"/>
                <w:szCs w:val="16"/>
              </w:rPr>
            </w:pPr>
            <w:r>
              <w:rPr>
                <w:rStyle w:val="Other1"/>
                <w:sz w:val="16"/>
                <w:szCs w:val="16"/>
                <w:lang w:val="hu"/>
              </w:rPr>
              <w:t>2,2</w:t>
            </w:r>
          </w:p>
        </w:tc>
        <w:tc>
          <w:tcPr>
            <w:tcW w:w="643" w:type="dxa"/>
            <w:tcBorders>
              <w:top w:val="single" w:sz="4" w:space="0" w:color="auto"/>
              <w:left w:val="single" w:sz="4" w:space="0" w:color="auto"/>
              <w:bottom w:val="single" w:sz="4" w:space="0" w:color="auto"/>
            </w:tcBorders>
            <w:shd w:val="clear" w:color="auto" w:fill="auto"/>
          </w:tcPr>
          <w:p w14:paraId="0CE06F2F" w14:textId="77777777" w:rsidR="009232B0" w:rsidRDefault="009232B0">
            <w:pPr>
              <w:rPr>
                <w:sz w:val="10"/>
                <w:szCs w:val="10"/>
              </w:rPr>
            </w:pPr>
          </w:p>
        </w:tc>
        <w:tc>
          <w:tcPr>
            <w:tcW w:w="643" w:type="dxa"/>
            <w:tcBorders>
              <w:top w:val="single" w:sz="4" w:space="0" w:color="auto"/>
              <w:left w:val="single" w:sz="4" w:space="0" w:color="auto"/>
              <w:bottom w:val="single" w:sz="4" w:space="0" w:color="auto"/>
            </w:tcBorders>
            <w:shd w:val="clear" w:color="auto" w:fill="auto"/>
          </w:tcPr>
          <w:p w14:paraId="191603C4" w14:textId="77777777" w:rsidR="009232B0" w:rsidRDefault="00000000">
            <w:pPr>
              <w:pStyle w:val="Other10"/>
              <w:rPr>
                <w:sz w:val="16"/>
                <w:szCs w:val="16"/>
              </w:rPr>
            </w:pPr>
            <w:r>
              <w:rPr>
                <w:rStyle w:val="Other1"/>
                <w:sz w:val="16"/>
                <w:szCs w:val="16"/>
                <w:lang w:val="hu"/>
              </w:rPr>
              <w:t>2</w:t>
            </w:r>
          </w:p>
        </w:tc>
        <w:tc>
          <w:tcPr>
            <w:tcW w:w="643" w:type="dxa"/>
            <w:tcBorders>
              <w:top w:val="single" w:sz="4" w:space="0" w:color="auto"/>
              <w:left w:val="single" w:sz="4" w:space="0" w:color="auto"/>
              <w:bottom w:val="single" w:sz="4" w:space="0" w:color="auto"/>
            </w:tcBorders>
            <w:shd w:val="clear" w:color="auto" w:fill="auto"/>
          </w:tcPr>
          <w:p w14:paraId="7C9B37B0" w14:textId="77777777" w:rsidR="009232B0" w:rsidRDefault="00000000">
            <w:pPr>
              <w:pStyle w:val="Other10"/>
              <w:rPr>
                <w:sz w:val="16"/>
                <w:szCs w:val="16"/>
              </w:rPr>
            </w:pPr>
            <w:r>
              <w:rPr>
                <w:rStyle w:val="Other1"/>
                <w:sz w:val="16"/>
                <w:szCs w:val="16"/>
                <w:lang w:val="hu"/>
              </w:rPr>
              <w:t>4</w:t>
            </w:r>
          </w:p>
        </w:tc>
        <w:tc>
          <w:tcPr>
            <w:tcW w:w="643" w:type="dxa"/>
            <w:tcBorders>
              <w:top w:val="single" w:sz="4" w:space="0" w:color="auto"/>
              <w:left w:val="single" w:sz="4" w:space="0" w:color="auto"/>
              <w:bottom w:val="single" w:sz="4" w:space="0" w:color="auto"/>
            </w:tcBorders>
            <w:shd w:val="clear" w:color="auto" w:fill="auto"/>
          </w:tcPr>
          <w:p w14:paraId="69B451B2" w14:textId="77777777" w:rsidR="009232B0" w:rsidRDefault="00000000">
            <w:pPr>
              <w:pStyle w:val="Other10"/>
              <w:rPr>
                <w:sz w:val="16"/>
                <w:szCs w:val="16"/>
              </w:rPr>
            </w:pPr>
            <w:r>
              <w:rPr>
                <w:rStyle w:val="Other1"/>
                <w:sz w:val="16"/>
                <w:szCs w:val="16"/>
                <w:lang w:val="hu"/>
              </w:rPr>
              <w:t>9</w:t>
            </w:r>
          </w:p>
        </w:tc>
        <w:tc>
          <w:tcPr>
            <w:tcW w:w="648" w:type="dxa"/>
            <w:tcBorders>
              <w:top w:val="single" w:sz="4" w:space="0" w:color="auto"/>
              <w:left w:val="single" w:sz="4" w:space="0" w:color="auto"/>
              <w:bottom w:val="single" w:sz="4" w:space="0" w:color="auto"/>
            </w:tcBorders>
            <w:shd w:val="clear" w:color="auto" w:fill="auto"/>
          </w:tcPr>
          <w:p w14:paraId="45AF161F" w14:textId="77777777" w:rsidR="009232B0" w:rsidRDefault="00000000">
            <w:pPr>
              <w:pStyle w:val="Other10"/>
              <w:rPr>
                <w:sz w:val="16"/>
                <w:szCs w:val="16"/>
              </w:rPr>
            </w:pPr>
            <w:r>
              <w:rPr>
                <w:rStyle w:val="Other1"/>
                <w:sz w:val="16"/>
                <w:szCs w:val="16"/>
                <w:lang w:val="hu"/>
              </w:rPr>
              <w:t>15</w:t>
            </w:r>
          </w:p>
        </w:tc>
        <w:tc>
          <w:tcPr>
            <w:tcW w:w="643" w:type="dxa"/>
            <w:tcBorders>
              <w:top w:val="single" w:sz="4" w:space="0" w:color="auto"/>
              <w:left w:val="single" w:sz="4" w:space="0" w:color="auto"/>
              <w:bottom w:val="single" w:sz="4" w:space="0" w:color="auto"/>
            </w:tcBorders>
            <w:shd w:val="clear" w:color="auto" w:fill="auto"/>
          </w:tcPr>
          <w:p w14:paraId="68F071C9" w14:textId="77777777" w:rsidR="009232B0" w:rsidRDefault="00000000">
            <w:pPr>
              <w:pStyle w:val="Other10"/>
              <w:rPr>
                <w:sz w:val="16"/>
                <w:szCs w:val="16"/>
              </w:rPr>
            </w:pPr>
            <w:r>
              <w:rPr>
                <w:rStyle w:val="Other1"/>
                <w:sz w:val="16"/>
                <w:szCs w:val="16"/>
                <w:lang w:val="hu"/>
              </w:rPr>
              <w:t>24</w:t>
            </w:r>
          </w:p>
        </w:tc>
        <w:tc>
          <w:tcPr>
            <w:tcW w:w="643" w:type="dxa"/>
            <w:tcBorders>
              <w:top w:val="single" w:sz="4" w:space="0" w:color="auto"/>
              <w:left w:val="single" w:sz="4" w:space="0" w:color="auto"/>
              <w:bottom w:val="single" w:sz="4" w:space="0" w:color="auto"/>
              <w:right w:val="single" w:sz="4" w:space="0" w:color="auto"/>
            </w:tcBorders>
            <w:shd w:val="clear" w:color="auto" w:fill="auto"/>
          </w:tcPr>
          <w:p w14:paraId="6B4A13A5" w14:textId="77777777" w:rsidR="009232B0" w:rsidRDefault="00000000">
            <w:pPr>
              <w:pStyle w:val="Other10"/>
              <w:rPr>
                <w:sz w:val="16"/>
                <w:szCs w:val="16"/>
              </w:rPr>
            </w:pPr>
            <w:r>
              <w:rPr>
                <w:rStyle w:val="Other1"/>
                <w:sz w:val="16"/>
                <w:szCs w:val="16"/>
                <w:lang w:val="hu"/>
              </w:rPr>
              <w:t>40</w:t>
            </w:r>
          </w:p>
        </w:tc>
      </w:tr>
    </w:tbl>
    <w:p w14:paraId="2706AEA4" w14:textId="77777777" w:rsidR="009232B0" w:rsidRDefault="00000000">
      <w:pPr>
        <w:pStyle w:val="Tablecaption10"/>
        <w:jc w:val="center"/>
      </w:pPr>
      <w:r>
        <w:rPr>
          <w:rStyle w:val="Tablecaption1"/>
          <w:b/>
          <w:bCs/>
          <w:color w:val="241F21"/>
          <w:lang w:val="hu"/>
        </w:rPr>
        <w:t>Telepítési biztonsági alapelvek</w:t>
      </w:r>
    </w:p>
    <w:p w14:paraId="46669DF3" w14:textId="77777777" w:rsidR="009232B0" w:rsidRDefault="00000000">
      <w:pPr>
        <w:pStyle w:val="Bodytext10"/>
        <w:pBdr>
          <w:top w:val="single" w:sz="4" w:space="0" w:color="auto"/>
        </w:pBdr>
      </w:pPr>
      <w:r>
        <w:rPr>
          <w:rStyle w:val="Bodytext1"/>
          <w:b/>
          <w:bCs/>
          <w:lang w:val="hu"/>
        </w:rPr>
        <w:t>1. A helyszín biztonsága</w:t>
      </w:r>
    </w:p>
    <w:p w14:paraId="69C63AFB" w14:textId="77777777" w:rsidR="009232B0" w:rsidRDefault="00000000">
      <w:pPr>
        <w:spacing w:after="2338" w:line="1" w:lineRule="exact"/>
      </w:pPr>
      <w:r>
        <w:rPr>
          <w:noProof/>
        </w:rPr>
        <w:drawing>
          <wp:anchor distT="0" distB="0" distL="0" distR="0" simplePos="0" relativeHeight="251662336" behindDoc="1" locked="0" layoutInCell="1" allowOverlap="1" wp14:anchorId="520DC26F" wp14:editId="74E8EF0B">
            <wp:simplePos x="0" y="0"/>
            <wp:positionH relativeFrom="page">
              <wp:posOffset>756920</wp:posOffset>
            </wp:positionH>
            <wp:positionV relativeFrom="paragraph">
              <wp:posOffset>30480</wp:posOffset>
            </wp:positionV>
            <wp:extent cx="408305" cy="408305"/>
            <wp:effectExtent l="0" t="0" r="0" b="0"/>
            <wp:wrapNone/>
            <wp:docPr id="105" name="Shape 105"/>
            <wp:cNvGraphicFramePr/>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42"/>
                    <a:stretch>
                      <a:fillRect/>
                    </a:stretch>
                  </pic:blipFill>
                  <pic:spPr>
                    <a:xfrm>
                      <a:off x="0" y="0"/>
                      <a:ext cx="408305" cy="408305"/>
                    </a:xfrm>
                    <a:prstGeom prst="rect">
                      <a:avLst/>
                    </a:prstGeom>
                  </pic:spPr>
                </pic:pic>
              </a:graphicData>
            </a:graphic>
          </wp:anchor>
        </w:drawing>
      </w:r>
      <w:r>
        <w:rPr>
          <w:noProof/>
        </w:rPr>
        <mc:AlternateContent>
          <mc:Choice Requires="wps">
            <w:drawing>
              <wp:anchor distT="0" distB="0" distL="0" distR="0" simplePos="0" relativeHeight="251664384" behindDoc="1" locked="0" layoutInCell="1" allowOverlap="1" wp14:anchorId="27276738" wp14:editId="2DAF8A50">
                <wp:simplePos x="0" y="0"/>
                <wp:positionH relativeFrom="page">
                  <wp:posOffset>403225</wp:posOffset>
                </wp:positionH>
                <wp:positionV relativeFrom="paragraph">
                  <wp:posOffset>405130</wp:posOffset>
                </wp:positionV>
                <wp:extent cx="1774190" cy="125095"/>
                <wp:effectExtent l="0" t="0" r="0" b="0"/>
                <wp:wrapNone/>
                <wp:docPr id="107" name="Shape 107"/>
                <wp:cNvGraphicFramePr/>
                <a:graphic xmlns:a="http://schemas.openxmlformats.org/drawingml/2006/main">
                  <a:graphicData uri="http://schemas.microsoft.com/office/word/2010/wordprocessingShape">
                    <wps:wsp>
                      <wps:cNvSpPr txBox="1"/>
                      <wps:spPr>
                        <a:xfrm>
                          <a:off x="0" y="0"/>
                          <a:ext cx="1774190" cy="125095"/>
                        </a:xfrm>
                        <a:prstGeom prst="rect">
                          <a:avLst/>
                        </a:prstGeom>
                        <a:noFill/>
                      </wps:spPr>
                      <wps:txbx>
                        <w:txbxContent>
                          <w:p w14:paraId="74A2ABEF" w14:textId="77777777" w:rsidR="009232B0" w:rsidRDefault="00000000">
                            <w:pPr>
                              <w:pStyle w:val="Bodytext20"/>
                              <w:spacing w:line="240" w:lineRule="auto"/>
                              <w:ind w:left="0" w:firstLine="0"/>
                              <w:jc w:val="right"/>
                            </w:pPr>
                            <w:r>
                              <w:rPr>
                                <w:rStyle w:val="Bodytext2"/>
                                <w:color w:val="1F1A17"/>
                                <w:lang w:val="hu"/>
                              </w:rPr>
                              <w:t>Nyílt láng használata tilos!</w:t>
                            </w:r>
                          </w:p>
                        </w:txbxContent>
                      </wps:txbx>
                      <wps:bodyPr wrap="none" lIns="0" tIns="0" rIns="0" bIns="0"/>
                    </wps:wsp>
                  </a:graphicData>
                </a:graphic>
              </wp:anchor>
            </w:drawing>
          </mc:Choice>
          <mc:Fallback>
            <w:pict>
              <v:shape w14:anchorId="27276738" id="Shape 107" o:spid="_x0000_s1051" type="#_x0000_t202" style="position:absolute;margin-left:31.75pt;margin-top:31.9pt;width:139.7pt;height:9.85pt;z-index:-25165209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" filled="f" stroked="f">
                <v:textbox inset="0,0,0,0">
                  <w:txbxContent>
                    <w:p w14:paraId="74A2ABEF" w14:textId="77777777" w:rsidR="009232B0" w:rsidRDefault="00000000">
                      <w:pPr>
                        <w:pStyle w:val="Bodytext20"/>
                        <w:spacing w:line="240" w:lineRule="auto"/>
                        <w:ind w:left="0" w:firstLine="0"/>
                        <w:jc w:val="right"/>
                      </w:pPr>
                      <w:r>
                        <w:rPr>
                          <w:rStyle w:val="Bodytext2"/>
                          <w:color w:val="1F1A17"/>
                          <w:lang w:val="hu"/>
                        </w:rPr>
                        <w:t>Nyílt láng használata tilos!</w:t>
                      </w:r>
                    </w:p>
                  </w:txbxContent>
                </v:textbox>
                <w10:wrap anchorx="page"/>
              </v:shape>
            </w:pict>
          </mc:Fallback>
        </mc:AlternateContent>
      </w:r>
      <w:r>
        <w:rPr>
          <w:noProof/>
        </w:rPr>
        <w:drawing>
          <wp:anchor distT="0" distB="0" distL="0" distR="0" simplePos="0" relativeHeight="251665408" behindDoc="1" locked="0" layoutInCell="1" allowOverlap="1" wp14:anchorId="4259F707" wp14:editId="1066AAD4">
            <wp:simplePos x="0" y="0"/>
            <wp:positionH relativeFrom="page">
              <wp:posOffset>2262505</wp:posOffset>
            </wp:positionH>
            <wp:positionV relativeFrom="paragraph">
              <wp:posOffset>0</wp:posOffset>
            </wp:positionV>
            <wp:extent cx="737870" cy="450850"/>
            <wp:effectExtent l="0" t="0" r="0" b="0"/>
            <wp:wrapNone/>
            <wp:docPr id="109" name="Shape 109"/>
            <wp:cNvGraphicFramePr/>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43"/>
                    <a:stretch>
                      <a:fillRect/>
                    </a:stretch>
                  </pic:blipFill>
                  <pic:spPr>
                    <a:xfrm>
                      <a:off x="0" y="0"/>
                      <a:ext cx="737870" cy="450850"/>
                    </a:xfrm>
                    <a:prstGeom prst="rect">
                      <a:avLst/>
                    </a:prstGeom>
                  </pic:spPr>
                </pic:pic>
              </a:graphicData>
            </a:graphic>
          </wp:anchor>
        </w:drawing>
      </w:r>
      <w:r>
        <w:rPr>
          <w:noProof/>
        </w:rPr>
        <w:drawing>
          <wp:anchor distT="0" distB="0" distL="0" distR="0" simplePos="0" relativeHeight="251666432" behindDoc="1" locked="0" layoutInCell="1" allowOverlap="1" wp14:anchorId="4DB42DFA" wp14:editId="1454BB0C">
            <wp:simplePos x="0" y="0"/>
            <wp:positionH relativeFrom="page">
              <wp:posOffset>3905250</wp:posOffset>
            </wp:positionH>
            <wp:positionV relativeFrom="paragraph">
              <wp:posOffset>0</wp:posOffset>
            </wp:positionV>
            <wp:extent cx="469265" cy="450850"/>
            <wp:effectExtent l="0" t="0" r="0" b="0"/>
            <wp:wrapNone/>
            <wp:docPr id="111" name="Shape 111"/>
            <wp:cNvGraphicFramePr/>
            <a:graphic xmlns:a="http://schemas.openxmlformats.org/drawingml/2006/main">
              <a:graphicData uri="http://schemas.openxmlformats.org/drawingml/2006/picture">
                <pic:pic xmlns:pic="http://schemas.openxmlformats.org/drawingml/2006/picture">
                  <pic:nvPicPr>
                    <pic:cNvPr id="112" name="Picture box 112"/>
                    <pic:cNvPicPr/>
                  </pic:nvPicPr>
                  <pic:blipFill>
                    <a:blip r:embed="rId44"/>
                    <a:stretch>
                      <a:fillRect/>
                    </a:stretch>
                  </pic:blipFill>
                  <pic:spPr>
                    <a:xfrm>
                      <a:off x="0" y="0"/>
                      <a:ext cx="469265" cy="450850"/>
                    </a:xfrm>
                    <a:prstGeom prst="rect">
                      <a:avLst/>
                    </a:prstGeom>
                  </pic:spPr>
                </pic:pic>
              </a:graphicData>
            </a:graphic>
          </wp:anchor>
        </w:drawing>
      </w:r>
      <w:r>
        <w:rPr>
          <w:noProof/>
        </w:rPr>
        <mc:AlternateContent>
          <mc:Choice Requires="wps">
            <w:drawing>
              <wp:anchor distT="0" distB="0" distL="0" distR="0" simplePos="0" relativeHeight="251668480" behindDoc="1" locked="0" layoutInCell="1" allowOverlap="1" wp14:anchorId="11986C11" wp14:editId="1F767E34">
                <wp:simplePos x="0" y="0"/>
                <wp:positionH relativeFrom="page">
                  <wp:posOffset>3670935</wp:posOffset>
                </wp:positionH>
                <wp:positionV relativeFrom="paragraph">
                  <wp:posOffset>438785</wp:posOffset>
                </wp:positionV>
                <wp:extent cx="935990" cy="152400"/>
                <wp:effectExtent l="0" t="0" r="0" b="0"/>
                <wp:wrapNone/>
                <wp:docPr id="113" name="Shape 113"/>
                <wp:cNvGraphicFramePr/>
                <a:graphic xmlns:a="http://schemas.openxmlformats.org/drawingml/2006/main">
                  <a:graphicData uri="http://schemas.microsoft.com/office/word/2010/wordprocessingShape">
                    <wps:wsp>
                      <wps:cNvSpPr txBox="1"/>
                      <wps:spPr>
                        <a:xfrm>
                          <a:off x="0" y="0"/>
                          <a:ext cx="935990" cy="152400"/>
                        </a:xfrm>
                        <a:prstGeom prst="rect">
                          <a:avLst/>
                        </a:prstGeom>
                        <a:noFill/>
                      </wps:spPr>
                      <wps:txbx>
                        <w:txbxContent>
                          <w:p w14:paraId="79AD8665" w14:textId="77777777" w:rsidR="009232B0" w:rsidRDefault="00000000">
                            <w:pPr>
                              <w:pStyle w:val="Bodytext20"/>
                              <w:spacing w:line="240" w:lineRule="auto"/>
                              <w:ind w:left="0" w:firstLine="0"/>
                            </w:pPr>
                            <w:r>
                              <w:rPr>
                                <w:rStyle w:val="Bodytext2"/>
                                <w:color w:val="1F1A17"/>
                                <w:lang w:val="hu"/>
                              </w:rPr>
                              <w:t>Szellőztetés szükséges</w:t>
                            </w:r>
                          </w:p>
                        </w:txbxContent>
                      </wps:txbx>
                      <wps:bodyPr wrap="none" lIns="0" tIns="0" rIns="0" bIns="0"/>
                    </wps:wsp>
                  </a:graphicData>
                </a:graphic>
              </wp:anchor>
            </w:drawing>
          </mc:Choice>
          <mc:Fallback>
            <w:pict>
              <v:shape w14:anchorId="11986C11" id="Shape 113" o:spid="_x0000_s1052" type="#_x0000_t202" style="position:absolute;margin-left:289.05pt;margin-top:34.55pt;width:73.7pt;height:12pt;z-index:-25164800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" filled="f" stroked="f">
                <v:textbox inset="0,0,0,0">
                  <w:txbxContent>
                    <w:p w14:paraId="79AD8665" w14:textId="77777777" w:rsidR="009232B0" w:rsidRDefault="00000000">
                      <w:pPr>
                        <w:pStyle w:val="Bodytext20"/>
                        <w:spacing w:line="240" w:lineRule="auto"/>
                        <w:ind w:left="0" w:firstLine="0"/>
                      </w:pPr>
                      <w:r>
                        <w:rPr>
                          <w:rStyle w:val="Bodytext2"/>
                          <w:color w:val="1F1A17"/>
                          <w:lang w:val="hu"/>
                        </w:rPr>
                        <w:t>Szellőztetés szükséges</w:t>
                      </w:r>
                    </w:p>
                  </w:txbxContent>
                </v:textbox>
                <w10:wrap anchorx="page"/>
              </v:shape>
            </w:pict>
          </mc:Fallback>
        </mc:AlternateContent>
      </w:r>
      <w:r>
        <w:rPr>
          <w:noProof/>
        </w:rPr>
        <w:drawing>
          <wp:anchor distT="100330" distB="121920" distL="280670" distR="923290" simplePos="0" relativeHeight="251669504" behindDoc="1" locked="0" layoutInCell="1" allowOverlap="1" wp14:anchorId="1FD442F2" wp14:editId="2D18FE47">
            <wp:simplePos x="0" y="0"/>
            <wp:positionH relativeFrom="page">
              <wp:posOffset>683895</wp:posOffset>
            </wp:positionH>
            <wp:positionV relativeFrom="paragraph">
              <wp:posOffset>685800</wp:posOffset>
            </wp:positionV>
            <wp:extent cx="572770" cy="542290"/>
            <wp:effectExtent l="0" t="0" r="0" b="0"/>
            <wp:wrapNone/>
            <wp:docPr id="115" name="Shape 115"/>
            <wp:cNvGraphicFramePr/>
            <a:graphic xmlns:a="http://schemas.openxmlformats.org/drawingml/2006/main">
              <a:graphicData uri="http://schemas.openxmlformats.org/drawingml/2006/picture">
                <pic:pic xmlns:pic="http://schemas.openxmlformats.org/drawingml/2006/picture">
                  <pic:nvPicPr>
                    <pic:cNvPr id="116" name="Picture box 116"/>
                    <pic:cNvPicPr/>
                  </pic:nvPicPr>
                  <pic:blipFill>
                    <a:blip r:embed="rId45"/>
                    <a:stretch>
                      <a:fillRect/>
                    </a:stretch>
                  </pic:blipFill>
                  <pic:spPr>
                    <a:xfrm>
                      <a:off x="0" y="0"/>
                      <a:ext cx="572770" cy="542290"/>
                    </a:xfrm>
                    <a:prstGeom prst="rect">
                      <a:avLst/>
                    </a:prstGeom>
                  </pic:spPr>
                </pic:pic>
              </a:graphicData>
            </a:graphic>
          </wp:anchor>
        </w:drawing>
      </w:r>
      <w:r>
        <w:rPr>
          <w:noProof/>
        </w:rPr>
        <mc:AlternateContent>
          <mc:Choice Requires="wps">
            <w:drawing>
              <wp:anchor distT="0" distB="0" distL="0" distR="0" simplePos="0" relativeHeight="251806720" behindDoc="0" locked="0" layoutInCell="1" allowOverlap="1" wp14:anchorId="32DFC4C2" wp14:editId="4D8C0D95">
                <wp:simplePos x="0" y="0"/>
                <wp:positionH relativeFrom="page">
                  <wp:posOffset>403225</wp:posOffset>
                </wp:positionH>
                <wp:positionV relativeFrom="paragraph">
                  <wp:posOffset>585470</wp:posOffset>
                </wp:positionV>
                <wp:extent cx="1774190" cy="118745"/>
                <wp:effectExtent l="0" t="0" r="0" b="0"/>
                <wp:wrapNone/>
                <wp:docPr id="117" name="Shape 117"/>
                <wp:cNvGraphicFramePr/>
                <a:graphic xmlns:a="http://schemas.openxmlformats.org/drawingml/2006/main">
                  <a:graphicData uri="http://schemas.microsoft.com/office/word/2010/wordprocessingShape">
                    <wps:wsp>
                      <wps:cNvSpPr txBox="1"/>
                      <wps:spPr>
                        <a:xfrm>
                          <a:off x="0" y="0"/>
                          <a:ext cx="1774190" cy="118745"/>
                        </a:xfrm>
                        <a:prstGeom prst="rect">
                          <a:avLst/>
                        </a:prstGeom>
                        <a:noFill/>
                      </wps:spPr>
                      <wps:txbx>
                        <w:txbxContent>
                          <w:p w14:paraId="410FCDF8" w14:textId="77777777" w:rsidR="009232B0" w:rsidRDefault="00000000">
                            <w:pPr>
                              <w:pStyle w:val="Picturecaption10"/>
                            </w:pPr>
                            <w:r>
                              <w:rPr>
                                <w:rStyle w:val="Picturecaption1"/>
                                <w:b/>
                                <w:bCs/>
                                <w:lang w:val="hu"/>
                              </w:rPr>
                              <w:t>2. Üzembiztonság</w:t>
                            </w:r>
                          </w:p>
                        </w:txbxContent>
                      </wps:txbx>
                      <wps:bodyPr lIns="0" tIns="0" rIns="0" bIns="0"/>
                    </wps:wsp>
                  </a:graphicData>
                </a:graphic>
              </wp:anchor>
            </w:drawing>
          </mc:Choice>
          <mc:Fallback>
            <w:pict>
              <v:shape w14:anchorId="32DFC4C2" id="Shape 117" o:spid="_x0000_s1053" type="#_x0000_t202" style="position:absolute;margin-left:31.75pt;margin-top:46.1pt;width:139.7pt;height:9.35pt;z-index:251806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" filled="f" stroked="f">
                <v:textbox inset="0,0,0,0">
                  <w:txbxContent>
                    <w:p w14:paraId="410FCDF8" w14:textId="77777777" w:rsidR="009232B0" w:rsidRDefault="00000000">
                      <w:pPr>
                        <w:pStyle w:val="Picturecaption10"/>
                      </w:pPr>
                      <w:r>
                        <w:rPr>
                          <w:rStyle w:val="Picturecaption1"/>
                          <w:b/>
                          <w:bCs/>
                          <w:lang w:val="hu"/>
                        </w:rPr>
                        <w:t>2. Üzembiztonság</w:t>
                      </w:r>
                    </w:p>
                  </w:txbxContent>
                </v:textbox>
                <w10:wrap anchorx="page"/>
              </v:shape>
            </w:pict>
          </mc:Fallback>
        </mc:AlternateContent>
      </w:r>
      <w:r>
        <w:rPr>
          <w:noProof/>
        </w:rPr>
        <mc:AlternateContent>
          <mc:Choice Requires="wps">
            <w:drawing>
              <wp:anchor distT="0" distB="0" distL="0" distR="0" simplePos="0" relativeHeight="251808768" behindDoc="0" locked="0" layoutInCell="1" allowOverlap="1" wp14:anchorId="10F1F56F" wp14:editId="2D6150CF">
                <wp:simplePos x="0" y="0"/>
                <wp:positionH relativeFrom="page">
                  <wp:posOffset>644525</wp:posOffset>
                </wp:positionH>
                <wp:positionV relativeFrom="paragraph">
                  <wp:posOffset>1222375</wp:posOffset>
                </wp:positionV>
                <wp:extent cx="935990" cy="125095"/>
                <wp:effectExtent l="0" t="0" r="0" b="0"/>
                <wp:wrapNone/>
                <wp:docPr id="119" name="Shape 119"/>
                <wp:cNvGraphicFramePr/>
                <a:graphic xmlns:a="http://schemas.openxmlformats.org/drawingml/2006/main">
                  <a:graphicData uri="http://schemas.microsoft.com/office/word/2010/wordprocessingShape">
                    <wps:wsp>
                      <wps:cNvSpPr txBox="1"/>
                      <wps:spPr>
                        <a:xfrm>
                          <a:off x="0" y="0"/>
                          <a:ext cx="935990" cy="125095"/>
                        </a:xfrm>
                        <a:prstGeom prst="rect">
                          <a:avLst/>
                        </a:prstGeom>
                        <a:noFill/>
                      </wps:spPr>
                      <wps:txbx>
                        <w:txbxContent>
                          <w:p w14:paraId="1C7D43C4" w14:textId="478F7F54" w:rsidR="009232B0" w:rsidRDefault="00EC5638">
                            <w:pPr>
                              <w:pStyle w:val="Picturecaption10"/>
                              <w:rPr>
                                <w:sz w:val="16"/>
                                <w:szCs w:val="16"/>
                              </w:rPr>
                            </w:pPr>
                            <w:r>
                              <w:rPr>
                                <w:rStyle w:val="Picturecaption1"/>
                                <w:sz w:val="16"/>
                                <w:szCs w:val="16"/>
                                <w:lang w:val="hu"/>
                              </w:rPr>
                              <w:t>Vigyázat, statikus elektromosság!</w:t>
                            </w:r>
                            <w:r w:rsidR="00000000">
                              <w:rPr>
                                <w:rStyle w:val="Picturecaption1"/>
                                <w:sz w:val="16"/>
                                <w:szCs w:val="16"/>
                                <w:lang w:val="hu"/>
                              </w:rPr>
                              <w:t xml:space="preserve"> elektromosságra ügyeljen!</w:t>
                            </w:r>
                          </w:p>
                        </w:txbxContent>
                      </wps:txbx>
                      <wps:bodyPr lIns="0" tIns="0" rIns="0" bIns="0"/>
                    </wps:wsp>
                  </a:graphicData>
                </a:graphic>
              </wp:anchor>
            </w:drawing>
          </mc:Choice>
          <mc:Fallback>
            <w:pict>
              <v:shape w14:anchorId="10F1F56F" id="Shape 119" o:spid="_x0000_s1054" type="#_x0000_t202" style="position:absolute;margin-left:50.75pt;margin-top:96.25pt;width:73.7pt;height:9.85pt;z-index:251808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" filled="f" stroked="f">
                <v:textbox inset="0,0,0,0">
                  <w:txbxContent>
                    <w:p w14:paraId="1C7D43C4" w14:textId="478F7F54" w:rsidR="009232B0" w:rsidRDefault="00EC5638">
                      <w:pPr>
                        <w:pStyle w:val="Picturecaption10"/>
                        <w:rPr>
                          <w:sz w:val="16"/>
                          <w:szCs w:val="16"/>
                        </w:rPr>
                      </w:pPr>
                      <w:r>
                        <w:rPr>
                          <w:rStyle w:val="Picturecaption1"/>
                          <w:sz w:val="16"/>
                          <w:szCs w:val="16"/>
                          <w:lang w:val="hu"/>
                        </w:rPr>
                        <w:t>Vigyázat, statikus elektromosság!</w:t>
                      </w:r>
                      <w:r w:rsidR="00000000">
                        <w:rPr>
                          <w:rStyle w:val="Picturecaption1"/>
                          <w:sz w:val="16"/>
                          <w:szCs w:val="16"/>
                          <w:lang w:val="hu"/>
                        </w:rPr>
                        <w:t xml:space="preserve"> elektromosságra ügyeljen!</w:t>
                      </w:r>
                    </w:p>
                  </w:txbxContent>
                </v:textbox>
                <w10:wrap anchorx="page"/>
              </v:shape>
            </w:pict>
          </mc:Fallback>
        </mc:AlternateContent>
      </w:r>
      <w:r>
        <w:rPr>
          <w:noProof/>
        </w:rPr>
        <w:drawing>
          <wp:anchor distT="0" distB="0" distL="0" distR="0" simplePos="0" relativeHeight="251670528" behindDoc="1" locked="0" layoutInCell="1" allowOverlap="1" wp14:anchorId="0965D27F" wp14:editId="2248F594">
            <wp:simplePos x="0" y="0"/>
            <wp:positionH relativeFrom="page">
              <wp:posOffset>1964055</wp:posOffset>
            </wp:positionH>
            <wp:positionV relativeFrom="paragraph">
              <wp:posOffset>694690</wp:posOffset>
            </wp:positionV>
            <wp:extent cx="511810" cy="511810"/>
            <wp:effectExtent l="0" t="0" r="0" b="0"/>
            <wp:wrapNone/>
            <wp:docPr id="121" name="Shape 121"/>
            <wp:cNvGraphicFramePr/>
            <a:graphic xmlns:a="http://schemas.openxmlformats.org/drawingml/2006/main">
              <a:graphicData uri="http://schemas.openxmlformats.org/drawingml/2006/picture">
                <pic:pic xmlns:pic="http://schemas.openxmlformats.org/drawingml/2006/picture">
                  <pic:nvPicPr>
                    <pic:cNvPr id="122" name="Picture box 122"/>
                    <pic:cNvPicPr/>
                  </pic:nvPicPr>
                  <pic:blipFill>
                    <a:blip r:embed="rId46"/>
                    <a:stretch>
                      <a:fillRect/>
                    </a:stretch>
                  </pic:blipFill>
                  <pic:spPr>
                    <a:xfrm>
                      <a:off x="0" y="0"/>
                      <a:ext cx="511810" cy="511810"/>
                    </a:xfrm>
                    <a:prstGeom prst="rect">
                      <a:avLst/>
                    </a:prstGeom>
                  </pic:spPr>
                </pic:pic>
              </a:graphicData>
            </a:graphic>
          </wp:anchor>
        </w:drawing>
      </w:r>
      <w:r>
        <w:rPr>
          <w:noProof/>
        </w:rPr>
        <w:drawing>
          <wp:anchor distT="0" distB="0" distL="0" distR="0" simplePos="0" relativeHeight="251671552" behindDoc="1" locked="0" layoutInCell="1" allowOverlap="1" wp14:anchorId="64020561" wp14:editId="3C95598B">
            <wp:simplePos x="0" y="0"/>
            <wp:positionH relativeFrom="page">
              <wp:posOffset>2941955</wp:posOffset>
            </wp:positionH>
            <wp:positionV relativeFrom="paragraph">
              <wp:posOffset>679450</wp:posOffset>
            </wp:positionV>
            <wp:extent cx="511810" cy="542290"/>
            <wp:effectExtent l="0" t="0" r="0" b="0"/>
            <wp:wrapNone/>
            <wp:docPr id="123" name="Shape 123"/>
            <wp:cNvGraphicFramePr/>
            <a:graphic xmlns:a="http://schemas.openxmlformats.org/drawingml/2006/main">
              <a:graphicData uri="http://schemas.openxmlformats.org/drawingml/2006/picture">
                <pic:pic xmlns:pic="http://schemas.openxmlformats.org/drawingml/2006/picture">
                  <pic:nvPicPr>
                    <pic:cNvPr id="124" name="Picture box 124"/>
                    <pic:cNvPicPr/>
                  </pic:nvPicPr>
                  <pic:blipFill>
                    <a:blip r:embed="rId47"/>
                    <a:stretch>
                      <a:fillRect/>
                    </a:stretch>
                  </pic:blipFill>
                  <pic:spPr>
                    <a:xfrm>
                      <a:off x="0" y="0"/>
                      <a:ext cx="511810" cy="542290"/>
                    </a:xfrm>
                    <a:prstGeom prst="rect">
                      <a:avLst/>
                    </a:prstGeom>
                  </pic:spPr>
                </pic:pic>
              </a:graphicData>
            </a:graphic>
          </wp:anchor>
        </w:drawing>
      </w:r>
      <w:r>
        <w:rPr>
          <w:noProof/>
        </w:rPr>
        <w:drawing>
          <wp:anchor distT="0" distB="0" distL="0" distR="0" simplePos="0" relativeHeight="251672576" behindDoc="1" locked="0" layoutInCell="1" allowOverlap="1" wp14:anchorId="4898F446" wp14:editId="2EE005E9">
            <wp:simplePos x="0" y="0"/>
            <wp:positionH relativeFrom="page">
              <wp:posOffset>3954145</wp:posOffset>
            </wp:positionH>
            <wp:positionV relativeFrom="paragraph">
              <wp:posOffset>704215</wp:posOffset>
            </wp:positionV>
            <wp:extent cx="365760" cy="499745"/>
            <wp:effectExtent l="0" t="0" r="0" b="0"/>
            <wp:wrapNone/>
            <wp:docPr id="125" name="Shape 125"/>
            <wp:cNvGraphicFramePr/>
            <a:graphic xmlns:a="http://schemas.openxmlformats.org/drawingml/2006/main">
              <a:graphicData uri="http://schemas.openxmlformats.org/drawingml/2006/picture">
                <pic:pic xmlns:pic="http://schemas.openxmlformats.org/drawingml/2006/picture">
                  <pic:nvPicPr>
                    <pic:cNvPr id="126" name="Picture box 126"/>
                    <pic:cNvPicPr/>
                  </pic:nvPicPr>
                  <pic:blipFill>
                    <a:blip r:embed="rId48"/>
                    <a:stretch>
                      <a:fillRect/>
                    </a:stretch>
                  </pic:blipFill>
                  <pic:spPr>
                    <a:xfrm>
                      <a:off x="0" y="0"/>
                      <a:ext cx="365760" cy="499745"/>
                    </a:xfrm>
                    <a:prstGeom prst="rect">
                      <a:avLst/>
                    </a:prstGeom>
                  </pic:spPr>
                </pic:pic>
              </a:graphicData>
            </a:graphic>
          </wp:anchor>
        </w:drawing>
      </w:r>
      <w:r>
        <w:rPr>
          <w:noProof/>
        </w:rPr>
        <mc:AlternateContent>
          <mc:Choice Requires="wps">
            <w:drawing>
              <wp:anchor distT="0" distB="0" distL="0" distR="0" simplePos="0" relativeHeight="251674624" behindDoc="1" locked="0" layoutInCell="1" allowOverlap="1" wp14:anchorId="634F855F" wp14:editId="7CBC8385">
                <wp:simplePos x="0" y="0"/>
                <wp:positionH relativeFrom="page">
                  <wp:posOffset>2015490</wp:posOffset>
                </wp:positionH>
                <wp:positionV relativeFrom="paragraph">
                  <wp:posOffset>1222375</wp:posOffset>
                </wp:positionV>
                <wp:extent cx="1289050" cy="125095"/>
                <wp:effectExtent l="0" t="0" r="0" b="0"/>
                <wp:wrapNone/>
                <wp:docPr id="127" name="Shape 127"/>
                <wp:cNvGraphicFramePr/>
                <a:graphic xmlns:a="http://schemas.openxmlformats.org/drawingml/2006/main">
                  <a:graphicData uri="http://schemas.microsoft.com/office/word/2010/wordprocessingShape">
                    <wps:wsp>
                      <wps:cNvSpPr txBox="1"/>
                      <wps:spPr>
                        <a:xfrm>
                          <a:off x="0" y="0"/>
                          <a:ext cx="1289050" cy="125095"/>
                        </a:xfrm>
                        <a:prstGeom prst="rect">
                          <a:avLst/>
                        </a:prstGeom>
                        <a:noFill/>
                      </wps:spPr>
                      <wps:txbx>
                        <w:txbxContent>
                          <w:p w14:paraId="0E56651A" w14:textId="77777777" w:rsidR="009232B0" w:rsidRDefault="00000000">
                            <w:pPr>
                              <w:pStyle w:val="Bodytext20"/>
                              <w:spacing w:line="240" w:lineRule="auto"/>
                              <w:ind w:left="0" w:firstLine="0"/>
                            </w:pPr>
                            <w:r>
                              <w:rPr>
                                <w:rStyle w:val="Bodytext2"/>
                                <w:color w:val="1F1A17"/>
                                <w:lang w:val="hu"/>
                              </w:rPr>
                              <w:t>Védőruházatot kell viselni</w:t>
                            </w:r>
                          </w:p>
                        </w:txbxContent>
                      </wps:txbx>
                      <wps:bodyPr wrap="none" lIns="0" tIns="0" rIns="0" bIns="0"/>
                    </wps:wsp>
                  </a:graphicData>
                </a:graphic>
              </wp:anchor>
            </w:drawing>
          </mc:Choice>
          <mc:Fallback>
            <w:pict>
              <v:shape w14:anchorId="634F855F" id="Shape 127" o:spid="_x0000_s1055" type="#_x0000_t202" style="position:absolute;margin-left:158.7pt;margin-top:96.25pt;width:101.5pt;height:9.85pt;z-index:-25164185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" filled="f" stroked="f">
                <v:textbox inset="0,0,0,0">
                  <w:txbxContent>
                    <w:p w14:paraId="0E56651A" w14:textId="77777777" w:rsidR="009232B0" w:rsidRDefault="00000000">
                      <w:pPr>
                        <w:pStyle w:val="Bodytext20"/>
                        <w:spacing w:line="240" w:lineRule="auto"/>
                        <w:ind w:left="0" w:firstLine="0"/>
                      </w:pPr>
                      <w:r>
                        <w:rPr>
                          <w:rStyle w:val="Bodytext2"/>
                          <w:color w:val="1F1A17"/>
                          <w:lang w:val="hu"/>
                        </w:rPr>
                        <w:t>Védőruházatot kell viselni</w:t>
                      </w:r>
                    </w:p>
                  </w:txbxContent>
                </v:textbox>
                <w10:wrap anchorx="page"/>
              </v:shape>
            </w:pict>
          </mc:Fallback>
        </mc:AlternateContent>
      </w:r>
      <w:r>
        <w:rPr>
          <w:noProof/>
        </w:rPr>
        <mc:AlternateContent>
          <mc:Choice Requires="wps">
            <w:drawing>
              <wp:anchor distT="0" distB="0" distL="0" distR="0" simplePos="0" relativeHeight="251676672" behindDoc="1" locked="0" layoutInCell="1" allowOverlap="1" wp14:anchorId="670E88BD" wp14:editId="33A0AB94">
                <wp:simplePos x="0" y="0"/>
                <wp:positionH relativeFrom="page">
                  <wp:posOffset>3625215</wp:posOffset>
                </wp:positionH>
                <wp:positionV relativeFrom="paragraph">
                  <wp:posOffset>1222375</wp:posOffset>
                </wp:positionV>
                <wp:extent cx="1033145" cy="125095"/>
                <wp:effectExtent l="0" t="0" r="0" b="0"/>
                <wp:wrapNone/>
                <wp:docPr id="129" name="Shape 129"/>
                <wp:cNvGraphicFramePr/>
                <a:graphic xmlns:a="http://schemas.openxmlformats.org/drawingml/2006/main">
                  <a:graphicData uri="http://schemas.microsoft.com/office/word/2010/wordprocessingShape">
                    <wps:wsp>
                      <wps:cNvSpPr txBox="1"/>
                      <wps:spPr>
                        <a:xfrm>
                          <a:off x="0" y="0"/>
                          <a:ext cx="1033145" cy="125095"/>
                        </a:xfrm>
                        <a:prstGeom prst="rect">
                          <a:avLst/>
                        </a:prstGeom>
                        <a:noFill/>
                      </wps:spPr>
                      <wps:txbx>
                        <w:txbxContent>
                          <w:p w14:paraId="4C41D380" w14:textId="77777777" w:rsidR="009232B0" w:rsidRDefault="00000000">
                            <w:pPr>
                              <w:pStyle w:val="Bodytext20"/>
                              <w:spacing w:line="240" w:lineRule="auto"/>
                              <w:ind w:left="0" w:firstLine="0"/>
                            </w:pPr>
                            <w:r>
                              <w:rPr>
                                <w:rStyle w:val="Bodytext2"/>
                                <w:color w:val="1F1A17"/>
                                <w:lang w:val="hu"/>
                              </w:rPr>
                              <w:t>Ne használjon mobiltelefont</w:t>
                            </w:r>
                          </w:p>
                        </w:txbxContent>
                      </wps:txbx>
                      <wps:bodyPr wrap="none" lIns="0" tIns="0" rIns="0" bIns="0"/>
                    </wps:wsp>
                  </a:graphicData>
                </a:graphic>
              </wp:anchor>
            </w:drawing>
          </mc:Choice>
          <mc:Fallback>
            <w:pict>
              <v:shape w14:anchorId="670E88BD" id="Shape 129" o:spid="_x0000_s1056" type="#_x0000_t202" style="position:absolute;margin-left:285.45pt;margin-top:96.25pt;width:81.35pt;height:9.85pt;z-index:-25163980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" filled="f" stroked="f">
                <v:textbox inset="0,0,0,0">
                  <w:txbxContent>
                    <w:p w14:paraId="4C41D380" w14:textId="77777777" w:rsidR="009232B0" w:rsidRDefault="00000000">
                      <w:pPr>
                        <w:pStyle w:val="Bodytext20"/>
                        <w:spacing w:line="240" w:lineRule="auto"/>
                        <w:ind w:left="0" w:firstLine="0"/>
                      </w:pPr>
                      <w:r>
                        <w:rPr>
                          <w:rStyle w:val="Bodytext2"/>
                          <w:color w:val="1F1A17"/>
                          <w:lang w:val="hu"/>
                        </w:rPr>
                        <w:t>Ne használjon mobiltelefont</w:t>
                      </w:r>
                    </w:p>
                  </w:txbxContent>
                </v:textbox>
                <w10:wrap anchorx="page"/>
              </v:shape>
            </w:pict>
          </mc:Fallback>
        </mc:AlternateContent>
      </w:r>
      <w:r>
        <w:rPr>
          <w:noProof/>
        </w:rPr>
        <mc:AlternateContent>
          <mc:Choice Requires="wps">
            <w:drawing>
              <wp:anchor distT="0" distB="0" distL="0" distR="0" simplePos="0" relativeHeight="251678720" behindDoc="1" locked="0" layoutInCell="1" allowOverlap="1" wp14:anchorId="35E31C57" wp14:editId="64C30BB2">
                <wp:simplePos x="0" y="0"/>
                <wp:positionH relativeFrom="page">
                  <wp:posOffset>2012315</wp:posOffset>
                </wp:positionH>
                <wp:positionV relativeFrom="paragraph">
                  <wp:posOffset>1347470</wp:posOffset>
                </wp:positionV>
                <wp:extent cx="914400" cy="137160"/>
                <wp:effectExtent l="0" t="0" r="0" b="0"/>
                <wp:wrapNone/>
                <wp:docPr id="131" name="Shape 131"/>
                <wp:cNvGraphicFramePr/>
                <a:graphic xmlns:a="http://schemas.openxmlformats.org/drawingml/2006/main">
                  <a:graphicData uri="http://schemas.microsoft.com/office/word/2010/wordprocessingShape">
                    <wps:wsp>
                      <wps:cNvSpPr txBox="1"/>
                      <wps:spPr>
                        <a:xfrm>
                          <a:off x="0" y="0"/>
                          <a:ext cx="914400" cy="137160"/>
                        </a:xfrm>
                        <a:prstGeom prst="rect">
                          <a:avLst/>
                        </a:prstGeom>
                        <a:noFill/>
                      </wps:spPr>
                      <wps:txbx>
                        <w:txbxContent>
                          <w:p w14:paraId="1DBE3EA2" w14:textId="77777777" w:rsidR="009232B0" w:rsidRDefault="00000000">
                            <w:pPr>
                              <w:pStyle w:val="Bodytext20"/>
                              <w:spacing w:line="240" w:lineRule="auto"/>
                              <w:ind w:left="0" w:firstLine="0"/>
                            </w:pPr>
                            <w:r>
                              <w:rPr>
                                <w:rStyle w:val="Bodytext2"/>
                                <w:color w:val="1F1A17"/>
                                <w:lang w:val="hu"/>
                              </w:rPr>
                              <w:t>és antisztatikus kesztyűt</w:t>
                            </w:r>
                          </w:p>
                        </w:txbxContent>
                      </wps:txbx>
                      <wps:bodyPr wrap="none" lIns="0" tIns="0" rIns="0" bIns="0"/>
                    </wps:wsp>
                  </a:graphicData>
                </a:graphic>
              </wp:anchor>
            </w:drawing>
          </mc:Choice>
          <mc:Fallback>
            <w:pict>
              <v:shape w14:anchorId="35E31C57" id="Shape 131" o:spid="_x0000_s1057" type="#_x0000_t202" style="position:absolute;margin-left:158.45pt;margin-top:106.1pt;width:1in;height:10.8pt;z-index:-25163776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" filled="f" stroked="f">
                <v:textbox inset="0,0,0,0">
                  <w:txbxContent>
                    <w:p w14:paraId="1DBE3EA2" w14:textId="77777777" w:rsidR="009232B0" w:rsidRDefault="00000000">
                      <w:pPr>
                        <w:pStyle w:val="Bodytext20"/>
                        <w:spacing w:line="240" w:lineRule="auto"/>
                        <w:ind w:left="0" w:firstLine="0"/>
                      </w:pPr>
                      <w:r>
                        <w:rPr>
                          <w:rStyle w:val="Bodytext2"/>
                          <w:color w:val="1F1A17"/>
                          <w:lang w:val="hu"/>
                        </w:rPr>
                        <w:t>és antisztatikus kesztyűt</w:t>
                      </w:r>
                    </w:p>
                  </w:txbxContent>
                </v:textbox>
                <w10:wrap anchorx="page"/>
              </v:shape>
            </w:pict>
          </mc:Fallback>
        </mc:AlternateContent>
      </w:r>
      <w:r>
        <w:br w:type="page"/>
      </w:r>
    </w:p>
    <w:p w14:paraId="74D1A8DD" w14:textId="77777777" w:rsidR="009232B0" w:rsidRDefault="00000000">
      <w:pPr>
        <w:pStyle w:val="Bodytext10"/>
        <w:numPr>
          <w:ilvl w:val="0"/>
          <w:numId w:val="24"/>
        </w:numPr>
        <w:tabs>
          <w:tab w:val="left" w:pos="306"/>
        </w:tabs>
      </w:pPr>
      <w:r>
        <w:rPr>
          <w:rStyle w:val="Bodytext1"/>
          <w:b/>
          <w:bCs/>
          <w:lang w:val="hu"/>
        </w:rPr>
        <w:lastRenderedPageBreak/>
        <w:t>Telepítési biztonság</w:t>
      </w:r>
    </w:p>
    <w:p w14:paraId="2A4825E4" w14:textId="77777777" w:rsidR="009232B0" w:rsidRDefault="00000000">
      <w:pPr>
        <w:pStyle w:val="Bodytext10"/>
        <w:spacing w:line="185" w:lineRule="auto"/>
      </w:pPr>
      <w:r>
        <w:rPr>
          <w:rStyle w:val="Bodytext1"/>
          <w:lang w:val="hu"/>
        </w:rPr>
        <w:t>• Hűtőközeg-szivárgás-érzékelő</w:t>
      </w:r>
    </w:p>
    <w:p w14:paraId="2CE25C31" w14:textId="0578D83E" w:rsidR="009232B0" w:rsidRDefault="00000000">
      <w:pPr>
        <w:pStyle w:val="Bodytext10"/>
        <w:spacing w:after="220"/>
      </w:pPr>
      <w:r>
        <w:rPr>
          <w:noProof/>
        </w:rPr>
        <w:drawing>
          <wp:anchor distT="0" distB="152400" distL="339725" distR="135890" simplePos="0" relativeHeight="251730944" behindDoc="0" locked="0" layoutInCell="1" allowOverlap="1" wp14:anchorId="29A4A08E" wp14:editId="2BB028DA">
            <wp:simplePos x="0" y="0"/>
            <wp:positionH relativeFrom="page">
              <wp:posOffset>655955</wp:posOffset>
            </wp:positionH>
            <wp:positionV relativeFrom="paragraph">
              <wp:posOffset>215900</wp:posOffset>
            </wp:positionV>
            <wp:extent cx="560705" cy="511810"/>
            <wp:effectExtent l="0" t="0" r="0" b="0"/>
            <wp:wrapSquare wrapText="right"/>
            <wp:docPr id="133" name="Shape 133"/>
            <wp:cNvGraphicFramePr/>
            <a:graphic xmlns:a="http://schemas.openxmlformats.org/drawingml/2006/main">
              <a:graphicData uri="http://schemas.openxmlformats.org/drawingml/2006/picture">
                <pic:pic xmlns:pic="http://schemas.openxmlformats.org/drawingml/2006/picture">
                  <pic:nvPicPr>
                    <pic:cNvPr id="134" name="Picture box 134"/>
                    <pic:cNvPicPr/>
                  </pic:nvPicPr>
                  <pic:blipFill>
                    <a:blip r:embed="rId49"/>
                    <a:stretch>
                      <a:fillRect/>
                    </a:stretch>
                  </pic:blipFill>
                  <pic:spPr>
                    <a:xfrm>
                      <a:off x="0" y="0"/>
                      <a:ext cx="560705" cy="511810"/>
                    </a:xfrm>
                    <a:prstGeom prst="rect">
                      <a:avLst/>
                    </a:prstGeom>
                  </pic:spPr>
                </pic:pic>
              </a:graphicData>
            </a:graphic>
          </wp:anchor>
        </w:drawing>
      </w:r>
      <w:r>
        <w:rPr>
          <w:rStyle w:val="Bodytext1"/>
          <w:lang w:val="hu"/>
        </w:rPr>
        <w:t>" Megfelelő telepítési hely</w:t>
      </w:r>
    </w:p>
    <w:p w14:paraId="02F79EC5" w14:textId="20C0EFDD" w:rsidR="009232B0" w:rsidRDefault="00EC5638">
      <w:pPr>
        <w:pStyle w:val="Bodytext10"/>
        <w:spacing w:after="640"/>
      </w:pPr>
      <w:r>
        <w:rPr>
          <w:noProof/>
        </w:rPr>
        <mc:AlternateContent>
          <mc:Choice Requires="wps">
            <w:drawing>
              <wp:anchor distT="0" distB="0" distL="0" distR="0" simplePos="0" relativeHeight="251810816" behindDoc="0" locked="0" layoutInCell="1" allowOverlap="1" wp14:anchorId="201BEEB1" wp14:editId="1DD39DF6">
                <wp:simplePos x="0" y="0"/>
                <wp:positionH relativeFrom="page">
                  <wp:posOffset>428129</wp:posOffset>
                </wp:positionH>
                <wp:positionV relativeFrom="paragraph">
                  <wp:posOffset>405515</wp:posOffset>
                </wp:positionV>
                <wp:extent cx="1553952" cy="353093"/>
                <wp:effectExtent l="0" t="0" r="0" b="0"/>
                <wp:wrapNone/>
                <wp:docPr id="135" name="Shape 135"/>
                <wp:cNvGraphicFramePr/>
                <a:graphic xmlns:a="http://schemas.openxmlformats.org/drawingml/2006/main">
                  <a:graphicData uri="http://schemas.microsoft.com/office/word/2010/wordprocessingShape">
                    <wps:wsp>
                      <wps:cNvSpPr txBox="1"/>
                      <wps:spPr>
                        <a:xfrm>
                          <a:off x="0" y="0"/>
                          <a:ext cx="1553952" cy="353093"/>
                        </a:xfrm>
                        <a:prstGeom prst="rect">
                          <a:avLst/>
                        </a:prstGeom>
                        <a:noFill/>
                      </wps:spPr>
                      <wps:txbx>
                        <w:txbxContent>
                          <w:p w14:paraId="04BA88D7" w14:textId="77777777" w:rsidR="009232B0" w:rsidRDefault="00000000">
                            <w:pPr>
                              <w:pStyle w:val="Picturecaption10"/>
                              <w:jc w:val="center"/>
                            </w:pPr>
                            <w:r>
                              <w:rPr>
                                <w:rStyle w:val="Picturecaption1"/>
                                <w:lang w:val="hu"/>
                              </w:rPr>
                              <w:t>Kérjük, vegye figyelembe, hogy:</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01BEEB1" id="Shape 135" o:spid="_x0000_s1058" type="#_x0000_t202" style="position:absolute;margin-left:33.7pt;margin-top:31.95pt;width:122.35pt;height:27.8pt;z-index:25181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" filled="f" stroked="f">
                <v:textbox inset="0,0,0,0">
                  <w:txbxContent>
                    <w:p w14:paraId="04BA88D7" w14:textId="77777777" w:rsidR="009232B0" w:rsidRDefault="00000000">
                      <w:pPr>
                        <w:pStyle w:val="Picturecaption10"/>
                        <w:jc w:val="center"/>
                      </w:pPr>
                      <w:r>
                        <w:rPr>
                          <w:rStyle w:val="Picturecaption1"/>
                          <w:lang w:val="hu"/>
                        </w:rPr>
                        <w:t>Kérjük, vegye figyelembe, hogy:</w:t>
                      </w:r>
                    </w:p>
                  </w:txbxContent>
                </v:textbox>
                <w10:wrap anchorx="page"/>
              </v:shape>
            </w:pict>
          </mc:Fallback>
        </mc:AlternateContent>
      </w:r>
      <w:r w:rsidR="00000000">
        <w:rPr>
          <w:rStyle w:val="Bodytext1"/>
          <w:lang w:val="hu"/>
        </w:rPr>
        <w:t>A bal oldali kép egy hűtőközeg-szivárgás-érzékelő sematikus diagramja.</w:t>
      </w:r>
    </w:p>
    <w:p w14:paraId="70928C4F" w14:textId="02F233FC" w:rsidR="009232B0" w:rsidRDefault="00000000">
      <w:pPr>
        <w:pStyle w:val="Bodytext10"/>
        <w:numPr>
          <w:ilvl w:val="0"/>
          <w:numId w:val="25"/>
        </w:numPr>
        <w:tabs>
          <w:tab w:val="left" w:pos="296"/>
        </w:tabs>
      </w:pPr>
      <w:r>
        <w:rPr>
          <w:rStyle w:val="Bodytext1"/>
          <w:lang w:val="hu"/>
        </w:rPr>
        <w:t>A telepítés helyének jól szellőzőnek kell lennie.</w:t>
      </w:r>
    </w:p>
    <w:p w14:paraId="411D9B01" w14:textId="77777777" w:rsidR="009232B0" w:rsidRDefault="00000000">
      <w:pPr>
        <w:pStyle w:val="Bodytext10"/>
        <w:numPr>
          <w:ilvl w:val="0"/>
          <w:numId w:val="25"/>
        </w:numPr>
        <w:tabs>
          <w:tab w:val="left" w:pos="301"/>
        </w:tabs>
        <w:ind w:left="200" w:hanging="200"/>
      </w:pPr>
      <w:r>
        <w:rPr>
          <w:rStyle w:val="Bodytext1"/>
          <w:lang w:val="hu"/>
        </w:rPr>
        <w:t>Az R32 hűtőközeget használó légkondicionáló felszerelésének és karbantartásának helyeinek mentesnek kell lenniük nyílt tűztől, hegesztéstől, füstöléstől, szárítókemencétől vagy bármely más 548-nál magasabb hőforrástól, amely könnyen nyílt tüzet okoz.</w:t>
      </w:r>
    </w:p>
    <w:p w14:paraId="27D039ED" w14:textId="77777777" w:rsidR="009232B0" w:rsidRDefault="00000000">
      <w:pPr>
        <w:pStyle w:val="Bodytext10"/>
        <w:numPr>
          <w:ilvl w:val="0"/>
          <w:numId w:val="25"/>
        </w:numPr>
        <w:tabs>
          <w:tab w:val="left" w:pos="301"/>
        </w:tabs>
        <w:ind w:left="200" w:hanging="200"/>
      </w:pPr>
      <w:r>
        <w:rPr>
          <w:rStyle w:val="Bodytext1"/>
          <w:lang w:val="hu"/>
        </w:rPr>
        <w:t>A légkondicionáló felszerelésekor meg kell tenni a megfelelő antisztatikus intézkedéseket, például viselni kell antisztatikus ruházatot és/vagy kesztyűt.</w:t>
      </w:r>
    </w:p>
    <w:p w14:paraId="7A4AF44A" w14:textId="77777777" w:rsidR="009232B0" w:rsidRDefault="00000000">
      <w:pPr>
        <w:pStyle w:val="Bodytext10"/>
        <w:numPr>
          <w:ilvl w:val="0"/>
          <w:numId w:val="25"/>
        </w:numPr>
        <w:tabs>
          <w:tab w:val="left" w:pos="306"/>
        </w:tabs>
        <w:ind w:left="200" w:hanging="200"/>
      </w:pPr>
      <w:r>
        <w:rPr>
          <w:rStyle w:val="Bodytext1"/>
          <w:lang w:val="hu"/>
        </w:rPr>
        <w:t>A telepítéshez vagy karbantartáshoz olyan helyet kell kiválasztani, ahol a beltéri és kültéri egységek levegő be- és kimenetei nem lehetnek akadályokkal körülvéve, nem lehetnek közel semmilyen hőforráshoz vagy éghető és/vagy robbanásveszélyes környezethez.</w:t>
      </w:r>
    </w:p>
    <w:p w14:paraId="288AA7C1" w14:textId="2DFF9D39" w:rsidR="009232B0" w:rsidRDefault="00000000">
      <w:pPr>
        <w:pStyle w:val="Bodytext10"/>
        <w:numPr>
          <w:ilvl w:val="0"/>
          <w:numId w:val="25"/>
        </w:numPr>
        <w:tabs>
          <w:tab w:val="left" w:pos="301"/>
        </w:tabs>
        <w:ind w:left="200" w:hanging="200"/>
      </w:pPr>
      <w:r>
        <w:rPr>
          <w:rStyle w:val="Bodytext1"/>
          <w:lang w:val="hu"/>
        </w:rPr>
        <w:t>Ha a beltéri egység telepítése során hűtőközeg-szivárgás történik, azonnal el kell zárni a kültéri egység szelepét, és a személyzetnek ki kell mennie, amíg a hűtőközeg teljesen ki nem szivárog 15 perc</w:t>
      </w:r>
      <w:r w:rsidR="00EC5638">
        <w:rPr>
          <w:rStyle w:val="Bodytext1"/>
          <w:lang w:val="hu"/>
        </w:rPr>
        <w:t>re</w:t>
      </w:r>
      <w:r>
        <w:rPr>
          <w:rStyle w:val="Bodytext1"/>
          <w:lang w:val="hu"/>
        </w:rPr>
        <w:t>. Ha a termék megsérült, a sérült terméket kötelező visszavinni a karbantartó állomásra, és tilos a hűtőközeg csövet hegeszteni vagy egyéb műveletet végezni a felhasználó telephelyén.</w:t>
      </w:r>
    </w:p>
    <w:p w14:paraId="6A526E1A" w14:textId="77777777" w:rsidR="009232B0" w:rsidRDefault="00000000">
      <w:pPr>
        <w:pStyle w:val="Bodytext10"/>
        <w:numPr>
          <w:ilvl w:val="0"/>
          <w:numId w:val="25"/>
        </w:numPr>
        <w:tabs>
          <w:tab w:val="left" w:pos="296"/>
        </w:tabs>
      </w:pPr>
      <w:r>
        <w:rPr>
          <w:rStyle w:val="Bodytext1"/>
          <w:lang w:val="hu"/>
        </w:rPr>
        <w:t>Ki kell választani azt a helyet, ahol a beltéri egység be- és kilépő levegője egyenletes.</w:t>
      </w:r>
    </w:p>
    <w:p w14:paraId="7756D739" w14:textId="77777777" w:rsidR="009232B0" w:rsidRDefault="00000000">
      <w:pPr>
        <w:pStyle w:val="Bodytext10"/>
        <w:numPr>
          <w:ilvl w:val="0"/>
          <w:numId w:val="25"/>
        </w:numPr>
        <w:tabs>
          <w:tab w:val="left" w:pos="301"/>
        </w:tabs>
        <w:ind w:left="200" w:hanging="200"/>
      </w:pPr>
      <w:r>
        <w:rPr>
          <w:rStyle w:val="Bodytext1"/>
          <w:lang w:val="hu"/>
        </w:rPr>
        <w:t>A beltéri egység két oldalán közvetlenül a vezetékek alatt nem lehet más elektromos termék, hálózati kapcsoló dugó és konnektor, konyhaszekrény, ágy, kanapé és egyéb értéktárgy.</w:t>
      </w:r>
    </w:p>
    <w:p w14:paraId="598BA89B" w14:textId="77777777" w:rsidR="009232B0" w:rsidRDefault="00000000">
      <w:pPr>
        <w:pStyle w:val="Tablecaption10"/>
      </w:pPr>
      <w:r>
        <w:rPr>
          <w:rStyle w:val="Tablecaption1"/>
          <w:b/>
          <w:bCs/>
          <w:lang w:val="hu"/>
        </w:rPr>
        <w:t>Javasolt szerszámok</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35"/>
        <w:gridCol w:w="950"/>
        <w:gridCol w:w="1613"/>
        <w:gridCol w:w="1066"/>
        <w:gridCol w:w="1325"/>
        <w:gridCol w:w="888"/>
      </w:tblGrid>
      <w:tr w:rsidR="009232B0" w14:paraId="1960C20F" w14:textId="77777777">
        <w:trPr>
          <w:trHeight w:hRule="exact" w:val="298"/>
          <w:jc w:val="center"/>
        </w:trPr>
        <w:tc>
          <w:tcPr>
            <w:tcW w:w="1435" w:type="dxa"/>
            <w:tcBorders>
              <w:top w:val="single" w:sz="4" w:space="0" w:color="auto"/>
              <w:left w:val="single" w:sz="4" w:space="0" w:color="auto"/>
            </w:tcBorders>
            <w:shd w:val="clear" w:color="auto" w:fill="C2C2C2"/>
            <w:vAlign w:val="center"/>
          </w:tcPr>
          <w:p w14:paraId="5DD028BC" w14:textId="77777777" w:rsidR="009232B0" w:rsidRDefault="00000000">
            <w:pPr>
              <w:pStyle w:val="Other10"/>
              <w:jc w:val="center"/>
            </w:pPr>
            <w:r>
              <w:rPr>
                <w:rStyle w:val="Other1"/>
                <w:lang w:val="hu"/>
              </w:rPr>
              <w:t>Szerszám</w:t>
            </w:r>
          </w:p>
        </w:tc>
        <w:tc>
          <w:tcPr>
            <w:tcW w:w="950" w:type="dxa"/>
            <w:tcBorders>
              <w:top w:val="single" w:sz="4" w:space="0" w:color="auto"/>
              <w:left w:val="single" w:sz="4" w:space="0" w:color="auto"/>
            </w:tcBorders>
            <w:shd w:val="clear" w:color="auto" w:fill="C2C2C2"/>
            <w:vAlign w:val="center"/>
          </w:tcPr>
          <w:p w14:paraId="15B799C1" w14:textId="77777777" w:rsidR="009232B0" w:rsidRDefault="00000000">
            <w:pPr>
              <w:pStyle w:val="Other10"/>
            </w:pPr>
            <w:r>
              <w:rPr>
                <w:rStyle w:val="Other1"/>
                <w:lang w:val="hu"/>
              </w:rPr>
              <w:t>Kép</w:t>
            </w:r>
          </w:p>
        </w:tc>
        <w:tc>
          <w:tcPr>
            <w:tcW w:w="1613" w:type="dxa"/>
            <w:tcBorders>
              <w:top w:val="single" w:sz="4" w:space="0" w:color="auto"/>
              <w:left w:val="single" w:sz="4" w:space="0" w:color="auto"/>
            </w:tcBorders>
            <w:shd w:val="clear" w:color="auto" w:fill="C2C2C2"/>
            <w:vAlign w:val="center"/>
          </w:tcPr>
          <w:p w14:paraId="3F923257" w14:textId="77777777" w:rsidR="009232B0" w:rsidRDefault="00000000">
            <w:pPr>
              <w:pStyle w:val="Other10"/>
              <w:jc w:val="center"/>
            </w:pPr>
            <w:r>
              <w:rPr>
                <w:rStyle w:val="Other1"/>
                <w:lang w:val="hu"/>
              </w:rPr>
              <w:t>Szerszám</w:t>
            </w:r>
          </w:p>
        </w:tc>
        <w:tc>
          <w:tcPr>
            <w:tcW w:w="1066" w:type="dxa"/>
            <w:tcBorders>
              <w:top w:val="single" w:sz="4" w:space="0" w:color="auto"/>
              <w:left w:val="single" w:sz="4" w:space="0" w:color="auto"/>
            </w:tcBorders>
            <w:shd w:val="clear" w:color="auto" w:fill="C2C2C2"/>
            <w:vAlign w:val="center"/>
          </w:tcPr>
          <w:p w14:paraId="66A21A68" w14:textId="77777777" w:rsidR="009232B0" w:rsidRDefault="00000000">
            <w:pPr>
              <w:pStyle w:val="Other10"/>
              <w:ind w:right="260"/>
              <w:jc w:val="right"/>
            </w:pPr>
            <w:r>
              <w:rPr>
                <w:rStyle w:val="Other1"/>
                <w:lang w:val="hu"/>
              </w:rPr>
              <w:t>Kép</w:t>
            </w:r>
          </w:p>
        </w:tc>
        <w:tc>
          <w:tcPr>
            <w:tcW w:w="1325" w:type="dxa"/>
            <w:tcBorders>
              <w:top w:val="single" w:sz="4" w:space="0" w:color="auto"/>
              <w:left w:val="single" w:sz="4" w:space="0" w:color="auto"/>
            </w:tcBorders>
            <w:shd w:val="clear" w:color="auto" w:fill="C2C2C2"/>
            <w:vAlign w:val="center"/>
          </w:tcPr>
          <w:p w14:paraId="73DBE9B6" w14:textId="77777777" w:rsidR="009232B0" w:rsidRDefault="00000000">
            <w:pPr>
              <w:pStyle w:val="Other10"/>
              <w:jc w:val="center"/>
            </w:pPr>
            <w:r>
              <w:rPr>
                <w:rStyle w:val="Other1"/>
                <w:lang w:val="hu"/>
              </w:rPr>
              <w:t>Szerszám</w:t>
            </w:r>
          </w:p>
        </w:tc>
        <w:tc>
          <w:tcPr>
            <w:tcW w:w="888" w:type="dxa"/>
            <w:tcBorders>
              <w:top w:val="single" w:sz="4" w:space="0" w:color="auto"/>
              <w:left w:val="single" w:sz="4" w:space="0" w:color="auto"/>
              <w:right w:val="single" w:sz="4" w:space="0" w:color="auto"/>
            </w:tcBorders>
            <w:shd w:val="clear" w:color="auto" w:fill="C2C2C2"/>
            <w:vAlign w:val="center"/>
          </w:tcPr>
          <w:p w14:paraId="56A1D477" w14:textId="77777777" w:rsidR="009232B0" w:rsidRDefault="00000000">
            <w:pPr>
              <w:pStyle w:val="Other10"/>
              <w:ind w:firstLine="180"/>
            </w:pPr>
            <w:r>
              <w:rPr>
                <w:rStyle w:val="Other1"/>
                <w:lang w:val="hu"/>
              </w:rPr>
              <w:t>Kép</w:t>
            </w:r>
          </w:p>
        </w:tc>
      </w:tr>
      <w:tr w:rsidR="009232B0" w14:paraId="55608481" w14:textId="77777777">
        <w:trPr>
          <w:trHeight w:hRule="exact" w:val="538"/>
          <w:jc w:val="center"/>
        </w:trPr>
        <w:tc>
          <w:tcPr>
            <w:tcW w:w="1435" w:type="dxa"/>
            <w:tcBorders>
              <w:top w:val="single" w:sz="4" w:space="0" w:color="auto"/>
              <w:left w:val="single" w:sz="4" w:space="0" w:color="auto"/>
            </w:tcBorders>
            <w:shd w:val="clear" w:color="auto" w:fill="auto"/>
            <w:vAlign w:val="center"/>
          </w:tcPr>
          <w:p w14:paraId="30017159" w14:textId="77777777" w:rsidR="009232B0" w:rsidRDefault="00000000">
            <w:pPr>
              <w:pStyle w:val="Other10"/>
              <w:jc w:val="center"/>
            </w:pPr>
            <w:r>
              <w:rPr>
                <w:rStyle w:val="Other1"/>
                <w:lang w:val="hu"/>
              </w:rPr>
              <w:t>Szabványos csavarkulcs</w:t>
            </w:r>
          </w:p>
        </w:tc>
        <w:tc>
          <w:tcPr>
            <w:tcW w:w="950" w:type="dxa"/>
            <w:tcBorders>
              <w:top w:val="single" w:sz="4" w:space="0" w:color="auto"/>
              <w:left w:val="single" w:sz="4" w:space="0" w:color="auto"/>
            </w:tcBorders>
            <w:shd w:val="clear" w:color="auto" w:fill="auto"/>
            <w:vAlign w:val="center"/>
          </w:tcPr>
          <w:p w14:paraId="42662A24" w14:textId="48212C3A" w:rsidR="009232B0" w:rsidRDefault="009232B0">
            <w:pPr>
              <w:pStyle w:val="Other10"/>
              <w:rPr>
                <w:sz w:val="44"/>
                <w:szCs w:val="44"/>
              </w:rPr>
            </w:pPr>
          </w:p>
        </w:tc>
        <w:tc>
          <w:tcPr>
            <w:tcW w:w="1613" w:type="dxa"/>
            <w:tcBorders>
              <w:top w:val="single" w:sz="4" w:space="0" w:color="auto"/>
              <w:left w:val="single" w:sz="4" w:space="0" w:color="auto"/>
            </w:tcBorders>
            <w:shd w:val="clear" w:color="auto" w:fill="auto"/>
            <w:vAlign w:val="center"/>
          </w:tcPr>
          <w:p w14:paraId="646B7381" w14:textId="77777777" w:rsidR="009232B0" w:rsidRDefault="00000000">
            <w:pPr>
              <w:pStyle w:val="Other10"/>
              <w:jc w:val="center"/>
            </w:pPr>
            <w:r>
              <w:rPr>
                <w:rStyle w:val="Other1"/>
                <w:lang w:val="hu"/>
              </w:rPr>
              <w:t>Csővágó</w:t>
            </w:r>
          </w:p>
        </w:tc>
        <w:tc>
          <w:tcPr>
            <w:tcW w:w="1066" w:type="dxa"/>
            <w:tcBorders>
              <w:top w:val="single" w:sz="4" w:space="0" w:color="auto"/>
              <w:left w:val="single" w:sz="4" w:space="0" w:color="auto"/>
            </w:tcBorders>
            <w:shd w:val="clear" w:color="auto" w:fill="auto"/>
            <w:vAlign w:val="center"/>
          </w:tcPr>
          <w:p w14:paraId="093B0032" w14:textId="5C393962" w:rsidR="009232B0" w:rsidRDefault="009232B0">
            <w:pPr>
              <w:pStyle w:val="Other10"/>
              <w:ind w:firstLine="440"/>
              <w:rPr>
                <w:sz w:val="104"/>
                <w:szCs w:val="104"/>
              </w:rPr>
            </w:pPr>
          </w:p>
        </w:tc>
        <w:tc>
          <w:tcPr>
            <w:tcW w:w="1325" w:type="dxa"/>
            <w:tcBorders>
              <w:top w:val="single" w:sz="4" w:space="0" w:color="auto"/>
              <w:left w:val="single" w:sz="4" w:space="0" w:color="auto"/>
            </w:tcBorders>
            <w:shd w:val="clear" w:color="auto" w:fill="auto"/>
            <w:vAlign w:val="center"/>
          </w:tcPr>
          <w:p w14:paraId="378339F5" w14:textId="77777777" w:rsidR="009232B0" w:rsidRDefault="00000000">
            <w:pPr>
              <w:pStyle w:val="Other10"/>
            </w:pPr>
            <w:r>
              <w:rPr>
                <w:rStyle w:val="Other1"/>
                <w:lang w:val="hu"/>
              </w:rPr>
              <w:t>Légszivattyú</w:t>
            </w:r>
          </w:p>
        </w:tc>
        <w:tc>
          <w:tcPr>
            <w:tcW w:w="888" w:type="dxa"/>
            <w:tcBorders>
              <w:top w:val="single" w:sz="4" w:space="0" w:color="auto"/>
              <w:left w:val="single" w:sz="4" w:space="0" w:color="auto"/>
              <w:right w:val="single" w:sz="4" w:space="0" w:color="auto"/>
            </w:tcBorders>
            <w:shd w:val="clear" w:color="auto" w:fill="auto"/>
            <w:vAlign w:val="center"/>
          </w:tcPr>
          <w:p w14:paraId="405343E5" w14:textId="761B49C7" w:rsidR="009232B0" w:rsidRDefault="009232B0" w:rsidP="00256404">
            <w:pPr>
              <w:pStyle w:val="Other10"/>
              <w:jc w:val="center"/>
              <w:rPr>
                <w:sz w:val="74"/>
                <w:szCs w:val="74"/>
              </w:rPr>
            </w:pPr>
          </w:p>
        </w:tc>
      </w:tr>
      <w:tr w:rsidR="009232B0" w14:paraId="679D5F9E" w14:textId="77777777">
        <w:trPr>
          <w:trHeight w:hRule="exact" w:val="538"/>
          <w:jc w:val="center"/>
        </w:trPr>
        <w:tc>
          <w:tcPr>
            <w:tcW w:w="1435" w:type="dxa"/>
            <w:tcBorders>
              <w:top w:val="single" w:sz="4" w:space="0" w:color="auto"/>
              <w:left w:val="single" w:sz="4" w:space="0" w:color="auto"/>
            </w:tcBorders>
            <w:shd w:val="clear" w:color="auto" w:fill="auto"/>
            <w:vAlign w:val="center"/>
          </w:tcPr>
          <w:p w14:paraId="72C81A4F" w14:textId="77777777" w:rsidR="009232B0" w:rsidRDefault="00000000">
            <w:pPr>
              <w:pStyle w:val="Other10"/>
              <w:jc w:val="center"/>
            </w:pPr>
            <w:r>
              <w:rPr>
                <w:rStyle w:val="Other1"/>
                <w:lang w:val="hu"/>
              </w:rPr>
              <w:t>Állítható/</w:t>
            </w:r>
          </w:p>
          <w:p w14:paraId="01A6338D" w14:textId="77777777" w:rsidR="009232B0" w:rsidRDefault="00000000">
            <w:pPr>
              <w:pStyle w:val="Other10"/>
              <w:jc w:val="center"/>
            </w:pPr>
            <w:r>
              <w:rPr>
                <w:rStyle w:val="Other1"/>
                <w:lang w:val="hu"/>
              </w:rPr>
              <w:t>Félhold kulcs</w:t>
            </w:r>
          </w:p>
        </w:tc>
        <w:tc>
          <w:tcPr>
            <w:tcW w:w="950" w:type="dxa"/>
            <w:tcBorders>
              <w:top w:val="single" w:sz="4" w:space="0" w:color="auto"/>
              <w:left w:val="single" w:sz="4" w:space="0" w:color="auto"/>
            </w:tcBorders>
            <w:shd w:val="clear" w:color="auto" w:fill="auto"/>
          </w:tcPr>
          <w:p w14:paraId="60145C99" w14:textId="3BAA8D94" w:rsidR="009232B0" w:rsidRDefault="009232B0">
            <w:pPr>
              <w:pStyle w:val="Other10"/>
              <w:ind w:firstLine="340"/>
              <w:jc w:val="both"/>
              <w:rPr>
                <w:sz w:val="44"/>
                <w:szCs w:val="44"/>
              </w:rPr>
            </w:pPr>
          </w:p>
        </w:tc>
        <w:tc>
          <w:tcPr>
            <w:tcW w:w="1613" w:type="dxa"/>
            <w:tcBorders>
              <w:top w:val="single" w:sz="4" w:space="0" w:color="auto"/>
              <w:left w:val="single" w:sz="4" w:space="0" w:color="auto"/>
            </w:tcBorders>
            <w:shd w:val="clear" w:color="auto" w:fill="auto"/>
            <w:vAlign w:val="center"/>
          </w:tcPr>
          <w:p w14:paraId="08313227" w14:textId="77777777" w:rsidR="009232B0" w:rsidRDefault="00000000">
            <w:pPr>
              <w:pStyle w:val="Other10"/>
              <w:jc w:val="center"/>
            </w:pPr>
            <w:r>
              <w:rPr>
                <w:rStyle w:val="Other1"/>
                <w:lang w:val="hu"/>
              </w:rPr>
              <w:t>Csavarhúzók (kereszthornyú/lapos)</w:t>
            </w:r>
          </w:p>
        </w:tc>
        <w:tc>
          <w:tcPr>
            <w:tcW w:w="1066" w:type="dxa"/>
            <w:tcBorders>
              <w:top w:val="single" w:sz="4" w:space="0" w:color="auto"/>
              <w:left w:val="single" w:sz="4" w:space="0" w:color="auto"/>
            </w:tcBorders>
            <w:shd w:val="clear" w:color="auto" w:fill="auto"/>
            <w:vAlign w:val="center"/>
          </w:tcPr>
          <w:p w14:paraId="625DB591" w14:textId="1A5B52C0" w:rsidR="009232B0" w:rsidRDefault="009232B0">
            <w:pPr>
              <w:pStyle w:val="Other10"/>
              <w:ind w:firstLine="280"/>
              <w:rPr>
                <w:sz w:val="76"/>
                <w:szCs w:val="76"/>
              </w:rPr>
            </w:pPr>
          </w:p>
        </w:tc>
        <w:tc>
          <w:tcPr>
            <w:tcW w:w="1325" w:type="dxa"/>
            <w:tcBorders>
              <w:top w:val="single" w:sz="4" w:space="0" w:color="auto"/>
              <w:left w:val="single" w:sz="4" w:space="0" w:color="auto"/>
            </w:tcBorders>
            <w:shd w:val="clear" w:color="auto" w:fill="auto"/>
            <w:vAlign w:val="center"/>
          </w:tcPr>
          <w:p w14:paraId="400B6CBE" w14:textId="77777777" w:rsidR="009232B0" w:rsidRDefault="00000000">
            <w:pPr>
              <w:pStyle w:val="Other10"/>
            </w:pPr>
            <w:r>
              <w:rPr>
                <w:rStyle w:val="Other1"/>
                <w:lang w:val="hu"/>
              </w:rPr>
              <w:t>Védőszemüveg</w:t>
            </w:r>
          </w:p>
        </w:tc>
        <w:tc>
          <w:tcPr>
            <w:tcW w:w="888" w:type="dxa"/>
            <w:tcBorders>
              <w:top w:val="single" w:sz="4" w:space="0" w:color="auto"/>
              <w:left w:val="single" w:sz="4" w:space="0" w:color="auto"/>
              <w:right w:val="single" w:sz="4" w:space="0" w:color="auto"/>
            </w:tcBorders>
            <w:shd w:val="clear" w:color="auto" w:fill="auto"/>
          </w:tcPr>
          <w:p w14:paraId="1157928A" w14:textId="77777777" w:rsidR="009232B0" w:rsidRDefault="009232B0">
            <w:pPr>
              <w:rPr>
                <w:sz w:val="10"/>
                <w:szCs w:val="10"/>
              </w:rPr>
            </w:pPr>
          </w:p>
        </w:tc>
      </w:tr>
      <w:tr w:rsidR="009232B0" w14:paraId="4E431181" w14:textId="77777777">
        <w:trPr>
          <w:trHeight w:hRule="exact" w:val="763"/>
          <w:jc w:val="center"/>
        </w:trPr>
        <w:tc>
          <w:tcPr>
            <w:tcW w:w="1435" w:type="dxa"/>
            <w:tcBorders>
              <w:top w:val="single" w:sz="4" w:space="0" w:color="auto"/>
              <w:left w:val="single" w:sz="4" w:space="0" w:color="auto"/>
            </w:tcBorders>
            <w:shd w:val="clear" w:color="auto" w:fill="auto"/>
            <w:vAlign w:val="center"/>
          </w:tcPr>
          <w:p w14:paraId="1B6A260A" w14:textId="77777777" w:rsidR="009232B0" w:rsidRDefault="00000000">
            <w:pPr>
              <w:pStyle w:val="Other10"/>
              <w:jc w:val="center"/>
            </w:pPr>
            <w:r>
              <w:rPr>
                <w:rStyle w:val="Other1"/>
                <w:lang w:val="hu"/>
              </w:rPr>
              <w:t>Nyomatékkulcs</w:t>
            </w:r>
          </w:p>
        </w:tc>
        <w:tc>
          <w:tcPr>
            <w:tcW w:w="950" w:type="dxa"/>
            <w:tcBorders>
              <w:top w:val="single" w:sz="4" w:space="0" w:color="auto"/>
              <w:left w:val="single" w:sz="4" w:space="0" w:color="auto"/>
            </w:tcBorders>
            <w:shd w:val="clear" w:color="auto" w:fill="auto"/>
            <w:vAlign w:val="center"/>
          </w:tcPr>
          <w:p w14:paraId="524207DA" w14:textId="1FA44F16" w:rsidR="009232B0" w:rsidRDefault="009232B0">
            <w:pPr>
              <w:pStyle w:val="Other10"/>
              <w:rPr>
                <w:sz w:val="44"/>
                <w:szCs w:val="44"/>
              </w:rPr>
            </w:pPr>
          </w:p>
        </w:tc>
        <w:tc>
          <w:tcPr>
            <w:tcW w:w="1613" w:type="dxa"/>
            <w:tcBorders>
              <w:top w:val="single" w:sz="4" w:space="0" w:color="auto"/>
              <w:left w:val="single" w:sz="4" w:space="0" w:color="auto"/>
            </w:tcBorders>
            <w:shd w:val="clear" w:color="auto" w:fill="auto"/>
            <w:vAlign w:val="center"/>
          </w:tcPr>
          <w:p w14:paraId="4A341534" w14:textId="77777777" w:rsidR="009232B0" w:rsidRDefault="00000000">
            <w:pPr>
              <w:pStyle w:val="Other10"/>
              <w:jc w:val="center"/>
            </w:pPr>
            <w:r>
              <w:rPr>
                <w:rStyle w:val="Other1"/>
                <w:lang w:val="hu"/>
              </w:rPr>
              <w:t>Elosztó és mérőműszerek</w:t>
            </w:r>
          </w:p>
        </w:tc>
        <w:tc>
          <w:tcPr>
            <w:tcW w:w="1066" w:type="dxa"/>
            <w:tcBorders>
              <w:top w:val="single" w:sz="4" w:space="0" w:color="auto"/>
              <w:left w:val="single" w:sz="4" w:space="0" w:color="auto"/>
            </w:tcBorders>
            <w:shd w:val="clear" w:color="auto" w:fill="auto"/>
            <w:vAlign w:val="bottom"/>
          </w:tcPr>
          <w:p w14:paraId="4B1E5204" w14:textId="3C8243AD" w:rsidR="009232B0" w:rsidRDefault="009232B0">
            <w:pPr>
              <w:pStyle w:val="Other10"/>
              <w:ind w:right="240"/>
              <w:jc w:val="right"/>
              <w:rPr>
                <w:sz w:val="104"/>
                <w:szCs w:val="104"/>
              </w:rPr>
            </w:pPr>
          </w:p>
        </w:tc>
        <w:tc>
          <w:tcPr>
            <w:tcW w:w="1325" w:type="dxa"/>
            <w:tcBorders>
              <w:top w:val="single" w:sz="4" w:space="0" w:color="auto"/>
              <w:left w:val="single" w:sz="4" w:space="0" w:color="auto"/>
            </w:tcBorders>
            <w:shd w:val="clear" w:color="auto" w:fill="auto"/>
            <w:vAlign w:val="center"/>
          </w:tcPr>
          <w:p w14:paraId="653D5365" w14:textId="77777777" w:rsidR="009232B0" w:rsidRDefault="00000000">
            <w:pPr>
              <w:pStyle w:val="Other10"/>
              <w:jc w:val="center"/>
            </w:pPr>
            <w:r>
              <w:rPr>
                <w:rStyle w:val="Other1"/>
                <w:lang w:val="hu"/>
              </w:rPr>
              <w:t>Munkakesztyű</w:t>
            </w:r>
          </w:p>
        </w:tc>
        <w:tc>
          <w:tcPr>
            <w:tcW w:w="888" w:type="dxa"/>
            <w:tcBorders>
              <w:top w:val="single" w:sz="4" w:space="0" w:color="auto"/>
              <w:left w:val="single" w:sz="4" w:space="0" w:color="auto"/>
              <w:right w:val="single" w:sz="4" w:space="0" w:color="auto"/>
            </w:tcBorders>
            <w:shd w:val="clear" w:color="auto" w:fill="auto"/>
            <w:vAlign w:val="center"/>
          </w:tcPr>
          <w:p w14:paraId="7CB531C3" w14:textId="0FEA4FDB" w:rsidR="009232B0" w:rsidRDefault="009232B0">
            <w:pPr>
              <w:pStyle w:val="Other10"/>
              <w:ind w:firstLine="180"/>
              <w:rPr>
                <w:sz w:val="74"/>
                <w:szCs w:val="74"/>
              </w:rPr>
            </w:pPr>
          </w:p>
        </w:tc>
      </w:tr>
      <w:tr w:rsidR="009232B0" w14:paraId="266D1948" w14:textId="77777777">
        <w:trPr>
          <w:trHeight w:hRule="exact" w:val="763"/>
          <w:jc w:val="center"/>
        </w:trPr>
        <w:tc>
          <w:tcPr>
            <w:tcW w:w="1435" w:type="dxa"/>
            <w:tcBorders>
              <w:top w:val="single" w:sz="4" w:space="0" w:color="auto"/>
              <w:left w:val="single" w:sz="4" w:space="0" w:color="auto"/>
            </w:tcBorders>
            <w:shd w:val="clear" w:color="auto" w:fill="auto"/>
            <w:vAlign w:val="center"/>
          </w:tcPr>
          <w:p w14:paraId="7E0371E1" w14:textId="77777777" w:rsidR="009232B0" w:rsidRDefault="00000000">
            <w:pPr>
              <w:pStyle w:val="Other10"/>
              <w:jc w:val="center"/>
            </w:pPr>
            <w:r>
              <w:rPr>
                <w:rStyle w:val="Other1"/>
                <w:lang w:val="hu"/>
              </w:rPr>
              <w:t xml:space="preserve">Hatlapfejű kulcsok vagy </w:t>
            </w:r>
            <w:proofErr w:type="spellStart"/>
            <w:r>
              <w:rPr>
                <w:rStyle w:val="Other1"/>
                <w:lang w:val="hu"/>
              </w:rPr>
              <w:t>imbuszkulcsok</w:t>
            </w:r>
            <w:proofErr w:type="spellEnd"/>
          </w:p>
        </w:tc>
        <w:tc>
          <w:tcPr>
            <w:tcW w:w="950" w:type="dxa"/>
            <w:tcBorders>
              <w:top w:val="single" w:sz="4" w:space="0" w:color="auto"/>
              <w:left w:val="single" w:sz="4" w:space="0" w:color="auto"/>
            </w:tcBorders>
            <w:shd w:val="clear" w:color="auto" w:fill="auto"/>
            <w:vAlign w:val="center"/>
          </w:tcPr>
          <w:p w14:paraId="6534B3C8" w14:textId="7D7AC832" w:rsidR="009232B0" w:rsidRDefault="009232B0">
            <w:pPr>
              <w:pStyle w:val="Other10"/>
              <w:rPr>
                <w:sz w:val="44"/>
                <w:szCs w:val="44"/>
              </w:rPr>
            </w:pPr>
          </w:p>
        </w:tc>
        <w:tc>
          <w:tcPr>
            <w:tcW w:w="1613" w:type="dxa"/>
            <w:tcBorders>
              <w:top w:val="single" w:sz="4" w:space="0" w:color="auto"/>
              <w:left w:val="single" w:sz="4" w:space="0" w:color="auto"/>
            </w:tcBorders>
            <w:shd w:val="clear" w:color="auto" w:fill="auto"/>
            <w:vAlign w:val="center"/>
          </w:tcPr>
          <w:p w14:paraId="31E1E0FD" w14:textId="77777777" w:rsidR="009232B0" w:rsidRDefault="00000000">
            <w:pPr>
              <w:pStyle w:val="Other10"/>
              <w:jc w:val="center"/>
            </w:pPr>
            <w:r>
              <w:rPr>
                <w:rStyle w:val="Other1"/>
                <w:lang w:val="hu"/>
              </w:rPr>
              <w:t>Szint</w:t>
            </w:r>
          </w:p>
        </w:tc>
        <w:tc>
          <w:tcPr>
            <w:tcW w:w="1066" w:type="dxa"/>
            <w:tcBorders>
              <w:top w:val="single" w:sz="4" w:space="0" w:color="auto"/>
              <w:left w:val="single" w:sz="4" w:space="0" w:color="auto"/>
            </w:tcBorders>
            <w:shd w:val="clear" w:color="auto" w:fill="auto"/>
            <w:vAlign w:val="center"/>
          </w:tcPr>
          <w:p w14:paraId="418121E0" w14:textId="63A9A2C1" w:rsidR="009232B0" w:rsidRDefault="009232B0">
            <w:pPr>
              <w:pStyle w:val="Other10"/>
              <w:jc w:val="right"/>
              <w:rPr>
                <w:sz w:val="104"/>
                <w:szCs w:val="104"/>
              </w:rPr>
            </w:pPr>
          </w:p>
        </w:tc>
        <w:tc>
          <w:tcPr>
            <w:tcW w:w="1325" w:type="dxa"/>
            <w:tcBorders>
              <w:top w:val="single" w:sz="4" w:space="0" w:color="auto"/>
              <w:left w:val="single" w:sz="4" w:space="0" w:color="auto"/>
            </w:tcBorders>
            <w:shd w:val="clear" w:color="auto" w:fill="auto"/>
            <w:vAlign w:val="center"/>
          </w:tcPr>
          <w:p w14:paraId="11FD71A8" w14:textId="77777777" w:rsidR="009232B0" w:rsidRDefault="00000000">
            <w:pPr>
              <w:pStyle w:val="Other10"/>
              <w:jc w:val="center"/>
            </w:pPr>
            <w:r>
              <w:rPr>
                <w:rStyle w:val="Other1"/>
                <w:lang w:val="hu"/>
              </w:rPr>
              <w:t>Hűtőközeg-mérleg</w:t>
            </w:r>
          </w:p>
        </w:tc>
        <w:tc>
          <w:tcPr>
            <w:tcW w:w="888" w:type="dxa"/>
            <w:tcBorders>
              <w:top w:val="single" w:sz="4" w:space="0" w:color="auto"/>
              <w:left w:val="single" w:sz="4" w:space="0" w:color="auto"/>
              <w:right w:val="single" w:sz="4" w:space="0" w:color="auto"/>
            </w:tcBorders>
            <w:shd w:val="clear" w:color="auto" w:fill="auto"/>
          </w:tcPr>
          <w:p w14:paraId="42FE075B" w14:textId="77777777" w:rsidR="009232B0" w:rsidRDefault="009232B0">
            <w:pPr>
              <w:rPr>
                <w:sz w:val="10"/>
                <w:szCs w:val="10"/>
              </w:rPr>
            </w:pPr>
          </w:p>
        </w:tc>
      </w:tr>
      <w:tr w:rsidR="009232B0" w14:paraId="7586836E" w14:textId="77777777">
        <w:trPr>
          <w:trHeight w:hRule="exact" w:val="691"/>
          <w:jc w:val="center"/>
        </w:trPr>
        <w:tc>
          <w:tcPr>
            <w:tcW w:w="1435" w:type="dxa"/>
            <w:tcBorders>
              <w:top w:val="single" w:sz="4" w:space="0" w:color="auto"/>
              <w:left w:val="single" w:sz="4" w:space="0" w:color="auto"/>
            </w:tcBorders>
            <w:shd w:val="clear" w:color="auto" w:fill="auto"/>
            <w:vAlign w:val="center"/>
          </w:tcPr>
          <w:p w14:paraId="426FB639" w14:textId="77777777" w:rsidR="009232B0" w:rsidRDefault="00000000">
            <w:pPr>
              <w:pStyle w:val="Other10"/>
              <w:jc w:val="center"/>
            </w:pPr>
            <w:r>
              <w:rPr>
                <w:rStyle w:val="Other1"/>
                <w:lang w:val="hu"/>
              </w:rPr>
              <w:t>Fúró és fúrófejek</w:t>
            </w:r>
          </w:p>
        </w:tc>
        <w:tc>
          <w:tcPr>
            <w:tcW w:w="950" w:type="dxa"/>
            <w:tcBorders>
              <w:top w:val="single" w:sz="4" w:space="0" w:color="auto"/>
              <w:left w:val="single" w:sz="4" w:space="0" w:color="auto"/>
            </w:tcBorders>
            <w:shd w:val="clear" w:color="auto" w:fill="auto"/>
            <w:vAlign w:val="center"/>
          </w:tcPr>
          <w:p w14:paraId="52AE8518" w14:textId="6A5F11C2" w:rsidR="009232B0" w:rsidRDefault="009232B0">
            <w:pPr>
              <w:pStyle w:val="Other10"/>
              <w:rPr>
                <w:sz w:val="120"/>
                <w:szCs w:val="120"/>
              </w:rPr>
            </w:pPr>
          </w:p>
        </w:tc>
        <w:tc>
          <w:tcPr>
            <w:tcW w:w="1613" w:type="dxa"/>
            <w:tcBorders>
              <w:top w:val="single" w:sz="4" w:space="0" w:color="auto"/>
              <w:left w:val="single" w:sz="4" w:space="0" w:color="auto"/>
            </w:tcBorders>
            <w:shd w:val="clear" w:color="auto" w:fill="auto"/>
            <w:vAlign w:val="center"/>
          </w:tcPr>
          <w:p w14:paraId="0C34C223" w14:textId="77777777" w:rsidR="009232B0" w:rsidRDefault="00000000">
            <w:pPr>
              <w:pStyle w:val="Other10"/>
              <w:jc w:val="center"/>
            </w:pPr>
            <w:r>
              <w:rPr>
                <w:rStyle w:val="Other1"/>
                <w:lang w:val="hu"/>
              </w:rPr>
              <w:t>Csőperemező</w:t>
            </w:r>
          </w:p>
        </w:tc>
        <w:tc>
          <w:tcPr>
            <w:tcW w:w="1066" w:type="dxa"/>
            <w:tcBorders>
              <w:top w:val="single" w:sz="4" w:space="0" w:color="auto"/>
              <w:left w:val="single" w:sz="4" w:space="0" w:color="auto"/>
            </w:tcBorders>
            <w:shd w:val="clear" w:color="auto" w:fill="auto"/>
            <w:vAlign w:val="center"/>
          </w:tcPr>
          <w:p w14:paraId="5F087914" w14:textId="0BC17323" w:rsidR="009232B0" w:rsidRDefault="009232B0" w:rsidP="00256404">
            <w:pPr>
              <w:pStyle w:val="Other10"/>
              <w:rPr>
                <w:sz w:val="76"/>
                <w:szCs w:val="76"/>
              </w:rPr>
            </w:pPr>
          </w:p>
        </w:tc>
        <w:tc>
          <w:tcPr>
            <w:tcW w:w="1325" w:type="dxa"/>
            <w:tcBorders>
              <w:top w:val="single" w:sz="4" w:space="0" w:color="auto"/>
              <w:left w:val="single" w:sz="4" w:space="0" w:color="auto"/>
            </w:tcBorders>
            <w:shd w:val="clear" w:color="auto" w:fill="auto"/>
            <w:vAlign w:val="center"/>
          </w:tcPr>
          <w:p w14:paraId="6319CF3A" w14:textId="77777777" w:rsidR="009232B0" w:rsidRDefault="00000000">
            <w:pPr>
              <w:pStyle w:val="Other10"/>
            </w:pPr>
            <w:r>
              <w:rPr>
                <w:rStyle w:val="Other1"/>
                <w:lang w:val="hu"/>
              </w:rPr>
              <w:t>Mikronmérő</w:t>
            </w:r>
          </w:p>
        </w:tc>
        <w:tc>
          <w:tcPr>
            <w:tcW w:w="888" w:type="dxa"/>
            <w:tcBorders>
              <w:top w:val="single" w:sz="4" w:space="0" w:color="auto"/>
              <w:left w:val="single" w:sz="4" w:space="0" w:color="auto"/>
              <w:right w:val="single" w:sz="4" w:space="0" w:color="auto"/>
            </w:tcBorders>
            <w:shd w:val="clear" w:color="auto" w:fill="auto"/>
            <w:vAlign w:val="center"/>
          </w:tcPr>
          <w:p w14:paraId="702FD18A" w14:textId="2B064214" w:rsidR="009232B0" w:rsidRDefault="009232B0">
            <w:pPr>
              <w:pStyle w:val="Other10"/>
              <w:ind w:firstLine="180"/>
              <w:rPr>
                <w:sz w:val="74"/>
                <w:szCs w:val="74"/>
              </w:rPr>
            </w:pPr>
          </w:p>
        </w:tc>
      </w:tr>
      <w:tr w:rsidR="009232B0" w14:paraId="38C83DE6" w14:textId="77777777">
        <w:trPr>
          <w:trHeight w:hRule="exact" w:val="744"/>
          <w:jc w:val="center"/>
        </w:trPr>
        <w:tc>
          <w:tcPr>
            <w:tcW w:w="1435" w:type="dxa"/>
            <w:tcBorders>
              <w:top w:val="single" w:sz="4" w:space="0" w:color="auto"/>
              <w:left w:val="single" w:sz="4" w:space="0" w:color="auto"/>
              <w:bottom w:val="single" w:sz="4" w:space="0" w:color="auto"/>
            </w:tcBorders>
            <w:shd w:val="clear" w:color="auto" w:fill="auto"/>
            <w:vAlign w:val="center"/>
          </w:tcPr>
          <w:p w14:paraId="446D0D2B" w14:textId="77777777" w:rsidR="009232B0" w:rsidRDefault="00000000">
            <w:pPr>
              <w:pStyle w:val="Other10"/>
              <w:jc w:val="center"/>
            </w:pPr>
            <w:r>
              <w:rPr>
                <w:rStyle w:val="Other1"/>
                <w:lang w:val="hu"/>
              </w:rPr>
              <w:t>Lyukfűrész</w:t>
            </w:r>
          </w:p>
        </w:tc>
        <w:tc>
          <w:tcPr>
            <w:tcW w:w="950" w:type="dxa"/>
            <w:tcBorders>
              <w:top w:val="single" w:sz="4" w:space="0" w:color="auto"/>
              <w:left w:val="single" w:sz="4" w:space="0" w:color="auto"/>
              <w:bottom w:val="single" w:sz="4" w:space="0" w:color="auto"/>
            </w:tcBorders>
            <w:shd w:val="clear" w:color="auto" w:fill="auto"/>
          </w:tcPr>
          <w:p w14:paraId="269F0E5A" w14:textId="77777777" w:rsidR="009232B0" w:rsidRDefault="009232B0">
            <w:pPr>
              <w:rPr>
                <w:sz w:val="10"/>
                <w:szCs w:val="10"/>
              </w:rPr>
            </w:pPr>
          </w:p>
        </w:tc>
        <w:tc>
          <w:tcPr>
            <w:tcW w:w="1613" w:type="dxa"/>
            <w:tcBorders>
              <w:top w:val="single" w:sz="4" w:space="0" w:color="auto"/>
              <w:left w:val="single" w:sz="4" w:space="0" w:color="auto"/>
              <w:bottom w:val="single" w:sz="4" w:space="0" w:color="auto"/>
            </w:tcBorders>
            <w:shd w:val="clear" w:color="auto" w:fill="auto"/>
            <w:vAlign w:val="bottom"/>
          </w:tcPr>
          <w:p w14:paraId="3EF66378" w14:textId="77777777" w:rsidR="009232B0" w:rsidRDefault="00000000">
            <w:pPr>
              <w:pStyle w:val="Other10"/>
              <w:spacing w:line="233" w:lineRule="auto"/>
              <w:jc w:val="center"/>
            </w:pPr>
            <w:r>
              <w:rPr>
                <w:rStyle w:val="Other1"/>
                <w:lang w:val="hu"/>
              </w:rPr>
              <w:t>Lakatfogós multiméter</w:t>
            </w:r>
          </w:p>
        </w:tc>
        <w:tc>
          <w:tcPr>
            <w:tcW w:w="1066" w:type="dxa"/>
            <w:tcBorders>
              <w:top w:val="single" w:sz="4" w:space="0" w:color="auto"/>
              <w:left w:val="single" w:sz="4" w:space="0" w:color="auto"/>
              <w:bottom w:val="single" w:sz="4" w:space="0" w:color="auto"/>
            </w:tcBorders>
            <w:shd w:val="clear" w:color="auto" w:fill="auto"/>
            <w:vAlign w:val="center"/>
          </w:tcPr>
          <w:p w14:paraId="0D52C518" w14:textId="176AC52F" w:rsidR="009232B0" w:rsidRDefault="009232B0">
            <w:pPr>
              <w:pStyle w:val="Other10"/>
              <w:rPr>
                <w:sz w:val="82"/>
                <w:szCs w:val="82"/>
              </w:rPr>
            </w:pPr>
          </w:p>
        </w:tc>
        <w:tc>
          <w:tcPr>
            <w:tcW w:w="1325" w:type="dxa"/>
            <w:tcBorders>
              <w:top w:val="single" w:sz="4" w:space="0" w:color="auto"/>
              <w:left w:val="single" w:sz="4" w:space="0" w:color="auto"/>
              <w:bottom w:val="single" w:sz="4" w:space="0" w:color="auto"/>
            </w:tcBorders>
            <w:shd w:val="clear" w:color="auto" w:fill="auto"/>
          </w:tcPr>
          <w:p w14:paraId="3B5FDCAC" w14:textId="77777777" w:rsidR="009232B0" w:rsidRDefault="009232B0">
            <w:pPr>
              <w:rPr>
                <w:sz w:val="10"/>
                <w:szCs w:val="10"/>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A179BD" w14:textId="77777777" w:rsidR="009232B0" w:rsidRDefault="009232B0">
            <w:pPr>
              <w:rPr>
                <w:sz w:val="10"/>
                <w:szCs w:val="10"/>
              </w:rPr>
            </w:pPr>
          </w:p>
        </w:tc>
      </w:tr>
    </w:tbl>
    <w:p w14:paraId="74FB6C28" w14:textId="77777777" w:rsidR="009232B0" w:rsidRDefault="009232B0">
      <w:pPr>
        <w:spacing w:line="1" w:lineRule="exact"/>
        <w:sectPr w:rsidR="009232B0">
          <w:headerReference w:type="default" r:id="rId50"/>
          <w:footerReference w:type="default" r:id="rId51"/>
          <w:pgSz w:w="8400" w:h="11900"/>
          <w:pgMar w:top="888" w:right="236" w:bottom="592" w:left="536" w:header="0" w:footer="3" w:gutter="0"/>
          <w:cols w:space="720"/>
          <w:noEndnote/>
          <w:docGrid w:linePitch="360"/>
        </w:sectPr>
      </w:pPr>
    </w:p>
    <w:p w14:paraId="6C711EEF" w14:textId="77777777" w:rsidR="009232B0" w:rsidRDefault="00000000">
      <w:pPr>
        <w:pStyle w:val="Tablecaption10"/>
      </w:pPr>
      <w:r>
        <w:rPr>
          <w:rStyle w:val="Tablecaption1"/>
          <w:b/>
          <w:bCs/>
          <w:lang w:val="hu"/>
        </w:rPr>
        <w:lastRenderedPageBreak/>
        <w:t>Csőhossz és kiegészítő hűtőközeg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94"/>
        <w:gridCol w:w="821"/>
        <w:gridCol w:w="821"/>
        <w:gridCol w:w="821"/>
        <w:gridCol w:w="826"/>
      </w:tblGrid>
      <w:tr w:rsidR="009232B0" w14:paraId="6015322D" w14:textId="77777777">
        <w:trPr>
          <w:trHeight w:hRule="exact" w:val="317"/>
          <w:jc w:val="center"/>
        </w:trPr>
        <w:tc>
          <w:tcPr>
            <w:tcW w:w="3994" w:type="dxa"/>
            <w:tcBorders>
              <w:top w:val="single" w:sz="4" w:space="0" w:color="auto"/>
              <w:left w:val="single" w:sz="4" w:space="0" w:color="auto"/>
            </w:tcBorders>
            <w:shd w:val="clear" w:color="auto" w:fill="C2C2C2"/>
            <w:vAlign w:val="center"/>
          </w:tcPr>
          <w:p w14:paraId="4ABC9FF3" w14:textId="77777777" w:rsidR="009232B0" w:rsidRDefault="00000000">
            <w:pPr>
              <w:pStyle w:val="Other10"/>
            </w:pPr>
            <w:proofErr w:type="spellStart"/>
            <w:r>
              <w:rPr>
                <w:rStyle w:val="Other1"/>
                <w:b/>
                <w:bCs/>
                <w:lang w:val="hu"/>
              </w:rPr>
              <w:t>Inverter</w:t>
            </w:r>
            <w:proofErr w:type="spellEnd"/>
            <w:r>
              <w:rPr>
                <w:rStyle w:val="Other1"/>
                <w:b/>
                <w:bCs/>
                <w:lang w:val="hu"/>
              </w:rPr>
              <w:t xml:space="preserve"> modellek kapacitása (</w:t>
            </w:r>
            <w:proofErr w:type="spellStart"/>
            <w:r>
              <w:rPr>
                <w:rStyle w:val="Other1"/>
                <w:b/>
                <w:bCs/>
                <w:lang w:val="hu"/>
              </w:rPr>
              <w:t>Btu</w:t>
            </w:r>
            <w:proofErr w:type="spellEnd"/>
            <w:r>
              <w:rPr>
                <w:rStyle w:val="Other1"/>
                <w:b/>
                <w:bCs/>
                <w:lang w:val="hu"/>
              </w:rPr>
              <w:t>/h)</w:t>
            </w:r>
          </w:p>
        </w:tc>
        <w:tc>
          <w:tcPr>
            <w:tcW w:w="1642" w:type="dxa"/>
            <w:gridSpan w:val="2"/>
            <w:tcBorders>
              <w:top w:val="single" w:sz="4" w:space="0" w:color="auto"/>
              <w:left w:val="single" w:sz="4" w:space="0" w:color="auto"/>
            </w:tcBorders>
            <w:shd w:val="clear" w:color="auto" w:fill="C2C2C2"/>
            <w:vAlign w:val="center"/>
          </w:tcPr>
          <w:p w14:paraId="4151011F" w14:textId="77777777" w:rsidR="009232B0" w:rsidRDefault="00000000">
            <w:pPr>
              <w:pStyle w:val="Other10"/>
              <w:jc w:val="center"/>
            </w:pPr>
            <w:r>
              <w:rPr>
                <w:rStyle w:val="Other1"/>
                <w:b/>
                <w:bCs/>
                <w:lang w:val="hu"/>
              </w:rPr>
              <w:t>9K-12K</w:t>
            </w:r>
          </w:p>
        </w:tc>
        <w:tc>
          <w:tcPr>
            <w:tcW w:w="1647" w:type="dxa"/>
            <w:gridSpan w:val="2"/>
            <w:tcBorders>
              <w:top w:val="single" w:sz="4" w:space="0" w:color="auto"/>
              <w:left w:val="single" w:sz="4" w:space="0" w:color="auto"/>
              <w:right w:val="single" w:sz="4" w:space="0" w:color="auto"/>
            </w:tcBorders>
            <w:shd w:val="clear" w:color="auto" w:fill="C2C2C2"/>
            <w:vAlign w:val="center"/>
          </w:tcPr>
          <w:p w14:paraId="5BA4E5EA" w14:textId="77777777" w:rsidR="009232B0" w:rsidRDefault="00000000">
            <w:pPr>
              <w:pStyle w:val="Other10"/>
              <w:jc w:val="center"/>
            </w:pPr>
            <w:r>
              <w:rPr>
                <w:rStyle w:val="Other1"/>
                <w:b/>
                <w:bCs/>
                <w:lang w:val="hu"/>
              </w:rPr>
              <w:t>18K-36K</w:t>
            </w:r>
          </w:p>
        </w:tc>
      </w:tr>
      <w:tr w:rsidR="009232B0" w14:paraId="5E67BE77" w14:textId="77777777">
        <w:trPr>
          <w:trHeight w:hRule="exact" w:val="317"/>
          <w:jc w:val="center"/>
        </w:trPr>
        <w:tc>
          <w:tcPr>
            <w:tcW w:w="3994" w:type="dxa"/>
            <w:tcBorders>
              <w:top w:val="single" w:sz="4" w:space="0" w:color="auto"/>
              <w:left w:val="single" w:sz="4" w:space="0" w:color="auto"/>
            </w:tcBorders>
            <w:shd w:val="clear" w:color="auto" w:fill="auto"/>
            <w:vAlign w:val="center"/>
          </w:tcPr>
          <w:p w14:paraId="2832BEF7" w14:textId="77777777" w:rsidR="009232B0" w:rsidRDefault="00000000">
            <w:pPr>
              <w:pStyle w:val="Other10"/>
              <w:rPr>
                <w:sz w:val="15"/>
                <w:szCs w:val="15"/>
              </w:rPr>
            </w:pPr>
            <w:r>
              <w:rPr>
                <w:rStyle w:val="Other1"/>
                <w:b/>
                <w:bCs/>
                <w:sz w:val="15"/>
                <w:szCs w:val="15"/>
                <w:lang w:val="hu"/>
              </w:rPr>
              <w:t>Csőhossz szabványos töltéssel</w:t>
            </w:r>
          </w:p>
        </w:tc>
        <w:tc>
          <w:tcPr>
            <w:tcW w:w="821" w:type="dxa"/>
            <w:tcBorders>
              <w:top w:val="single" w:sz="4" w:space="0" w:color="auto"/>
              <w:left w:val="single" w:sz="4" w:space="0" w:color="auto"/>
            </w:tcBorders>
            <w:shd w:val="clear" w:color="auto" w:fill="auto"/>
            <w:vAlign w:val="center"/>
          </w:tcPr>
          <w:p w14:paraId="3DD4E2AC" w14:textId="77777777" w:rsidR="009232B0" w:rsidRDefault="00000000">
            <w:pPr>
              <w:pStyle w:val="Other10"/>
              <w:ind w:firstLine="200"/>
              <w:rPr>
                <w:sz w:val="16"/>
                <w:szCs w:val="16"/>
              </w:rPr>
            </w:pPr>
            <w:r>
              <w:rPr>
                <w:rStyle w:val="Other1"/>
                <w:sz w:val="16"/>
                <w:szCs w:val="16"/>
                <w:lang w:val="hu"/>
              </w:rPr>
              <w:t>5m/16ft</w:t>
            </w:r>
          </w:p>
        </w:tc>
        <w:tc>
          <w:tcPr>
            <w:tcW w:w="821" w:type="dxa"/>
            <w:tcBorders>
              <w:top w:val="single" w:sz="4" w:space="0" w:color="auto"/>
              <w:left w:val="single" w:sz="4" w:space="0" w:color="auto"/>
            </w:tcBorders>
            <w:shd w:val="clear" w:color="auto" w:fill="auto"/>
            <w:vAlign w:val="center"/>
          </w:tcPr>
          <w:p w14:paraId="2B08AB44" w14:textId="77777777" w:rsidR="009232B0" w:rsidRDefault="00000000">
            <w:pPr>
              <w:pStyle w:val="Other10"/>
              <w:ind w:firstLine="140"/>
              <w:rPr>
                <w:sz w:val="16"/>
                <w:szCs w:val="16"/>
              </w:rPr>
            </w:pPr>
            <w:r>
              <w:rPr>
                <w:rStyle w:val="Other1"/>
                <w:sz w:val="16"/>
                <w:szCs w:val="16"/>
                <w:lang w:val="hu"/>
              </w:rPr>
              <w:t>5m/16ft</w:t>
            </w:r>
          </w:p>
        </w:tc>
        <w:tc>
          <w:tcPr>
            <w:tcW w:w="821" w:type="dxa"/>
            <w:tcBorders>
              <w:top w:val="single" w:sz="4" w:space="0" w:color="auto"/>
              <w:left w:val="single" w:sz="4" w:space="0" w:color="auto"/>
            </w:tcBorders>
            <w:shd w:val="clear" w:color="auto" w:fill="auto"/>
            <w:vAlign w:val="center"/>
          </w:tcPr>
          <w:p w14:paraId="069F0DD3" w14:textId="77777777" w:rsidR="009232B0" w:rsidRDefault="00000000">
            <w:pPr>
              <w:pStyle w:val="Other10"/>
              <w:jc w:val="center"/>
              <w:rPr>
                <w:sz w:val="16"/>
                <w:szCs w:val="16"/>
              </w:rPr>
            </w:pPr>
            <w:r>
              <w:rPr>
                <w:rStyle w:val="Other1"/>
                <w:sz w:val="16"/>
                <w:szCs w:val="16"/>
                <w:lang w:val="hu"/>
              </w:rPr>
              <w:t>5m/16ft</w:t>
            </w:r>
          </w:p>
        </w:tc>
        <w:tc>
          <w:tcPr>
            <w:tcW w:w="826" w:type="dxa"/>
            <w:tcBorders>
              <w:top w:val="single" w:sz="4" w:space="0" w:color="auto"/>
              <w:left w:val="single" w:sz="4" w:space="0" w:color="auto"/>
              <w:right w:val="single" w:sz="4" w:space="0" w:color="auto"/>
            </w:tcBorders>
            <w:shd w:val="clear" w:color="auto" w:fill="auto"/>
            <w:vAlign w:val="center"/>
          </w:tcPr>
          <w:p w14:paraId="1EE1FB05" w14:textId="77777777" w:rsidR="009232B0" w:rsidRDefault="00000000">
            <w:pPr>
              <w:pStyle w:val="Other10"/>
              <w:rPr>
                <w:sz w:val="16"/>
                <w:szCs w:val="16"/>
              </w:rPr>
            </w:pPr>
            <w:r>
              <w:rPr>
                <w:rStyle w:val="Other1"/>
                <w:sz w:val="16"/>
                <w:szCs w:val="16"/>
                <w:lang w:val="hu"/>
              </w:rPr>
              <w:t>5m/16ft</w:t>
            </w:r>
          </w:p>
        </w:tc>
      </w:tr>
      <w:tr w:rsidR="009232B0" w14:paraId="73400BA5" w14:textId="77777777">
        <w:trPr>
          <w:trHeight w:hRule="exact" w:val="322"/>
          <w:jc w:val="center"/>
        </w:trPr>
        <w:tc>
          <w:tcPr>
            <w:tcW w:w="3994" w:type="dxa"/>
            <w:tcBorders>
              <w:top w:val="single" w:sz="4" w:space="0" w:color="auto"/>
              <w:left w:val="single" w:sz="4" w:space="0" w:color="auto"/>
            </w:tcBorders>
            <w:shd w:val="clear" w:color="auto" w:fill="auto"/>
            <w:vAlign w:val="center"/>
          </w:tcPr>
          <w:p w14:paraId="4D02B84A" w14:textId="77777777" w:rsidR="009232B0" w:rsidRDefault="00000000">
            <w:pPr>
              <w:pStyle w:val="Other10"/>
              <w:rPr>
                <w:sz w:val="15"/>
                <w:szCs w:val="15"/>
              </w:rPr>
            </w:pPr>
            <w:r>
              <w:rPr>
                <w:rStyle w:val="Other1"/>
                <w:b/>
                <w:bCs/>
                <w:sz w:val="15"/>
                <w:szCs w:val="15"/>
                <w:lang w:val="hu"/>
              </w:rPr>
              <w:t>Cső hossza normál töltéssel (például: észak-amerikai stb.)</w:t>
            </w:r>
          </w:p>
        </w:tc>
        <w:tc>
          <w:tcPr>
            <w:tcW w:w="821" w:type="dxa"/>
            <w:tcBorders>
              <w:top w:val="single" w:sz="4" w:space="0" w:color="auto"/>
              <w:left w:val="single" w:sz="4" w:space="0" w:color="auto"/>
            </w:tcBorders>
            <w:shd w:val="clear" w:color="auto" w:fill="auto"/>
            <w:vAlign w:val="center"/>
          </w:tcPr>
          <w:p w14:paraId="7C64DFA6" w14:textId="77777777" w:rsidR="009232B0" w:rsidRDefault="00000000">
            <w:pPr>
              <w:pStyle w:val="Other10"/>
              <w:rPr>
                <w:sz w:val="16"/>
                <w:szCs w:val="16"/>
              </w:rPr>
            </w:pPr>
            <w:r>
              <w:rPr>
                <w:rStyle w:val="Other1"/>
                <w:sz w:val="16"/>
                <w:szCs w:val="16"/>
                <w:lang w:val="hu"/>
              </w:rPr>
              <w:t>7,5m/24ft</w:t>
            </w:r>
          </w:p>
        </w:tc>
        <w:tc>
          <w:tcPr>
            <w:tcW w:w="821" w:type="dxa"/>
            <w:tcBorders>
              <w:top w:val="single" w:sz="4" w:space="0" w:color="auto"/>
              <w:left w:val="single" w:sz="4" w:space="0" w:color="auto"/>
            </w:tcBorders>
            <w:shd w:val="clear" w:color="auto" w:fill="auto"/>
            <w:vAlign w:val="center"/>
          </w:tcPr>
          <w:p w14:paraId="44E4CB4E" w14:textId="77777777" w:rsidR="009232B0" w:rsidRDefault="00000000">
            <w:pPr>
              <w:pStyle w:val="Other10"/>
              <w:ind w:firstLine="140"/>
              <w:rPr>
                <w:sz w:val="16"/>
                <w:szCs w:val="16"/>
              </w:rPr>
            </w:pPr>
            <w:r>
              <w:rPr>
                <w:rStyle w:val="Other1"/>
                <w:sz w:val="16"/>
                <w:szCs w:val="16"/>
                <w:lang w:val="hu"/>
              </w:rPr>
              <w:t>7,5m/24ft</w:t>
            </w:r>
          </w:p>
        </w:tc>
        <w:tc>
          <w:tcPr>
            <w:tcW w:w="821" w:type="dxa"/>
            <w:tcBorders>
              <w:top w:val="single" w:sz="4" w:space="0" w:color="auto"/>
              <w:left w:val="single" w:sz="4" w:space="0" w:color="auto"/>
            </w:tcBorders>
            <w:shd w:val="clear" w:color="auto" w:fill="auto"/>
            <w:vAlign w:val="center"/>
          </w:tcPr>
          <w:p w14:paraId="18584DAC" w14:textId="77777777" w:rsidR="009232B0" w:rsidRDefault="00000000">
            <w:pPr>
              <w:pStyle w:val="Other10"/>
              <w:jc w:val="center"/>
              <w:rPr>
                <w:sz w:val="16"/>
                <w:szCs w:val="16"/>
              </w:rPr>
            </w:pPr>
            <w:r>
              <w:rPr>
                <w:rStyle w:val="Other1"/>
                <w:sz w:val="16"/>
                <w:szCs w:val="16"/>
                <w:lang w:val="hu"/>
              </w:rPr>
              <w:t>7,5m/24ft</w:t>
            </w:r>
          </w:p>
        </w:tc>
        <w:tc>
          <w:tcPr>
            <w:tcW w:w="826" w:type="dxa"/>
            <w:tcBorders>
              <w:top w:val="single" w:sz="4" w:space="0" w:color="auto"/>
              <w:left w:val="single" w:sz="4" w:space="0" w:color="auto"/>
              <w:right w:val="single" w:sz="4" w:space="0" w:color="auto"/>
            </w:tcBorders>
            <w:shd w:val="clear" w:color="auto" w:fill="auto"/>
            <w:vAlign w:val="center"/>
          </w:tcPr>
          <w:p w14:paraId="0EA88D43" w14:textId="77777777" w:rsidR="009232B0" w:rsidRDefault="00000000">
            <w:pPr>
              <w:pStyle w:val="Other10"/>
              <w:rPr>
                <w:sz w:val="16"/>
                <w:szCs w:val="16"/>
              </w:rPr>
            </w:pPr>
            <w:r>
              <w:rPr>
                <w:rStyle w:val="Other1"/>
                <w:sz w:val="16"/>
                <w:szCs w:val="16"/>
                <w:lang w:val="hu"/>
              </w:rPr>
              <w:t>7,5m/24ft</w:t>
            </w:r>
          </w:p>
        </w:tc>
      </w:tr>
      <w:tr w:rsidR="009232B0" w14:paraId="5805EDCC" w14:textId="77777777">
        <w:trPr>
          <w:trHeight w:hRule="exact" w:val="317"/>
          <w:jc w:val="center"/>
        </w:trPr>
        <w:tc>
          <w:tcPr>
            <w:tcW w:w="3994" w:type="dxa"/>
            <w:tcBorders>
              <w:top w:val="single" w:sz="4" w:space="0" w:color="auto"/>
              <w:left w:val="single" w:sz="4" w:space="0" w:color="auto"/>
            </w:tcBorders>
            <w:shd w:val="clear" w:color="auto" w:fill="auto"/>
            <w:vAlign w:val="center"/>
          </w:tcPr>
          <w:p w14:paraId="7B0B9DA4" w14:textId="77777777" w:rsidR="009232B0" w:rsidRDefault="00000000">
            <w:pPr>
              <w:pStyle w:val="Other10"/>
              <w:rPr>
                <w:sz w:val="15"/>
                <w:szCs w:val="15"/>
              </w:rPr>
            </w:pPr>
            <w:r>
              <w:rPr>
                <w:rStyle w:val="Other1"/>
                <w:b/>
                <w:bCs/>
                <w:sz w:val="15"/>
                <w:szCs w:val="15"/>
                <w:lang w:val="hu"/>
              </w:rPr>
              <w:t>Maximális távolság a beltéri és a kültéri egység között</w:t>
            </w:r>
          </w:p>
        </w:tc>
        <w:tc>
          <w:tcPr>
            <w:tcW w:w="821" w:type="dxa"/>
            <w:tcBorders>
              <w:top w:val="single" w:sz="4" w:space="0" w:color="auto"/>
              <w:left w:val="single" w:sz="4" w:space="0" w:color="auto"/>
            </w:tcBorders>
            <w:shd w:val="clear" w:color="auto" w:fill="auto"/>
            <w:vAlign w:val="center"/>
          </w:tcPr>
          <w:p w14:paraId="07ABA194" w14:textId="77777777" w:rsidR="009232B0" w:rsidRDefault="00000000">
            <w:pPr>
              <w:pStyle w:val="Other10"/>
              <w:rPr>
                <w:sz w:val="16"/>
                <w:szCs w:val="16"/>
              </w:rPr>
            </w:pPr>
            <w:r>
              <w:rPr>
                <w:rStyle w:val="Other1"/>
                <w:sz w:val="16"/>
                <w:szCs w:val="16"/>
                <w:lang w:val="hu"/>
              </w:rPr>
              <w:t>15m/49ft</w:t>
            </w:r>
          </w:p>
        </w:tc>
        <w:tc>
          <w:tcPr>
            <w:tcW w:w="821" w:type="dxa"/>
            <w:tcBorders>
              <w:top w:val="single" w:sz="4" w:space="0" w:color="auto"/>
              <w:left w:val="single" w:sz="4" w:space="0" w:color="auto"/>
            </w:tcBorders>
            <w:shd w:val="clear" w:color="auto" w:fill="auto"/>
            <w:vAlign w:val="center"/>
          </w:tcPr>
          <w:p w14:paraId="5E626E20" w14:textId="77777777" w:rsidR="009232B0" w:rsidRDefault="00000000">
            <w:pPr>
              <w:pStyle w:val="Other10"/>
              <w:ind w:firstLine="140"/>
              <w:rPr>
                <w:sz w:val="16"/>
                <w:szCs w:val="16"/>
              </w:rPr>
            </w:pPr>
            <w:r>
              <w:rPr>
                <w:rStyle w:val="Other1"/>
                <w:sz w:val="16"/>
                <w:szCs w:val="16"/>
                <w:lang w:val="hu"/>
              </w:rPr>
              <w:t>15m/49ft</w:t>
            </w:r>
          </w:p>
        </w:tc>
        <w:tc>
          <w:tcPr>
            <w:tcW w:w="821" w:type="dxa"/>
            <w:tcBorders>
              <w:top w:val="single" w:sz="4" w:space="0" w:color="auto"/>
              <w:left w:val="single" w:sz="4" w:space="0" w:color="auto"/>
            </w:tcBorders>
            <w:shd w:val="clear" w:color="auto" w:fill="auto"/>
            <w:vAlign w:val="center"/>
          </w:tcPr>
          <w:p w14:paraId="0127A6C8" w14:textId="77777777" w:rsidR="009232B0" w:rsidRDefault="00000000">
            <w:pPr>
              <w:pStyle w:val="Other10"/>
              <w:rPr>
                <w:sz w:val="16"/>
                <w:szCs w:val="16"/>
              </w:rPr>
            </w:pPr>
            <w:r>
              <w:rPr>
                <w:rStyle w:val="Other1"/>
                <w:sz w:val="16"/>
                <w:szCs w:val="16"/>
                <w:lang w:val="hu"/>
              </w:rPr>
              <w:t>25m/82ft</w:t>
            </w:r>
          </w:p>
        </w:tc>
        <w:tc>
          <w:tcPr>
            <w:tcW w:w="826" w:type="dxa"/>
            <w:tcBorders>
              <w:top w:val="single" w:sz="4" w:space="0" w:color="auto"/>
              <w:left w:val="single" w:sz="4" w:space="0" w:color="auto"/>
              <w:right w:val="single" w:sz="4" w:space="0" w:color="auto"/>
            </w:tcBorders>
            <w:shd w:val="clear" w:color="auto" w:fill="auto"/>
            <w:vAlign w:val="center"/>
          </w:tcPr>
          <w:p w14:paraId="6936025F" w14:textId="77777777" w:rsidR="009232B0" w:rsidRDefault="00000000">
            <w:pPr>
              <w:pStyle w:val="Other10"/>
              <w:rPr>
                <w:sz w:val="16"/>
                <w:szCs w:val="16"/>
              </w:rPr>
            </w:pPr>
            <w:r>
              <w:rPr>
                <w:rStyle w:val="Other1"/>
                <w:sz w:val="16"/>
                <w:szCs w:val="16"/>
                <w:lang w:val="hu"/>
              </w:rPr>
              <w:t>25m/82ft</w:t>
            </w:r>
          </w:p>
        </w:tc>
      </w:tr>
      <w:tr w:rsidR="009232B0" w14:paraId="2FB4CAA0" w14:textId="77777777">
        <w:trPr>
          <w:trHeight w:hRule="exact" w:val="322"/>
          <w:jc w:val="center"/>
        </w:trPr>
        <w:tc>
          <w:tcPr>
            <w:tcW w:w="3994" w:type="dxa"/>
            <w:tcBorders>
              <w:top w:val="single" w:sz="4" w:space="0" w:color="auto"/>
              <w:left w:val="single" w:sz="4" w:space="0" w:color="auto"/>
            </w:tcBorders>
            <w:shd w:val="clear" w:color="auto" w:fill="auto"/>
            <w:vAlign w:val="center"/>
          </w:tcPr>
          <w:p w14:paraId="76809701" w14:textId="77777777" w:rsidR="009232B0" w:rsidRDefault="00000000">
            <w:pPr>
              <w:pStyle w:val="Other10"/>
              <w:rPr>
                <w:sz w:val="15"/>
                <w:szCs w:val="15"/>
              </w:rPr>
            </w:pPr>
            <w:r>
              <w:rPr>
                <w:rStyle w:val="Other1"/>
                <w:b/>
                <w:bCs/>
                <w:sz w:val="15"/>
                <w:szCs w:val="15"/>
                <w:lang w:val="hu"/>
              </w:rPr>
              <w:t>Kiegészítő hűtőközeg-töltés</w:t>
            </w:r>
          </w:p>
        </w:tc>
        <w:tc>
          <w:tcPr>
            <w:tcW w:w="821" w:type="dxa"/>
            <w:tcBorders>
              <w:top w:val="single" w:sz="4" w:space="0" w:color="auto"/>
              <w:left w:val="single" w:sz="4" w:space="0" w:color="auto"/>
            </w:tcBorders>
            <w:shd w:val="clear" w:color="auto" w:fill="auto"/>
            <w:vAlign w:val="center"/>
          </w:tcPr>
          <w:p w14:paraId="3E2DF0C8" w14:textId="77777777" w:rsidR="009232B0" w:rsidRDefault="00000000">
            <w:pPr>
              <w:pStyle w:val="Other10"/>
              <w:jc w:val="center"/>
              <w:rPr>
                <w:sz w:val="16"/>
                <w:szCs w:val="16"/>
              </w:rPr>
            </w:pPr>
            <w:r>
              <w:rPr>
                <w:rStyle w:val="Other1"/>
                <w:sz w:val="16"/>
                <w:szCs w:val="16"/>
                <w:lang w:val="hu"/>
              </w:rPr>
              <w:t>20g/m</w:t>
            </w:r>
          </w:p>
        </w:tc>
        <w:tc>
          <w:tcPr>
            <w:tcW w:w="821" w:type="dxa"/>
            <w:tcBorders>
              <w:top w:val="single" w:sz="4" w:space="0" w:color="auto"/>
              <w:left w:val="single" w:sz="4" w:space="0" w:color="auto"/>
            </w:tcBorders>
            <w:shd w:val="clear" w:color="auto" w:fill="auto"/>
            <w:vAlign w:val="center"/>
          </w:tcPr>
          <w:p w14:paraId="037B0665" w14:textId="77777777" w:rsidR="009232B0" w:rsidRDefault="00000000">
            <w:pPr>
              <w:pStyle w:val="Other10"/>
              <w:ind w:firstLine="240"/>
              <w:rPr>
                <w:sz w:val="16"/>
                <w:szCs w:val="16"/>
              </w:rPr>
            </w:pPr>
            <w:r>
              <w:rPr>
                <w:rStyle w:val="Other1"/>
                <w:sz w:val="16"/>
                <w:szCs w:val="16"/>
                <w:lang w:val="hu"/>
              </w:rPr>
              <w:t>15g/m</w:t>
            </w:r>
          </w:p>
        </w:tc>
        <w:tc>
          <w:tcPr>
            <w:tcW w:w="821" w:type="dxa"/>
            <w:tcBorders>
              <w:top w:val="single" w:sz="4" w:space="0" w:color="auto"/>
              <w:left w:val="single" w:sz="4" w:space="0" w:color="auto"/>
            </w:tcBorders>
            <w:shd w:val="clear" w:color="auto" w:fill="auto"/>
            <w:vAlign w:val="center"/>
          </w:tcPr>
          <w:p w14:paraId="21B10D16" w14:textId="77777777" w:rsidR="009232B0" w:rsidRDefault="00000000">
            <w:pPr>
              <w:pStyle w:val="Other10"/>
              <w:jc w:val="center"/>
              <w:rPr>
                <w:sz w:val="16"/>
                <w:szCs w:val="16"/>
              </w:rPr>
            </w:pPr>
            <w:r>
              <w:rPr>
                <w:rStyle w:val="Other1"/>
                <w:sz w:val="16"/>
                <w:szCs w:val="16"/>
                <w:lang w:val="hu"/>
              </w:rPr>
              <w:t>30g/m</w:t>
            </w:r>
          </w:p>
        </w:tc>
        <w:tc>
          <w:tcPr>
            <w:tcW w:w="826" w:type="dxa"/>
            <w:tcBorders>
              <w:top w:val="single" w:sz="4" w:space="0" w:color="auto"/>
              <w:left w:val="single" w:sz="4" w:space="0" w:color="auto"/>
              <w:right w:val="single" w:sz="4" w:space="0" w:color="auto"/>
            </w:tcBorders>
            <w:shd w:val="clear" w:color="auto" w:fill="auto"/>
            <w:vAlign w:val="center"/>
          </w:tcPr>
          <w:p w14:paraId="204FC7E8" w14:textId="77777777" w:rsidR="009232B0" w:rsidRDefault="00000000">
            <w:pPr>
              <w:pStyle w:val="Other10"/>
              <w:jc w:val="center"/>
              <w:rPr>
                <w:sz w:val="16"/>
                <w:szCs w:val="16"/>
              </w:rPr>
            </w:pPr>
            <w:r>
              <w:rPr>
                <w:rStyle w:val="Other1"/>
                <w:sz w:val="16"/>
                <w:szCs w:val="16"/>
                <w:lang w:val="hu"/>
              </w:rPr>
              <w:t>25g/m</w:t>
            </w:r>
          </w:p>
        </w:tc>
      </w:tr>
      <w:tr w:rsidR="009232B0" w14:paraId="75047D7B" w14:textId="77777777">
        <w:trPr>
          <w:trHeight w:hRule="exact" w:val="317"/>
          <w:jc w:val="center"/>
        </w:trPr>
        <w:tc>
          <w:tcPr>
            <w:tcW w:w="3994" w:type="dxa"/>
            <w:tcBorders>
              <w:top w:val="single" w:sz="4" w:space="0" w:color="auto"/>
              <w:left w:val="single" w:sz="4" w:space="0" w:color="auto"/>
            </w:tcBorders>
            <w:shd w:val="clear" w:color="auto" w:fill="auto"/>
            <w:vAlign w:val="center"/>
          </w:tcPr>
          <w:p w14:paraId="45CE3092" w14:textId="77777777" w:rsidR="009232B0" w:rsidRDefault="00000000">
            <w:pPr>
              <w:pStyle w:val="Other10"/>
              <w:rPr>
                <w:sz w:val="15"/>
                <w:szCs w:val="15"/>
              </w:rPr>
            </w:pPr>
            <w:r>
              <w:rPr>
                <w:rStyle w:val="Other1"/>
                <w:b/>
                <w:bCs/>
                <w:sz w:val="15"/>
                <w:szCs w:val="15"/>
                <w:lang w:val="hu"/>
              </w:rPr>
              <w:t xml:space="preserve">Max. </w:t>
            </w:r>
            <w:proofErr w:type="spellStart"/>
            <w:r>
              <w:rPr>
                <w:rStyle w:val="Other1"/>
                <w:b/>
                <w:bCs/>
                <w:sz w:val="15"/>
                <w:szCs w:val="15"/>
                <w:lang w:val="hu"/>
              </w:rPr>
              <w:t>diff</w:t>
            </w:r>
            <w:proofErr w:type="spellEnd"/>
            <w:r>
              <w:rPr>
                <w:rStyle w:val="Other1"/>
                <w:b/>
                <w:bCs/>
                <w:sz w:val="15"/>
                <w:szCs w:val="15"/>
                <w:lang w:val="hu"/>
              </w:rPr>
              <w:t>. szintben a beltéri és a kültéri egység között</w:t>
            </w:r>
          </w:p>
        </w:tc>
        <w:tc>
          <w:tcPr>
            <w:tcW w:w="821" w:type="dxa"/>
            <w:tcBorders>
              <w:top w:val="single" w:sz="4" w:space="0" w:color="auto"/>
              <w:left w:val="single" w:sz="4" w:space="0" w:color="auto"/>
            </w:tcBorders>
            <w:shd w:val="clear" w:color="auto" w:fill="auto"/>
            <w:vAlign w:val="center"/>
          </w:tcPr>
          <w:p w14:paraId="122A1FB8" w14:textId="77777777" w:rsidR="009232B0" w:rsidRDefault="00000000">
            <w:pPr>
              <w:pStyle w:val="Other10"/>
              <w:rPr>
                <w:sz w:val="16"/>
                <w:szCs w:val="16"/>
              </w:rPr>
            </w:pPr>
            <w:r>
              <w:rPr>
                <w:rStyle w:val="Other1"/>
                <w:sz w:val="16"/>
                <w:szCs w:val="16"/>
                <w:lang w:val="hu"/>
              </w:rPr>
              <w:t>10m/32ft</w:t>
            </w:r>
          </w:p>
        </w:tc>
        <w:tc>
          <w:tcPr>
            <w:tcW w:w="821" w:type="dxa"/>
            <w:tcBorders>
              <w:top w:val="single" w:sz="4" w:space="0" w:color="auto"/>
              <w:left w:val="single" w:sz="4" w:space="0" w:color="auto"/>
            </w:tcBorders>
            <w:shd w:val="clear" w:color="auto" w:fill="auto"/>
            <w:vAlign w:val="center"/>
          </w:tcPr>
          <w:p w14:paraId="750F7EAD" w14:textId="77777777" w:rsidR="009232B0" w:rsidRDefault="00000000">
            <w:pPr>
              <w:pStyle w:val="Other10"/>
              <w:ind w:firstLine="140"/>
              <w:rPr>
                <w:sz w:val="16"/>
                <w:szCs w:val="16"/>
              </w:rPr>
            </w:pPr>
            <w:r>
              <w:rPr>
                <w:rStyle w:val="Other1"/>
                <w:sz w:val="16"/>
                <w:szCs w:val="16"/>
                <w:lang w:val="hu"/>
              </w:rPr>
              <w:t>10m/32ft</w:t>
            </w:r>
          </w:p>
        </w:tc>
        <w:tc>
          <w:tcPr>
            <w:tcW w:w="821" w:type="dxa"/>
            <w:tcBorders>
              <w:top w:val="single" w:sz="4" w:space="0" w:color="auto"/>
              <w:left w:val="single" w:sz="4" w:space="0" w:color="auto"/>
            </w:tcBorders>
            <w:shd w:val="clear" w:color="auto" w:fill="auto"/>
            <w:vAlign w:val="center"/>
          </w:tcPr>
          <w:p w14:paraId="6E7BB2D3" w14:textId="77777777" w:rsidR="009232B0" w:rsidRDefault="00000000">
            <w:pPr>
              <w:pStyle w:val="Other10"/>
              <w:rPr>
                <w:sz w:val="16"/>
                <w:szCs w:val="16"/>
              </w:rPr>
            </w:pPr>
            <w:r>
              <w:rPr>
                <w:rStyle w:val="Other1"/>
                <w:sz w:val="16"/>
                <w:szCs w:val="16"/>
                <w:lang w:val="hu"/>
              </w:rPr>
              <w:t>10m/32ft</w:t>
            </w:r>
          </w:p>
        </w:tc>
        <w:tc>
          <w:tcPr>
            <w:tcW w:w="826" w:type="dxa"/>
            <w:tcBorders>
              <w:top w:val="single" w:sz="4" w:space="0" w:color="auto"/>
              <w:left w:val="single" w:sz="4" w:space="0" w:color="auto"/>
              <w:right w:val="single" w:sz="4" w:space="0" w:color="auto"/>
            </w:tcBorders>
            <w:shd w:val="clear" w:color="auto" w:fill="auto"/>
            <w:vAlign w:val="center"/>
          </w:tcPr>
          <w:p w14:paraId="1A882BC9" w14:textId="77777777" w:rsidR="009232B0" w:rsidRDefault="00000000">
            <w:pPr>
              <w:pStyle w:val="Other10"/>
              <w:rPr>
                <w:sz w:val="16"/>
                <w:szCs w:val="16"/>
              </w:rPr>
            </w:pPr>
            <w:r>
              <w:rPr>
                <w:rStyle w:val="Other1"/>
                <w:sz w:val="16"/>
                <w:szCs w:val="16"/>
                <w:lang w:val="hu"/>
              </w:rPr>
              <w:t>10m/32ft</w:t>
            </w:r>
          </w:p>
        </w:tc>
      </w:tr>
      <w:tr w:rsidR="009232B0" w14:paraId="5AAE1519" w14:textId="77777777">
        <w:trPr>
          <w:trHeight w:hRule="exact" w:val="326"/>
          <w:jc w:val="center"/>
        </w:trPr>
        <w:tc>
          <w:tcPr>
            <w:tcW w:w="3994" w:type="dxa"/>
            <w:tcBorders>
              <w:top w:val="single" w:sz="4" w:space="0" w:color="auto"/>
              <w:left w:val="single" w:sz="4" w:space="0" w:color="auto"/>
              <w:bottom w:val="single" w:sz="4" w:space="0" w:color="auto"/>
            </w:tcBorders>
            <w:shd w:val="clear" w:color="auto" w:fill="auto"/>
            <w:vAlign w:val="center"/>
          </w:tcPr>
          <w:p w14:paraId="484ED21E" w14:textId="77777777" w:rsidR="009232B0" w:rsidRDefault="00000000">
            <w:pPr>
              <w:pStyle w:val="Other10"/>
              <w:rPr>
                <w:sz w:val="15"/>
                <w:szCs w:val="15"/>
              </w:rPr>
            </w:pPr>
            <w:r>
              <w:rPr>
                <w:rStyle w:val="Other1"/>
                <w:b/>
                <w:bCs/>
                <w:sz w:val="15"/>
                <w:szCs w:val="15"/>
                <w:lang w:val="hu"/>
              </w:rPr>
              <w:t>A hűtőközeg típusa</w:t>
            </w:r>
          </w:p>
        </w:tc>
        <w:tc>
          <w:tcPr>
            <w:tcW w:w="821" w:type="dxa"/>
            <w:tcBorders>
              <w:top w:val="single" w:sz="4" w:space="0" w:color="auto"/>
              <w:left w:val="single" w:sz="4" w:space="0" w:color="auto"/>
              <w:bottom w:val="single" w:sz="4" w:space="0" w:color="auto"/>
            </w:tcBorders>
            <w:shd w:val="clear" w:color="auto" w:fill="auto"/>
            <w:vAlign w:val="center"/>
          </w:tcPr>
          <w:p w14:paraId="12DF9B3F" w14:textId="77777777" w:rsidR="009232B0" w:rsidRDefault="00000000">
            <w:pPr>
              <w:pStyle w:val="Other10"/>
              <w:rPr>
                <w:sz w:val="16"/>
                <w:szCs w:val="16"/>
              </w:rPr>
            </w:pPr>
            <w:r>
              <w:rPr>
                <w:rStyle w:val="Other1"/>
                <w:sz w:val="16"/>
                <w:szCs w:val="16"/>
                <w:lang w:val="hu"/>
              </w:rPr>
              <w:t>R22/R410A</w:t>
            </w:r>
          </w:p>
        </w:tc>
        <w:tc>
          <w:tcPr>
            <w:tcW w:w="821" w:type="dxa"/>
            <w:tcBorders>
              <w:top w:val="single" w:sz="4" w:space="0" w:color="auto"/>
              <w:left w:val="single" w:sz="4" w:space="0" w:color="auto"/>
              <w:bottom w:val="single" w:sz="4" w:space="0" w:color="auto"/>
            </w:tcBorders>
            <w:shd w:val="clear" w:color="auto" w:fill="auto"/>
            <w:vAlign w:val="center"/>
          </w:tcPr>
          <w:p w14:paraId="27538B44" w14:textId="77777777" w:rsidR="009232B0" w:rsidRDefault="00000000">
            <w:pPr>
              <w:pStyle w:val="Other10"/>
              <w:ind w:firstLine="320"/>
              <w:rPr>
                <w:sz w:val="16"/>
                <w:szCs w:val="16"/>
              </w:rPr>
            </w:pPr>
            <w:r>
              <w:rPr>
                <w:rStyle w:val="Other1"/>
                <w:sz w:val="16"/>
                <w:szCs w:val="16"/>
                <w:lang w:val="hu"/>
              </w:rPr>
              <w:t>R32</w:t>
            </w:r>
          </w:p>
        </w:tc>
        <w:tc>
          <w:tcPr>
            <w:tcW w:w="821" w:type="dxa"/>
            <w:tcBorders>
              <w:top w:val="single" w:sz="4" w:space="0" w:color="auto"/>
              <w:left w:val="single" w:sz="4" w:space="0" w:color="auto"/>
              <w:bottom w:val="single" w:sz="4" w:space="0" w:color="auto"/>
            </w:tcBorders>
            <w:shd w:val="clear" w:color="auto" w:fill="auto"/>
            <w:vAlign w:val="center"/>
          </w:tcPr>
          <w:p w14:paraId="4B127F34" w14:textId="77777777" w:rsidR="009232B0" w:rsidRDefault="00000000">
            <w:pPr>
              <w:pStyle w:val="Other10"/>
              <w:jc w:val="center"/>
              <w:rPr>
                <w:sz w:val="16"/>
                <w:szCs w:val="16"/>
              </w:rPr>
            </w:pPr>
            <w:r>
              <w:rPr>
                <w:rStyle w:val="Other1"/>
                <w:sz w:val="16"/>
                <w:szCs w:val="16"/>
                <w:lang w:val="hu"/>
              </w:rPr>
              <w:t>R22/R410A</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1FA6BD04" w14:textId="77777777" w:rsidR="009232B0" w:rsidRDefault="00000000">
            <w:pPr>
              <w:pStyle w:val="Other10"/>
              <w:ind w:firstLine="300"/>
              <w:jc w:val="both"/>
              <w:rPr>
                <w:sz w:val="16"/>
                <w:szCs w:val="16"/>
              </w:rPr>
            </w:pPr>
            <w:r>
              <w:rPr>
                <w:rStyle w:val="Other1"/>
                <w:sz w:val="16"/>
                <w:szCs w:val="16"/>
                <w:lang w:val="hu"/>
              </w:rPr>
              <w:t>R32</w:t>
            </w:r>
          </w:p>
        </w:tc>
      </w:tr>
    </w:tbl>
    <w:p w14:paraId="636C4755" w14:textId="77777777" w:rsidR="009232B0" w:rsidRDefault="009232B0">
      <w:pPr>
        <w:spacing w:after="179" w:line="1" w:lineRule="exact"/>
      </w:pPr>
    </w:p>
    <w:p w14:paraId="4BF96D42" w14:textId="77777777" w:rsidR="009232B0" w:rsidRDefault="009232B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94"/>
        <w:gridCol w:w="821"/>
        <w:gridCol w:w="821"/>
        <w:gridCol w:w="821"/>
        <w:gridCol w:w="826"/>
      </w:tblGrid>
      <w:tr w:rsidR="009232B0" w14:paraId="4CFFACE4" w14:textId="77777777">
        <w:trPr>
          <w:trHeight w:hRule="exact" w:val="350"/>
          <w:jc w:val="center"/>
        </w:trPr>
        <w:tc>
          <w:tcPr>
            <w:tcW w:w="3994" w:type="dxa"/>
            <w:tcBorders>
              <w:top w:val="single" w:sz="4" w:space="0" w:color="auto"/>
              <w:left w:val="single" w:sz="4" w:space="0" w:color="auto"/>
            </w:tcBorders>
            <w:shd w:val="clear" w:color="auto" w:fill="C2C2C2"/>
            <w:vAlign w:val="center"/>
          </w:tcPr>
          <w:p w14:paraId="3AE14D9A" w14:textId="77777777" w:rsidR="009232B0" w:rsidRDefault="00000000">
            <w:pPr>
              <w:pStyle w:val="Other10"/>
            </w:pPr>
            <w:r>
              <w:rPr>
                <w:rStyle w:val="Other1"/>
                <w:b/>
                <w:bCs/>
                <w:lang w:val="hu"/>
              </w:rPr>
              <w:t>BE-KI modellek kapacitása (</w:t>
            </w:r>
            <w:proofErr w:type="spellStart"/>
            <w:r>
              <w:rPr>
                <w:rStyle w:val="Other1"/>
                <w:b/>
                <w:bCs/>
                <w:lang w:val="hu"/>
              </w:rPr>
              <w:t>Btu</w:t>
            </w:r>
            <w:proofErr w:type="spellEnd"/>
            <w:r>
              <w:rPr>
                <w:rStyle w:val="Other1"/>
                <w:b/>
                <w:bCs/>
                <w:lang w:val="hu"/>
              </w:rPr>
              <w:t>/h)</w:t>
            </w:r>
          </w:p>
        </w:tc>
        <w:tc>
          <w:tcPr>
            <w:tcW w:w="1642" w:type="dxa"/>
            <w:gridSpan w:val="2"/>
            <w:tcBorders>
              <w:top w:val="single" w:sz="4" w:space="0" w:color="auto"/>
              <w:left w:val="single" w:sz="4" w:space="0" w:color="auto"/>
            </w:tcBorders>
            <w:shd w:val="clear" w:color="auto" w:fill="C2C2C2"/>
            <w:vAlign w:val="center"/>
          </w:tcPr>
          <w:p w14:paraId="706AD181" w14:textId="77777777" w:rsidR="009232B0" w:rsidRDefault="00000000">
            <w:pPr>
              <w:pStyle w:val="Other10"/>
              <w:jc w:val="center"/>
            </w:pPr>
            <w:r>
              <w:rPr>
                <w:rStyle w:val="Other1"/>
                <w:b/>
                <w:bCs/>
                <w:lang w:val="hu"/>
              </w:rPr>
              <w:t>9K-12K</w:t>
            </w:r>
          </w:p>
        </w:tc>
        <w:tc>
          <w:tcPr>
            <w:tcW w:w="1647" w:type="dxa"/>
            <w:gridSpan w:val="2"/>
            <w:tcBorders>
              <w:top w:val="single" w:sz="4" w:space="0" w:color="auto"/>
              <w:left w:val="single" w:sz="4" w:space="0" w:color="auto"/>
              <w:right w:val="single" w:sz="4" w:space="0" w:color="auto"/>
            </w:tcBorders>
            <w:shd w:val="clear" w:color="auto" w:fill="C2C2C2"/>
            <w:vAlign w:val="center"/>
          </w:tcPr>
          <w:p w14:paraId="4CF4236B" w14:textId="77777777" w:rsidR="009232B0" w:rsidRDefault="00000000">
            <w:pPr>
              <w:pStyle w:val="Other10"/>
              <w:jc w:val="center"/>
            </w:pPr>
            <w:r>
              <w:rPr>
                <w:rStyle w:val="Other1"/>
                <w:b/>
                <w:bCs/>
                <w:lang w:val="hu"/>
              </w:rPr>
              <w:t>18K-36K</w:t>
            </w:r>
          </w:p>
        </w:tc>
      </w:tr>
      <w:tr w:rsidR="009232B0" w14:paraId="596D2EE2" w14:textId="77777777">
        <w:trPr>
          <w:trHeight w:hRule="exact" w:val="317"/>
          <w:jc w:val="center"/>
        </w:trPr>
        <w:tc>
          <w:tcPr>
            <w:tcW w:w="3994" w:type="dxa"/>
            <w:tcBorders>
              <w:top w:val="single" w:sz="4" w:space="0" w:color="auto"/>
              <w:left w:val="single" w:sz="4" w:space="0" w:color="auto"/>
            </w:tcBorders>
            <w:shd w:val="clear" w:color="auto" w:fill="auto"/>
            <w:vAlign w:val="center"/>
          </w:tcPr>
          <w:p w14:paraId="07988BAF" w14:textId="77777777" w:rsidR="009232B0" w:rsidRDefault="00000000">
            <w:pPr>
              <w:pStyle w:val="Other10"/>
              <w:rPr>
                <w:sz w:val="15"/>
                <w:szCs w:val="15"/>
              </w:rPr>
            </w:pPr>
            <w:r>
              <w:rPr>
                <w:rStyle w:val="Other1"/>
                <w:b/>
                <w:bCs/>
                <w:sz w:val="15"/>
                <w:szCs w:val="15"/>
                <w:lang w:val="hu"/>
              </w:rPr>
              <w:t>Csőhossz szabványos töltéssel</w:t>
            </w:r>
          </w:p>
        </w:tc>
        <w:tc>
          <w:tcPr>
            <w:tcW w:w="821" w:type="dxa"/>
            <w:tcBorders>
              <w:top w:val="single" w:sz="4" w:space="0" w:color="auto"/>
              <w:left w:val="single" w:sz="4" w:space="0" w:color="auto"/>
            </w:tcBorders>
            <w:shd w:val="clear" w:color="auto" w:fill="auto"/>
            <w:vAlign w:val="center"/>
          </w:tcPr>
          <w:p w14:paraId="02337EC9" w14:textId="77777777" w:rsidR="009232B0" w:rsidRDefault="00000000">
            <w:pPr>
              <w:pStyle w:val="Other10"/>
              <w:ind w:firstLine="200"/>
              <w:rPr>
                <w:sz w:val="16"/>
                <w:szCs w:val="16"/>
              </w:rPr>
            </w:pPr>
            <w:r>
              <w:rPr>
                <w:rStyle w:val="Other1"/>
                <w:sz w:val="16"/>
                <w:szCs w:val="16"/>
                <w:lang w:val="hu"/>
              </w:rPr>
              <w:t>5m/16ft</w:t>
            </w:r>
          </w:p>
        </w:tc>
        <w:tc>
          <w:tcPr>
            <w:tcW w:w="821" w:type="dxa"/>
            <w:tcBorders>
              <w:top w:val="single" w:sz="4" w:space="0" w:color="auto"/>
              <w:left w:val="single" w:sz="4" w:space="0" w:color="auto"/>
            </w:tcBorders>
            <w:shd w:val="clear" w:color="auto" w:fill="auto"/>
            <w:vAlign w:val="center"/>
          </w:tcPr>
          <w:p w14:paraId="0C93A011" w14:textId="77777777" w:rsidR="009232B0" w:rsidRDefault="00000000">
            <w:pPr>
              <w:pStyle w:val="Other10"/>
              <w:ind w:firstLine="140"/>
              <w:rPr>
                <w:sz w:val="16"/>
                <w:szCs w:val="16"/>
              </w:rPr>
            </w:pPr>
            <w:r>
              <w:rPr>
                <w:rStyle w:val="Other1"/>
                <w:sz w:val="16"/>
                <w:szCs w:val="16"/>
                <w:lang w:val="hu"/>
              </w:rPr>
              <w:t>5m/16ft</w:t>
            </w:r>
          </w:p>
        </w:tc>
        <w:tc>
          <w:tcPr>
            <w:tcW w:w="821" w:type="dxa"/>
            <w:tcBorders>
              <w:top w:val="single" w:sz="4" w:space="0" w:color="auto"/>
              <w:left w:val="single" w:sz="4" w:space="0" w:color="auto"/>
            </w:tcBorders>
            <w:shd w:val="clear" w:color="auto" w:fill="auto"/>
            <w:vAlign w:val="center"/>
          </w:tcPr>
          <w:p w14:paraId="167064C0" w14:textId="77777777" w:rsidR="009232B0" w:rsidRDefault="00000000">
            <w:pPr>
              <w:pStyle w:val="Other10"/>
              <w:jc w:val="center"/>
              <w:rPr>
                <w:sz w:val="16"/>
                <w:szCs w:val="16"/>
              </w:rPr>
            </w:pPr>
            <w:r>
              <w:rPr>
                <w:rStyle w:val="Other1"/>
                <w:sz w:val="16"/>
                <w:szCs w:val="16"/>
                <w:lang w:val="hu"/>
              </w:rPr>
              <w:t>5m/16ft</w:t>
            </w:r>
          </w:p>
        </w:tc>
        <w:tc>
          <w:tcPr>
            <w:tcW w:w="826" w:type="dxa"/>
            <w:tcBorders>
              <w:top w:val="single" w:sz="4" w:space="0" w:color="auto"/>
              <w:left w:val="single" w:sz="4" w:space="0" w:color="auto"/>
              <w:right w:val="single" w:sz="4" w:space="0" w:color="auto"/>
            </w:tcBorders>
            <w:shd w:val="clear" w:color="auto" w:fill="auto"/>
            <w:vAlign w:val="center"/>
          </w:tcPr>
          <w:p w14:paraId="70D5E989" w14:textId="77777777" w:rsidR="009232B0" w:rsidRDefault="00000000">
            <w:pPr>
              <w:pStyle w:val="Other10"/>
              <w:rPr>
                <w:sz w:val="16"/>
                <w:szCs w:val="16"/>
              </w:rPr>
            </w:pPr>
            <w:r>
              <w:rPr>
                <w:rStyle w:val="Other1"/>
                <w:sz w:val="16"/>
                <w:szCs w:val="16"/>
                <w:lang w:val="hu"/>
              </w:rPr>
              <w:t>5m/16ft</w:t>
            </w:r>
          </w:p>
        </w:tc>
      </w:tr>
      <w:tr w:rsidR="009232B0" w14:paraId="148E44F0" w14:textId="77777777">
        <w:trPr>
          <w:trHeight w:hRule="exact" w:val="322"/>
          <w:jc w:val="center"/>
        </w:trPr>
        <w:tc>
          <w:tcPr>
            <w:tcW w:w="3994" w:type="dxa"/>
            <w:tcBorders>
              <w:top w:val="single" w:sz="4" w:space="0" w:color="auto"/>
              <w:left w:val="single" w:sz="4" w:space="0" w:color="auto"/>
            </w:tcBorders>
            <w:shd w:val="clear" w:color="auto" w:fill="auto"/>
            <w:vAlign w:val="center"/>
          </w:tcPr>
          <w:p w14:paraId="4CAC6AF1" w14:textId="77777777" w:rsidR="009232B0" w:rsidRDefault="00000000">
            <w:pPr>
              <w:pStyle w:val="Other10"/>
              <w:rPr>
                <w:sz w:val="15"/>
                <w:szCs w:val="15"/>
              </w:rPr>
            </w:pPr>
            <w:r>
              <w:rPr>
                <w:rStyle w:val="Other1"/>
                <w:b/>
                <w:bCs/>
                <w:sz w:val="15"/>
                <w:szCs w:val="15"/>
                <w:lang w:val="hu"/>
              </w:rPr>
              <w:t>Maximális távolság a beltéri és a kültéri egység között</w:t>
            </w:r>
          </w:p>
        </w:tc>
        <w:tc>
          <w:tcPr>
            <w:tcW w:w="821" w:type="dxa"/>
            <w:tcBorders>
              <w:top w:val="single" w:sz="4" w:space="0" w:color="auto"/>
              <w:left w:val="single" w:sz="4" w:space="0" w:color="auto"/>
            </w:tcBorders>
            <w:shd w:val="clear" w:color="auto" w:fill="auto"/>
            <w:vAlign w:val="center"/>
          </w:tcPr>
          <w:p w14:paraId="0D8F8D66" w14:textId="77777777" w:rsidR="009232B0" w:rsidRDefault="00000000">
            <w:pPr>
              <w:pStyle w:val="Other10"/>
              <w:rPr>
                <w:sz w:val="16"/>
                <w:szCs w:val="16"/>
              </w:rPr>
            </w:pPr>
            <w:r>
              <w:rPr>
                <w:rStyle w:val="Other1"/>
                <w:sz w:val="16"/>
                <w:szCs w:val="16"/>
                <w:lang w:val="hu"/>
              </w:rPr>
              <w:t>15m/49ft</w:t>
            </w:r>
          </w:p>
        </w:tc>
        <w:tc>
          <w:tcPr>
            <w:tcW w:w="821" w:type="dxa"/>
            <w:tcBorders>
              <w:top w:val="single" w:sz="4" w:space="0" w:color="auto"/>
              <w:left w:val="single" w:sz="4" w:space="0" w:color="auto"/>
            </w:tcBorders>
            <w:shd w:val="clear" w:color="auto" w:fill="auto"/>
            <w:vAlign w:val="center"/>
          </w:tcPr>
          <w:p w14:paraId="57304078" w14:textId="77777777" w:rsidR="009232B0" w:rsidRDefault="00000000">
            <w:pPr>
              <w:pStyle w:val="Other10"/>
              <w:ind w:firstLine="140"/>
              <w:rPr>
                <w:sz w:val="16"/>
                <w:szCs w:val="16"/>
              </w:rPr>
            </w:pPr>
            <w:r>
              <w:rPr>
                <w:rStyle w:val="Other1"/>
                <w:sz w:val="16"/>
                <w:szCs w:val="16"/>
                <w:lang w:val="hu"/>
              </w:rPr>
              <w:t>15m/49ft</w:t>
            </w:r>
          </w:p>
        </w:tc>
        <w:tc>
          <w:tcPr>
            <w:tcW w:w="821" w:type="dxa"/>
            <w:tcBorders>
              <w:top w:val="single" w:sz="4" w:space="0" w:color="auto"/>
              <w:left w:val="single" w:sz="4" w:space="0" w:color="auto"/>
            </w:tcBorders>
            <w:shd w:val="clear" w:color="auto" w:fill="auto"/>
            <w:vAlign w:val="center"/>
          </w:tcPr>
          <w:p w14:paraId="71262132" w14:textId="77777777" w:rsidR="009232B0" w:rsidRDefault="00000000">
            <w:pPr>
              <w:pStyle w:val="Other10"/>
              <w:rPr>
                <w:sz w:val="16"/>
                <w:szCs w:val="16"/>
              </w:rPr>
            </w:pPr>
            <w:r>
              <w:rPr>
                <w:rStyle w:val="Other1"/>
                <w:sz w:val="16"/>
                <w:szCs w:val="16"/>
                <w:lang w:val="hu"/>
              </w:rPr>
              <w:t>15m/49ft</w:t>
            </w:r>
          </w:p>
        </w:tc>
        <w:tc>
          <w:tcPr>
            <w:tcW w:w="826" w:type="dxa"/>
            <w:tcBorders>
              <w:top w:val="single" w:sz="4" w:space="0" w:color="auto"/>
              <w:left w:val="single" w:sz="4" w:space="0" w:color="auto"/>
              <w:right w:val="single" w:sz="4" w:space="0" w:color="auto"/>
            </w:tcBorders>
            <w:shd w:val="clear" w:color="auto" w:fill="auto"/>
            <w:vAlign w:val="center"/>
          </w:tcPr>
          <w:p w14:paraId="5ED460B1" w14:textId="77777777" w:rsidR="009232B0" w:rsidRDefault="00000000">
            <w:pPr>
              <w:pStyle w:val="Other10"/>
              <w:rPr>
                <w:sz w:val="16"/>
                <w:szCs w:val="16"/>
              </w:rPr>
            </w:pPr>
            <w:r>
              <w:rPr>
                <w:rStyle w:val="Other1"/>
                <w:sz w:val="16"/>
                <w:szCs w:val="16"/>
                <w:lang w:val="hu"/>
              </w:rPr>
              <w:t>15m/49ft</w:t>
            </w:r>
          </w:p>
        </w:tc>
      </w:tr>
      <w:tr w:rsidR="009232B0" w14:paraId="09B895A6" w14:textId="77777777">
        <w:trPr>
          <w:trHeight w:hRule="exact" w:val="317"/>
          <w:jc w:val="center"/>
        </w:trPr>
        <w:tc>
          <w:tcPr>
            <w:tcW w:w="3994" w:type="dxa"/>
            <w:tcBorders>
              <w:top w:val="single" w:sz="4" w:space="0" w:color="auto"/>
              <w:left w:val="single" w:sz="4" w:space="0" w:color="auto"/>
            </w:tcBorders>
            <w:shd w:val="clear" w:color="auto" w:fill="auto"/>
            <w:vAlign w:val="center"/>
          </w:tcPr>
          <w:p w14:paraId="30F76E79" w14:textId="77777777" w:rsidR="009232B0" w:rsidRDefault="00000000">
            <w:pPr>
              <w:pStyle w:val="Other10"/>
              <w:rPr>
                <w:sz w:val="15"/>
                <w:szCs w:val="15"/>
              </w:rPr>
            </w:pPr>
            <w:r>
              <w:rPr>
                <w:rStyle w:val="Other1"/>
                <w:b/>
                <w:bCs/>
                <w:sz w:val="15"/>
                <w:szCs w:val="15"/>
                <w:lang w:val="hu"/>
              </w:rPr>
              <w:t>Kiegészítő hűtőközeg-töltés</w:t>
            </w:r>
          </w:p>
        </w:tc>
        <w:tc>
          <w:tcPr>
            <w:tcW w:w="821" w:type="dxa"/>
            <w:tcBorders>
              <w:top w:val="single" w:sz="4" w:space="0" w:color="auto"/>
              <w:left w:val="single" w:sz="4" w:space="0" w:color="auto"/>
            </w:tcBorders>
            <w:shd w:val="clear" w:color="auto" w:fill="auto"/>
            <w:vAlign w:val="center"/>
          </w:tcPr>
          <w:p w14:paraId="1F55F625" w14:textId="77777777" w:rsidR="009232B0" w:rsidRDefault="00000000">
            <w:pPr>
              <w:pStyle w:val="Other10"/>
              <w:jc w:val="center"/>
              <w:rPr>
                <w:sz w:val="16"/>
                <w:szCs w:val="16"/>
              </w:rPr>
            </w:pPr>
            <w:r>
              <w:rPr>
                <w:rStyle w:val="Other1"/>
                <w:sz w:val="16"/>
                <w:szCs w:val="16"/>
                <w:lang w:val="hu"/>
              </w:rPr>
              <w:t>20g/m</w:t>
            </w:r>
          </w:p>
        </w:tc>
        <w:tc>
          <w:tcPr>
            <w:tcW w:w="821" w:type="dxa"/>
            <w:tcBorders>
              <w:top w:val="single" w:sz="4" w:space="0" w:color="auto"/>
              <w:left w:val="single" w:sz="4" w:space="0" w:color="auto"/>
            </w:tcBorders>
            <w:shd w:val="clear" w:color="auto" w:fill="auto"/>
            <w:vAlign w:val="center"/>
          </w:tcPr>
          <w:p w14:paraId="3FD0A948" w14:textId="77777777" w:rsidR="009232B0" w:rsidRDefault="00000000">
            <w:pPr>
              <w:pStyle w:val="Other10"/>
              <w:ind w:firstLine="240"/>
              <w:rPr>
                <w:sz w:val="16"/>
                <w:szCs w:val="16"/>
              </w:rPr>
            </w:pPr>
            <w:r>
              <w:rPr>
                <w:rStyle w:val="Other1"/>
                <w:sz w:val="16"/>
                <w:szCs w:val="16"/>
                <w:lang w:val="hu"/>
              </w:rPr>
              <w:t>15g/m</w:t>
            </w:r>
          </w:p>
        </w:tc>
        <w:tc>
          <w:tcPr>
            <w:tcW w:w="821" w:type="dxa"/>
            <w:tcBorders>
              <w:top w:val="single" w:sz="4" w:space="0" w:color="auto"/>
              <w:left w:val="single" w:sz="4" w:space="0" w:color="auto"/>
            </w:tcBorders>
            <w:shd w:val="clear" w:color="auto" w:fill="auto"/>
            <w:vAlign w:val="center"/>
          </w:tcPr>
          <w:p w14:paraId="42FAFFB4" w14:textId="77777777" w:rsidR="009232B0" w:rsidRDefault="00000000">
            <w:pPr>
              <w:pStyle w:val="Other10"/>
              <w:jc w:val="center"/>
              <w:rPr>
                <w:sz w:val="16"/>
                <w:szCs w:val="16"/>
              </w:rPr>
            </w:pPr>
            <w:r>
              <w:rPr>
                <w:rStyle w:val="Other1"/>
                <w:sz w:val="16"/>
                <w:szCs w:val="16"/>
                <w:lang w:val="hu"/>
              </w:rPr>
              <w:t>30g/m</w:t>
            </w:r>
          </w:p>
        </w:tc>
        <w:tc>
          <w:tcPr>
            <w:tcW w:w="826" w:type="dxa"/>
            <w:tcBorders>
              <w:top w:val="single" w:sz="4" w:space="0" w:color="auto"/>
              <w:left w:val="single" w:sz="4" w:space="0" w:color="auto"/>
              <w:right w:val="single" w:sz="4" w:space="0" w:color="auto"/>
            </w:tcBorders>
            <w:shd w:val="clear" w:color="auto" w:fill="auto"/>
            <w:vAlign w:val="center"/>
          </w:tcPr>
          <w:p w14:paraId="32308059" w14:textId="77777777" w:rsidR="009232B0" w:rsidRDefault="00000000">
            <w:pPr>
              <w:pStyle w:val="Other10"/>
              <w:jc w:val="center"/>
              <w:rPr>
                <w:sz w:val="16"/>
                <w:szCs w:val="16"/>
              </w:rPr>
            </w:pPr>
            <w:r>
              <w:rPr>
                <w:rStyle w:val="Other1"/>
                <w:sz w:val="16"/>
                <w:szCs w:val="16"/>
                <w:lang w:val="hu"/>
              </w:rPr>
              <w:t>25g/m</w:t>
            </w:r>
          </w:p>
        </w:tc>
      </w:tr>
      <w:tr w:rsidR="009232B0" w14:paraId="122A45DE" w14:textId="77777777">
        <w:trPr>
          <w:trHeight w:hRule="exact" w:val="317"/>
          <w:jc w:val="center"/>
        </w:trPr>
        <w:tc>
          <w:tcPr>
            <w:tcW w:w="3994" w:type="dxa"/>
            <w:tcBorders>
              <w:top w:val="single" w:sz="4" w:space="0" w:color="auto"/>
              <w:left w:val="single" w:sz="4" w:space="0" w:color="auto"/>
            </w:tcBorders>
            <w:shd w:val="clear" w:color="auto" w:fill="auto"/>
            <w:vAlign w:val="center"/>
          </w:tcPr>
          <w:p w14:paraId="0951C771" w14:textId="77777777" w:rsidR="009232B0" w:rsidRDefault="00000000">
            <w:pPr>
              <w:pStyle w:val="Other10"/>
              <w:rPr>
                <w:sz w:val="15"/>
                <w:szCs w:val="15"/>
              </w:rPr>
            </w:pPr>
            <w:r>
              <w:rPr>
                <w:rStyle w:val="Other1"/>
                <w:b/>
                <w:bCs/>
                <w:sz w:val="15"/>
                <w:szCs w:val="15"/>
                <w:lang w:val="hu"/>
              </w:rPr>
              <w:t xml:space="preserve">Max. </w:t>
            </w:r>
            <w:proofErr w:type="spellStart"/>
            <w:r>
              <w:rPr>
                <w:rStyle w:val="Other1"/>
                <w:b/>
                <w:bCs/>
                <w:sz w:val="15"/>
                <w:szCs w:val="15"/>
                <w:lang w:val="hu"/>
              </w:rPr>
              <w:t>diff</w:t>
            </w:r>
            <w:proofErr w:type="spellEnd"/>
            <w:r>
              <w:rPr>
                <w:rStyle w:val="Other1"/>
                <w:b/>
                <w:bCs/>
                <w:sz w:val="15"/>
                <w:szCs w:val="15"/>
                <w:lang w:val="hu"/>
              </w:rPr>
              <w:t>. szintben a beltéri és a kültéri egység között</w:t>
            </w:r>
          </w:p>
        </w:tc>
        <w:tc>
          <w:tcPr>
            <w:tcW w:w="821" w:type="dxa"/>
            <w:tcBorders>
              <w:top w:val="single" w:sz="4" w:space="0" w:color="auto"/>
              <w:left w:val="single" w:sz="4" w:space="0" w:color="auto"/>
            </w:tcBorders>
            <w:shd w:val="clear" w:color="auto" w:fill="auto"/>
            <w:vAlign w:val="center"/>
          </w:tcPr>
          <w:p w14:paraId="215CEE21" w14:textId="77777777" w:rsidR="009232B0" w:rsidRDefault="00000000">
            <w:pPr>
              <w:pStyle w:val="Other10"/>
              <w:ind w:firstLine="200"/>
              <w:rPr>
                <w:sz w:val="16"/>
                <w:szCs w:val="16"/>
              </w:rPr>
            </w:pPr>
            <w:r>
              <w:rPr>
                <w:rStyle w:val="Other1"/>
                <w:sz w:val="16"/>
                <w:szCs w:val="16"/>
                <w:lang w:val="hu"/>
              </w:rPr>
              <w:t>5m/16ft</w:t>
            </w:r>
          </w:p>
        </w:tc>
        <w:tc>
          <w:tcPr>
            <w:tcW w:w="821" w:type="dxa"/>
            <w:tcBorders>
              <w:top w:val="single" w:sz="4" w:space="0" w:color="auto"/>
              <w:left w:val="single" w:sz="4" w:space="0" w:color="auto"/>
            </w:tcBorders>
            <w:shd w:val="clear" w:color="auto" w:fill="auto"/>
            <w:vAlign w:val="center"/>
          </w:tcPr>
          <w:p w14:paraId="052824AF" w14:textId="77777777" w:rsidR="009232B0" w:rsidRDefault="00000000">
            <w:pPr>
              <w:pStyle w:val="Other10"/>
              <w:ind w:firstLine="140"/>
              <w:rPr>
                <w:sz w:val="16"/>
                <w:szCs w:val="16"/>
              </w:rPr>
            </w:pPr>
            <w:r>
              <w:rPr>
                <w:rStyle w:val="Other1"/>
                <w:sz w:val="16"/>
                <w:szCs w:val="16"/>
                <w:lang w:val="hu"/>
              </w:rPr>
              <w:t>5m/16ft</w:t>
            </w:r>
          </w:p>
        </w:tc>
        <w:tc>
          <w:tcPr>
            <w:tcW w:w="821" w:type="dxa"/>
            <w:tcBorders>
              <w:top w:val="single" w:sz="4" w:space="0" w:color="auto"/>
              <w:left w:val="single" w:sz="4" w:space="0" w:color="auto"/>
            </w:tcBorders>
            <w:shd w:val="clear" w:color="auto" w:fill="auto"/>
            <w:vAlign w:val="center"/>
          </w:tcPr>
          <w:p w14:paraId="701405FE" w14:textId="77777777" w:rsidR="009232B0" w:rsidRDefault="00000000">
            <w:pPr>
              <w:pStyle w:val="Other10"/>
              <w:jc w:val="center"/>
              <w:rPr>
                <w:sz w:val="16"/>
                <w:szCs w:val="16"/>
              </w:rPr>
            </w:pPr>
            <w:r>
              <w:rPr>
                <w:rStyle w:val="Other1"/>
                <w:sz w:val="16"/>
                <w:szCs w:val="16"/>
                <w:lang w:val="hu"/>
              </w:rPr>
              <w:t>5m/16ft</w:t>
            </w:r>
          </w:p>
        </w:tc>
        <w:tc>
          <w:tcPr>
            <w:tcW w:w="826" w:type="dxa"/>
            <w:tcBorders>
              <w:top w:val="single" w:sz="4" w:space="0" w:color="auto"/>
              <w:left w:val="single" w:sz="4" w:space="0" w:color="auto"/>
              <w:right w:val="single" w:sz="4" w:space="0" w:color="auto"/>
            </w:tcBorders>
            <w:shd w:val="clear" w:color="auto" w:fill="auto"/>
            <w:vAlign w:val="center"/>
          </w:tcPr>
          <w:p w14:paraId="4B36D8DC" w14:textId="77777777" w:rsidR="009232B0" w:rsidRDefault="00000000">
            <w:pPr>
              <w:pStyle w:val="Other10"/>
              <w:rPr>
                <w:sz w:val="16"/>
                <w:szCs w:val="16"/>
              </w:rPr>
            </w:pPr>
            <w:r>
              <w:rPr>
                <w:rStyle w:val="Other1"/>
                <w:sz w:val="16"/>
                <w:szCs w:val="16"/>
                <w:lang w:val="hu"/>
              </w:rPr>
              <w:t>5m/16ft</w:t>
            </w:r>
          </w:p>
        </w:tc>
      </w:tr>
      <w:tr w:rsidR="009232B0" w14:paraId="0746F477" w14:textId="77777777">
        <w:trPr>
          <w:trHeight w:hRule="exact" w:val="326"/>
          <w:jc w:val="center"/>
        </w:trPr>
        <w:tc>
          <w:tcPr>
            <w:tcW w:w="3994" w:type="dxa"/>
            <w:tcBorders>
              <w:top w:val="single" w:sz="4" w:space="0" w:color="auto"/>
              <w:left w:val="single" w:sz="4" w:space="0" w:color="auto"/>
              <w:bottom w:val="single" w:sz="4" w:space="0" w:color="auto"/>
            </w:tcBorders>
            <w:shd w:val="clear" w:color="auto" w:fill="auto"/>
            <w:vAlign w:val="center"/>
          </w:tcPr>
          <w:p w14:paraId="7AC7163C" w14:textId="77777777" w:rsidR="009232B0" w:rsidRDefault="00000000">
            <w:pPr>
              <w:pStyle w:val="Other10"/>
              <w:rPr>
                <w:sz w:val="15"/>
                <w:szCs w:val="15"/>
              </w:rPr>
            </w:pPr>
            <w:r>
              <w:rPr>
                <w:rStyle w:val="Other1"/>
                <w:b/>
                <w:bCs/>
                <w:sz w:val="15"/>
                <w:szCs w:val="15"/>
                <w:lang w:val="hu"/>
              </w:rPr>
              <w:t>A hűtőközeg típusa</w:t>
            </w:r>
          </w:p>
        </w:tc>
        <w:tc>
          <w:tcPr>
            <w:tcW w:w="821" w:type="dxa"/>
            <w:tcBorders>
              <w:top w:val="single" w:sz="4" w:space="0" w:color="auto"/>
              <w:left w:val="single" w:sz="4" w:space="0" w:color="auto"/>
              <w:bottom w:val="single" w:sz="4" w:space="0" w:color="auto"/>
            </w:tcBorders>
            <w:shd w:val="clear" w:color="auto" w:fill="auto"/>
            <w:vAlign w:val="center"/>
          </w:tcPr>
          <w:p w14:paraId="42ACEBAA" w14:textId="77777777" w:rsidR="009232B0" w:rsidRDefault="00000000">
            <w:pPr>
              <w:pStyle w:val="Other10"/>
              <w:rPr>
                <w:sz w:val="16"/>
                <w:szCs w:val="16"/>
              </w:rPr>
            </w:pPr>
            <w:r>
              <w:rPr>
                <w:rStyle w:val="Other1"/>
                <w:sz w:val="16"/>
                <w:szCs w:val="16"/>
                <w:lang w:val="hu"/>
              </w:rPr>
              <w:t>R22/R410A</w:t>
            </w:r>
          </w:p>
        </w:tc>
        <w:tc>
          <w:tcPr>
            <w:tcW w:w="821" w:type="dxa"/>
            <w:tcBorders>
              <w:top w:val="single" w:sz="4" w:space="0" w:color="auto"/>
              <w:left w:val="single" w:sz="4" w:space="0" w:color="auto"/>
              <w:bottom w:val="single" w:sz="4" w:space="0" w:color="auto"/>
            </w:tcBorders>
            <w:shd w:val="clear" w:color="auto" w:fill="auto"/>
            <w:vAlign w:val="center"/>
          </w:tcPr>
          <w:p w14:paraId="7ED9B9F0" w14:textId="77777777" w:rsidR="009232B0" w:rsidRDefault="00000000">
            <w:pPr>
              <w:pStyle w:val="Other10"/>
              <w:ind w:firstLine="320"/>
              <w:rPr>
                <w:sz w:val="16"/>
                <w:szCs w:val="16"/>
              </w:rPr>
            </w:pPr>
            <w:r>
              <w:rPr>
                <w:rStyle w:val="Other1"/>
                <w:sz w:val="16"/>
                <w:szCs w:val="16"/>
                <w:lang w:val="hu"/>
              </w:rPr>
              <w:t>R32</w:t>
            </w:r>
          </w:p>
        </w:tc>
        <w:tc>
          <w:tcPr>
            <w:tcW w:w="821" w:type="dxa"/>
            <w:tcBorders>
              <w:top w:val="single" w:sz="4" w:space="0" w:color="auto"/>
              <w:left w:val="single" w:sz="4" w:space="0" w:color="auto"/>
              <w:bottom w:val="single" w:sz="4" w:space="0" w:color="auto"/>
            </w:tcBorders>
            <w:shd w:val="clear" w:color="auto" w:fill="auto"/>
            <w:vAlign w:val="center"/>
          </w:tcPr>
          <w:p w14:paraId="01BF1C96" w14:textId="77777777" w:rsidR="009232B0" w:rsidRDefault="00000000">
            <w:pPr>
              <w:pStyle w:val="Other10"/>
              <w:jc w:val="center"/>
              <w:rPr>
                <w:sz w:val="16"/>
                <w:szCs w:val="16"/>
              </w:rPr>
            </w:pPr>
            <w:r>
              <w:rPr>
                <w:rStyle w:val="Other1"/>
                <w:sz w:val="16"/>
                <w:szCs w:val="16"/>
                <w:lang w:val="hu"/>
              </w:rPr>
              <w:t>R22/R410A</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1BB8454A" w14:textId="77777777" w:rsidR="009232B0" w:rsidRDefault="00000000">
            <w:pPr>
              <w:pStyle w:val="Other10"/>
              <w:ind w:firstLine="300"/>
              <w:jc w:val="both"/>
              <w:rPr>
                <w:sz w:val="16"/>
                <w:szCs w:val="16"/>
              </w:rPr>
            </w:pPr>
            <w:r>
              <w:rPr>
                <w:rStyle w:val="Other1"/>
                <w:sz w:val="16"/>
                <w:szCs w:val="16"/>
                <w:lang w:val="hu"/>
              </w:rPr>
              <w:t>R32</w:t>
            </w:r>
          </w:p>
        </w:tc>
      </w:tr>
    </w:tbl>
    <w:p w14:paraId="481D35C6" w14:textId="77777777" w:rsidR="009232B0" w:rsidRDefault="009232B0">
      <w:pPr>
        <w:spacing w:after="239" w:line="1" w:lineRule="exact"/>
      </w:pPr>
    </w:p>
    <w:p w14:paraId="23A4BDC8" w14:textId="77777777" w:rsidR="009232B0" w:rsidRDefault="009232B0">
      <w:pPr>
        <w:spacing w:line="1" w:lineRule="exact"/>
      </w:pPr>
    </w:p>
    <w:p w14:paraId="021154C3" w14:textId="77777777" w:rsidR="009232B0" w:rsidRDefault="00000000">
      <w:pPr>
        <w:pStyle w:val="Tablecaption10"/>
        <w:jc w:val="center"/>
      </w:pPr>
      <w:r>
        <w:rPr>
          <w:rStyle w:val="Tablecaption1"/>
          <w:b/>
          <w:bCs/>
          <w:lang w:val="hu"/>
        </w:rPr>
        <w:t>Nyomaték paraméterei</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39"/>
        <w:gridCol w:w="1709"/>
        <w:gridCol w:w="2093"/>
        <w:gridCol w:w="2141"/>
      </w:tblGrid>
      <w:tr w:rsidR="009232B0" w14:paraId="43C0D546" w14:textId="77777777">
        <w:trPr>
          <w:trHeight w:hRule="exact" w:val="398"/>
          <w:jc w:val="center"/>
        </w:trPr>
        <w:tc>
          <w:tcPr>
            <w:tcW w:w="1339" w:type="dxa"/>
            <w:tcBorders>
              <w:top w:val="single" w:sz="4" w:space="0" w:color="auto"/>
              <w:left w:val="single" w:sz="4" w:space="0" w:color="auto"/>
            </w:tcBorders>
            <w:shd w:val="clear" w:color="auto" w:fill="C2C2C2"/>
            <w:vAlign w:val="center"/>
          </w:tcPr>
          <w:p w14:paraId="6DED6BAB" w14:textId="77777777" w:rsidR="009232B0" w:rsidRDefault="00000000">
            <w:pPr>
              <w:pStyle w:val="Other10"/>
              <w:jc w:val="center"/>
              <w:rPr>
                <w:sz w:val="17"/>
                <w:szCs w:val="17"/>
              </w:rPr>
            </w:pPr>
            <w:r>
              <w:rPr>
                <w:rStyle w:val="Other1"/>
                <w:b/>
                <w:bCs/>
                <w:sz w:val="17"/>
                <w:szCs w:val="17"/>
                <w:lang w:val="hu"/>
              </w:rPr>
              <w:t>CSŐ méret</w:t>
            </w:r>
          </w:p>
        </w:tc>
        <w:tc>
          <w:tcPr>
            <w:tcW w:w="1709" w:type="dxa"/>
            <w:tcBorders>
              <w:top w:val="single" w:sz="4" w:space="0" w:color="auto"/>
              <w:left w:val="single" w:sz="4" w:space="0" w:color="auto"/>
            </w:tcBorders>
            <w:shd w:val="clear" w:color="auto" w:fill="C2C2C2"/>
            <w:vAlign w:val="center"/>
          </w:tcPr>
          <w:p w14:paraId="48486D1E" w14:textId="24AFF69B" w:rsidR="009232B0" w:rsidRDefault="00000000">
            <w:pPr>
              <w:pStyle w:val="Other10"/>
              <w:rPr>
                <w:sz w:val="17"/>
                <w:szCs w:val="17"/>
              </w:rPr>
            </w:pPr>
            <w:r>
              <w:rPr>
                <w:rStyle w:val="Other1"/>
                <w:b/>
                <w:bCs/>
                <w:color w:val="241F21"/>
                <w:sz w:val="17"/>
                <w:szCs w:val="17"/>
                <w:lang w:val="hu"/>
              </w:rPr>
              <w:t>Newtonméter</w:t>
            </w:r>
            <w:r w:rsidR="00B4037D">
              <w:rPr>
                <w:rStyle w:val="Other1"/>
                <w:b/>
                <w:bCs/>
                <w:color w:val="241F21"/>
                <w:sz w:val="17"/>
                <w:szCs w:val="17"/>
                <w:lang w:val="hu"/>
              </w:rPr>
              <w:t xml:space="preserve"> </w:t>
            </w:r>
            <w:r>
              <w:rPr>
                <w:rStyle w:val="Other1"/>
                <w:b/>
                <w:bCs/>
                <w:sz w:val="17"/>
                <w:szCs w:val="17"/>
                <w:lang w:val="hu"/>
              </w:rPr>
              <w:t>[N x m]</w:t>
            </w:r>
          </w:p>
        </w:tc>
        <w:tc>
          <w:tcPr>
            <w:tcW w:w="2093" w:type="dxa"/>
            <w:tcBorders>
              <w:top w:val="single" w:sz="4" w:space="0" w:color="auto"/>
              <w:left w:val="single" w:sz="4" w:space="0" w:color="auto"/>
            </w:tcBorders>
            <w:shd w:val="clear" w:color="auto" w:fill="C2C2C2"/>
            <w:vAlign w:val="center"/>
          </w:tcPr>
          <w:p w14:paraId="1D8EFB55" w14:textId="77777777" w:rsidR="009232B0" w:rsidRDefault="00000000">
            <w:pPr>
              <w:pStyle w:val="Other10"/>
              <w:jc w:val="center"/>
              <w:rPr>
                <w:sz w:val="17"/>
                <w:szCs w:val="17"/>
              </w:rPr>
            </w:pPr>
            <w:r>
              <w:rPr>
                <w:rStyle w:val="Other1"/>
                <w:b/>
                <w:bCs/>
                <w:color w:val="241F21"/>
                <w:sz w:val="17"/>
                <w:szCs w:val="17"/>
                <w:lang w:val="hu"/>
              </w:rPr>
              <w:t>Fonterőláb (</w:t>
            </w:r>
            <w:proofErr w:type="spellStart"/>
            <w:r>
              <w:rPr>
                <w:rStyle w:val="Other1"/>
                <w:b/>
                <w:bCs/>
                <w:color w:val="241F21"/>
                <w:sz w:val="17"/>
                <w:szCs w:val="17"/>
                <w:lang w:val="hu"/>
              </w:rPr>
              <w:t>lbf-ft</w:t>
            </w:r>
            <w:proofErr w:type="spellEnd"/>
            <w:r>
              <w:rPr>
                <w:rStyle w:val="Other1"/>
                <w:b/>
                <w:bCs/>
                <w:color w:val="241F21"/>
                <w:sz w:val="17"/>
                <w:szCs w:val="17"/>
                <w:lang w:val="hu"/>
              </w:rPr>
              <w:t>)</w:t>
            </w:r>
          </w:p>
        </w:tc>
        <w:tc>
          <w:tcPr>
            <w:tcW w:w="2141" w:type="dxa"/>
            <w:tcBorders>
              <w:top w:val="single" w:sz="4" w:space="0" w:color="auto"/>
              <w:left w:val="single" w:sz="4" w:space="0" w:color="auto"/>
              <w:right w:val="single" w:sz="4" w:space="0" w:color="auto"/>
            </w:tcBorders>
            <w:shd w:val="clear" w:color="auto" w:fill="C2C2C2"/>
            <w:vAlign w:val="center"/>
          </w:tcPr>
          <w:p w14:paraId="114CA0C8" w14:textId="69A79E49" w:rsidR="009232B0" w:rsidRDefault="00256404">
            <w:pPr>
              <w:pStyle w:val="Other10"/>
              <w:jc w:val="center"/>
              <w:rPr>
                <w:sz w:val="17"/>
                <w:szCs w:val="17"/>
              </w:rPr>
            </w:pPr>
            <w:r>
              <w:rPr>
                <w:rStyle w:val="Other1"/>
                <w:b/>
                <w:bCs/>
                <w:color w:val="241F21"/>
                <w:sz w:val="17"/>
                <w:szCs w:val="17"/>
                <w:lang w:val="hu"/>
              </w:rPr>
              <w:t>K</w:t>
            </w:r>
            <w:r w:rsidR="00000000">
              <w:rPr>
                <w:rStyle w:val="Other1"/>
                <w:b/>
                <w:bCs/>
                <w:color w:val="241F21"/>
                <w:sz w:val="17"/>
                <w:szCs w:val="17"/>
                <w:lang w:val="hu"/>
              </w:rPr>
              <w:t>ilogramm-erőméter (</w:t>
            </w:r>
            <w:proofErr w:type="spellStart"/>
            <w:r w:rsidR="00000000">
              <w:rPr>
                <w:rStyle w:val="Other1"/>
                <w:b/>
                <w:bCs/>
                <w:color w:val="241F21"/>
                <w:sz w:val="17"/>
                <w:szCs w:val="17"/>
                <w:lang w:val="hu"/>
              </w:rPr>
              <w:t>kgf</w:t>
            </w:r>
            <w:proofErr w:type="spellEnd"/>
            <w:r w:rsidR="00000000">
              <w:rPr>
                <w:rStyle w:val="Other1"/>
                <w:b/>
                <w:bCs/>
                <w:color w:val="241F21"/>
                <w:sz w:val="17"/>
                <w:szCs w:val="17"/>
                <w:lang w:val="hu"/>
              </w:rPr>
              <w:t>-m)</w:t>
            </w:r>
          </w:p>
        </w:tc>
      </w:tr>
      <w:tr w:rsidR="009232B0" w14:paraId="0E99CB12" w14:textId="77777777">
        <w:trPr>
          <w:trHeight w:hRule="exact" w:val="302"/>
          <w:jc w:val="center"/>
        </w:trPr>
        <w:tc>
          <w:tcPr>
            <w:tcW w:w="1339" w:type="dxa"/>
            <w:tcBorders>
              <w:top w:val="single" w:sz="4" w:space="0" w:color="auto"/>
              <w:left w:val="single" w:sz="4" w:space="0" w:color="auto"/>
            </w:tcBorders>
            <w:shd w:val="clear" w:color="auto" w:fill="auto"/>
            <w:vAlign w:val="center"/>
          </w:tcPr>
          <w:p w14:paraId="57C2B63F" w14:textId="77777777" w:rsidR="009232B0" w:rsidRDefault="00000000">
            <w:pPr>
              <w:pStyle w:val="Other10"/>
              <w:jc w:val="center"/>
              <w:rPr>
                <w:sz w:val="16"/>
                <w:szCs w:val="16"/>
              </w:rPr>
            </w:pPr>
            <w:r>
              <w:rPr>
                <w:rStyle w:val="Other1"/>
                <w:sz w:val="16"/>
                <w:szCs w:val="16"/>
                <w:lang w:val="hu"/>
              </w:rPr>
              <w:t>1/4 " (• 6,35)</w:t>
            </w:r>
          </w:p>
        </w:tc>
        <w:tc>
          <w:tcPr>
            <w:tcW w:w="1709" w:type="dxa"/>
            <w:tcBorders>
              <w:top w:val="single" w:sz="4" w:space="0" w:color="auto"/>
              <w:left w:val="single" w:sz="4" w:space="0" w:color="auto"/>
            </w:tcBorders>
            <w:shd w:val="clear" w:color="auto" w:fill="auto"/>
            <w:vAlign w:val="center"/>
          </w:tcPr>
          <w:p w14:paraId="63D6643A" w14:textId="77777777" w:rsidR="009232B0" w:rsidRDefault="00000000">
            <w:pPr>
              <w:pStyle w:val="Other10"/>
              <w:jc w:val="center"/>
              <w:rPr>
                <w:sz w:val="16"/>
                <w:szCs w:val="16"/>
              </w:rPr>
            </w:pPr>
            <w:r>
              <w:rPr>
                <w:rStyle w:val="Other1"/>
                <w:sz w:val="16"/>
                <w:szCs w:val="16"/>
                <w:lang w:val="hu"/>
              </w:rPr>
              <w:t>18 - 20</w:t>
            </w:r>
          </w:p>
        </w:tc>
        <w:tc>
          <w:tcPr>
            <w:tcW w:w="2093" w:type="dxa"/>
            <w:tcBorders>
              <w:top w:val="single" w:sz="4" w:space="0" w:color="auto"/>
              <w:left w:val="single" w:sz="4" w:space="0" w:color="auto"/>
            </w:tcBorders>
            <w:shd w:val="clear" w:color="auto" w:fill="auto"/>
            <w:vAlign w:val="center"/>
          </w:tcPr>
          <w:p w14:paraId="32D00101" w14:textId="77777777" w:rsidR="009232B0" w:rsidRDefault="00000000">
            <w:pPr>
              <w:pStyle w:val="Other10"/>
              <w:jc w:val="center"/>
              <w:rPr>
                <w:sz w:val="16"/>
                <w:szCs w:val="16"/>
              </w:rPr>
            </w:pPr>
            <w:r>
              <w:rPr>
                <w:rStyle w:val="Other1"/>
                <w:sz w:val="16"/>
                <w:szCs w:val="16"/>
                <w:lang w:val="hu"/>
              </w:rPr>
              <w:t>24,4 - 27,1</w:t>
            </w:r>
          </w:p>
        </w:tc>
        <w:tc>
          <w:tcPr>
            <w:tcW w:w="2141" w:type="dxa"/>
            <w:tcBorders>
              <w:top w:val="single" w:sz="4" w:space="0" w:color="auto"/>
              <w:left w:val="single" w:sz="4" w:space="0" w:color="auto"/>
              <w:right w:val="single" w:sz="4" w:space="0" w:color="auto"/>
            </w:tcBorders>
            <w:shd w:val="clear" w:color="auto" w:fill="auto"/>
            <w:vAlign w:val="center"/>
          </w:tcPr>
          <w:p w14:paraId="70C34778" w14:textId="77777777" w:rsidR="009232B0" w:rsidRDefault="00000000">
            <w:pPr>
              <w:pStyle w:val="Other10"/>
              <w:jc w:val="center"/>
              <w:rPr>
                <w:sz w:val="16"/>
                <w:szCs w:val="16"/>
              </w:rPr>
            </w:pPr>
            <w:r>
              <w:rPr>
                <w:rStyle w:val="Other1"/>
                <w:sz w:val="16"/>
                <w:szCs w:val="16"/>
                <w:lang w:val="hu"/>
              </w:rPr>
              <w:t>2,4 - 2,7</w:t>
            </w:r>
          </w:p>
        </w:tc>
      </w:tr>
      <w:tr w:rsidR="009232B0" w14:paraId="5923B588" w14:textId="77777777">
        <w:trPr>
          <w:trHeight w:hRule="exact" w:val="302"/>
          <w:jc w:val="center"/>
        </w:trPr>
        <w:tc>
          <w:tcPr>
            <w:tcW w:w="1339" w:type="dxa"/>
            <w:tcBorders>
              <w:top w:val="single" w:sz="4" w:space="0" w:color="auto"/>
              <w:left w:val="single" w:sz="4" w:space="0" w:color="auto"/>
            </w:tcBorders>
            <w:shd w:val="clear" w:color="auto" w:fill="auto"/>
            <w:vAlign w:val="center"/>
          </w:tcPr>
          <w:p w14:paraId="3D102A69" w14:textId="77777777" w:rsidR="009232B0" w:rsidRDefault="00000000">
            <w:pPr>
              <w:pStyle w:val="Other10"/>
              <w:jc w:val="center"/>
              <w:rPr>
                <w:sz w:val="16"/>
                <w:szCs w:val="16"/>
              </w:rPr>
            </w:pPr>
            <w:r>
              <w:rPr>
                <w:rStyle w:val="Other1"/>
                <w:sz w:val="16"/>
                <w:szCs w:val="16"/>
                <w:lang w:val="hu"/>
              </w:rPr>
              <w:t>3/8 " (d 9,52)</w:t>
            </w:r>
          </w:p>
        </w:tc>
        <w:tc>
          <w:tcPr>
            <w:tcW w:w="1709" w:type="dxa"/>
            <w:tcBorders>
              <w:top w:val="single" w:sz="4" w:space="0" w:color="auto"/>
              <w:left w:val="single" w:sz="4" w:space="0" w:color="auto"/>
            </w:tcBorders>
            <w:shd w:val="clear" w:color="auto" w:fill="auto"/>
            <w:vAlign w:val="center"/>
          </w:tcPr>
          <w:p w14:paraId="3037D2D1" w14:textId="77777777" w:rsidR="009232B0" w:rsidRDefault="00000000">
            <w:pPr>
              <w:pStyle w:val="Other10"/>
              <w:jc w:val="center"/>
              <w:rPr>
                <w:sz w:val="16"/>
                <w:szCs w:val="16"/>
              </w:rPr>
            </w:pPr>
            <w:r>
              <w:rPr>
                <w:rStyle w:val="Other1"/>
                <w:sz w:val="16"/>
                <w:szCs w:val="16"/>
                <w:lang w:val="hu"/>
              </w:rPr>
              <w:t>30 - 35</w:t>
            </w:r>
          </w:p>
        </w:tc>
        <w:tc>
          <w:tcPr>
            <w:tcW w:w="2093" w:type="dxa"/>
            <w:tcBorders>
              <w:top w:val="single" w:sz="4" w:space="0" w:color="auto"/>
              <w:left w:val="single" w:sz="4" w:space="0" w:color="auto"/>
            </w:tcBorders>
            <w:shd w:val="clear" w:color="auto" w:fill="auto"/>
            <w:vAlign w:val="center"/>
          </w:tcPr>
          <w:p w14:paraId="689F5924" w14:textId="77777777" w:rsidR="009232B0" w:rsidRDefault="00000000">
            <w:pPr>
              <w:pStyle w:val="Other10"/>
              <w:jc w:val="center"/>
              <w:rPr>
                <w:sz w:val="16"/>
                <w:szCs w:val="16"/>
              </w:rPr>
            </w:pPr>
            <w:r>
              <w:rPr>
                <w:rStyle w:val="Other1"/>
                <w:sz w:val="16"/>
                <w:szCs w:val="16"/>
                <w:lang w:val="hu"/>
              </w:rPr>
              <w:t>40,6 - 47,4</w:t>
            </w:r>
          </w:p>
        </w:tc>
        <w:tc>
          <w:tcPr>
            <w:tcW w:w="2141" w:type="dxa"/>
            <w:tcBorders>
              <w:top w:val="single" w:sz="4" w:space="0" w:color="auto"/>
              <w:left w:val="single" w:sz="4" w:space="0" w:color="auto"/>
              <w:right w:val="single" w:sz="4" w:space="0" w:color="auto"/>
            </w:tcBorders>
            <w:shd w:val="clear" w:color="auto" w:fill="auto"/>
            <w:vAlign w:val="center"/>
          </w:tcPr>
          <w:p w14:paraId="442BA347" w14:textId="77777777" w:rsidR="009232B0" w:rsidRDefault="00000000">
            <w:pPr>
              <w:pStyle w:val="Other10"/>
              <w:jc w:val="center"/>
              <w:rPr>
                <w:sz w:val="16"/>
                <w:szCs w:val="16"/>
              </w:rPr>
            </w:pPr>
            <w:r>
              <w:rPr>
                <w:rStyle w:val="Other1"/>
                <w:sz w:val="16"/>
                <w:szCs w:val="16"/>
                <w:lang w:val="hu"/>
              </w:rPr>
              <w:t>4,1 - 4,8</w:t>
            </w:r>
          </w:p>
        </w:tc>
      </w:tr>
      <w:tr w:rsidR="009232B0" w14:paraId="68F849DB" w14:textId="77777777">
        <w:trPr>
          <w:trHeight w:hRule="exact" w:val="298"/>
          <w:jc w:val="center"/>
        </w:trPr>
        <w:tc>
          <w:tcPr>
            <w:tcW w:w="1339" w:type="dxa"/>
            <w:tcBorders>
              <w:top w:val="single" w:sz="4" w:space="0" w:color="auto"/>
              <w:left w:val="single" w:sz="4" w:space="0" w:color="auto"/>
            </w:tcBorders>
            <w:shd w:val="clear" w:color="auto" w:fill="auto"/>
            <w:vAlign w:val="center"/>
          </w:tcPr>
          <w:p w14:paraId="49F7FAF9" w14:textId="77777777" w:rsidR="009232B0" w:rsidRDefault="00000000">
            <w:pPr>
              <w:pStyle w:val="Other10"/>
              <w:jc w:val="center"/>
              <w:rPr>
                <w:sz w:val="16"/>
                <w:szCs w:val="16"/>
              </w:rPr>
            </w:pPr>
            <w:r>
              <w:rPr>
                <w:rStyle w:val="Other1"/>
                <w:sz w:val="16"/>
                <w:szCs w:val="16"/>
                <w:lang w:val="hu"/>
              </w:rPr>
              <w:t>1/2 " (d 12)</w:t>
            </w:r>
          </w:p>
        </w:tc>
        <w:tc>
          <w:tcPr>
            <w:tcW w:w="1709" w:type="dxa"/>
            <w:tcBorders>
              <w:top w:val="single" w:sz="4" w:space="0" w:color="auto"/>
              <w:left w:val="single" w:sz="4" w:space="0" w:color="auto"/>
            </w:tcBorders>
            <w:shd w:val="clear" w:color="auto" w:fill="auto"/>
            <w:vAlign w:val="center"/>
          </w:tcPr>
          <w:p w14:paraId="4963F0C2" w14:textId="77777777" w:rsidR="009232B0" w:rsidRDefault="00000000">
            <w:pPr>
              <w:pStyle w:val="Other10"/>
              <w:jc w:val="center"/>
              <w:rPr>
                <w:sz w:val="16"/>
                <w:szCs w:val="16"/>
              </w:rPr>
            </w:pPr>
            <w:r>
              <w:rPr>
                <w:rStyle w:val="Other1"/>
                <w:sz w:val="16"/>
                <w:szCs w:val="16"/>
                <w:lang w:val="hu"/>
              </w:rPr>
              <w:t>45 - 50</w:t>
            </w:r>
          </w:p>
        </w:tc>
        <w:tc>
          <w:tcPr>
            <w:tcW w:w="2093" w:type="dxa"/>
            <w:tcBorders>
              <w:top w:val="single" w:sz="4" w:space="0" w:color="auto"/>
              <w:left w:val="single" w:sz="4" w:space="0" w:color="auto"/>
            </w:tcBorders>
            <w:shd w:val="clear" w:color="auto" w:fill="auto"/>
            <w:vAlign w:val="center"/>
          </w:tcPr>
          <w:p w14:paraId="1A181533" w14:textId="77777777" w:rsidR="009232B0" w:rsidRDefault="00000000">
            <w:pPr>
              <w:pStyle w:val="Other10"/>
              <w:jc w:val="center"/>
              <w:rPr>
                <w:sz w:val="16"/>
                <w:szCs w:val="16"/>
              </w:rPr>
            </w:pPr>
            <w:r>
              <w:rPr>
                <w:rStyle w:val="Other1"/>
                <w:sz w:val="16"/>
                <w:szCs w:val="16"/>
                <w:lang w:val="hu"/>
              </w:rPr>
              <w:t>61,0 - 67,7</w:t>
            </w:r>
          </w:p>
        </w:tc>
        <w:tc>
          <w:tcPr>
            <w:tcW w:w="2141" w:type="dxa"/>
            <w:tcBorders>
              <w:top w:val="single" w:sz="4" w:space="0" w:color="auto"/>
              <w:left w:val="single" w:sz="4" w:space="0" w:color="auto"/>
              <w:right w:val="single" w:sz="4" w:space="0" w:color="auto"/>
            </w:tcBorders>
            <w:shd w:val="clear" w:color="auto" w:fill="auto"/>
            <w:vAlign w:val="center"/>
          </w:tcPr>
          <w:p w14:paraId="28F20D63" w14:textId="77777777" w:rsidR="009232B0" w:rsidRDefault="00000000">
            <w:pPr>
              <w:pStyle w:val="Other10"/>
              <w:jc w:val="center"/>
              <w:rPr>
                <w:sz w:val="16"/>
                <w:szCs w:val="16"/>
              </w:rPr>
            </w:pPr>
            <w:r>
              <w:rPr>
                <w:rStyle w:val="Other1"/>
                <w:sz w:val="16"/>
                <w:szCs w:val="16"/>
                <w:lang w:val="hu"/>
              </w:rPr>
              <w:t>6,2 - 6,9</w:t>
            </w:r>
          </w:p>
        </w:tc>
      </w:tr>
      <w:tr w:rsidR="009232B0" w14:paraId="3559333A" w14:textId="77777777">
        <w:trPr>
          <w:trHeight w:hRule="exact" w:val="307"/>
          <w:jc w:val="center"/>
        </w:trPr>
        <w:tc>
          <w:tcPr>
            <w:tcW w:w="1339" w:type="dxa"/>
            <w:tcBorders>
              <w:top w:val="single" w:sz="4" w:space="0" w:color="auto"/>
              <w:left w:val="single" w:sz="4" w:space="0" w:color="auto"/>
              <w:bottom w:val="single" w:sz="4" w:space="0" w:color="auto"/>
            </w:tcBorders>
            <w:shd w:val="clear" w:color="auto" w:fill="auto"/>
            <w:vAlign w:val="center"/>
          </w:tcPr>
          <w:p w14:paraId="18364DEC" w14:textId="77777777" w:rsidR="009232B0" w:rsidRDefault="00000000">
            <w:pPr>
              <w:pStyle w:val="Other10"/>
              <w:jc w:val="center"/>
              <w:rPr>
                <w:sz w:val="16"/>
                <w:szCs w:val="16"/>
              </w:rPr>
            </w:pPr>
            <w:r>
              <w:rPr>
                <w:rStyle w:val="Other1"/>
                <w:sz w:val="16"/>
                <w:szCs w:val="16"/>
                <w:lang w:val="hu"/>
              </w:rPr>
              <w:t>5/8 "(• 15,88)</w:t>
            </w:r>
          </w:p>
        </w:tc>
        <w:tc>
          <w:tcPr>
            <w:tcW w:w="1709" w:type="dxa"/>
            <w:tcBorders>
              <w:top w:val="single" w:sz="4" w:space="0" w:color="auto"/>
              <w:left w:val="single" w:sz="4" w:space="0" w:color="auto"/>
              <w:bottom w:val="single" w:sz="4" w:space="0" w:color="auto"/>
            </w:tcBorders>
            <w:shd w:val="clear" w:color="auto" w:fill="auto"/>
            <w:vAlign w:val="center"/>
          </w:tcPr>
          <w:p w14:paraId="765817C5" w14:textId="77777777" w:rsidR="009232B0" w:rsidRDefault="00000000">
            <w:pPr>
              <w:pStyle w:val="Other10"/>
              <w:jc w:val="center"/>
              <w:rPr>
                <w:sz w:val="16"/>
                <w:szCs w:val="16"/>
              </w:rPr>
            </w:pPr>
            <w:r>
              <w:rPr>
                <w:rStyle w:val="Other1"/>
                <w:sz w:val="16"/>
                <w:szCs w:val="16"/>
                <w:lang w:val="hu"/>
              </w:rPr>
              <w:t>60 - 65</w:t>
            </w:r>
          </w:p>
        </w:tc>
        <w:tc>
          <w:tcPr>
            <w:tcW w:w="2093" w:type="dxa"/>
            <w:tcBorders>
              <w:top w:val="single" w:sz="4" w:space="0" w:color="auto"/>
              <w:left w:val="single" w:sz="4" w:space="0" w:color="auto"/>
              <w:bottom w:val="single" w:sz="4" w:space="0" w:color="auto"/>
            </w:tcBorders>
            <w:shd w:val="clear" w:color="auto" w:fill="auto"/>
            <w:vAlign w:val="center"/>
          </w:tcPr>
          <w:p w14:paraId="2C94D3E2" w14:textId="77777777" w:rsidR="009232B0" w:rsidRDefault="00000000">
            <w:pPr>
              <w:pStyle w:val="Other10"/>
              <w:jc w:val="center"/>
              <w:rPr>
                <w:sz w:val="16"/>
                <w:szCs w:val="16"/>
              </w:rPr>
            </w:pPr>
            <w:r>
              <w:rPr>
                <w:rStyle w:val="Other1"/>
                <w:sz w:val="16"/>
                <w:szCs w:val="16"/>
                <w:lang w:val="hu"/>
              </w:rPr>
              <w:t>81,3 - 88,1</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4914D8E" w14:textId="77777777" w:rsidR="009232B0" w:rsidRDefault="00000000">
            <w:pPr>
              <w:pStyle w:val="Other10"/>
              <w:jc w:val="center"/>
              <w:rPr>
                <w:sz w:val="16"/>
                <w:szCs w:val="16"/>
              </w:rPr>
            </w:pPr>
            <w:r>
              <w:rPr>
                <w:rStyle w:val="Other1"/>
                <w:sz w:val="16"/>
                <w:szCs w:val="16"/>
                <w:lang w:val="hu"/>
              </w:rPr>
              <w:t>8,2 - 8,9</w:t>
            </w:r>
          </w:p>
        </w:tc>
      </w:tr>
    </w:tbl>
    <w:p w14:paraId="3A0F0E77" w14:textId="77777777" w:rsidR="009232B0" w:rsidRDefault="009232B0">
      <w:pPr>
        <w:spacing w:after="339" w:line="1" w:lineRule="exact"/>
      </w:pPr>
    </w:p>
    <w:p w14:paraId="6EAAAF43" w14:textId="77777777" w:rsidR="009232B0" w:rsidRDefault="009232B0">
      <w:pPr>
        <w:spacing w:line="1" w:lineRule="exact"/>
      </w:pPr>
    </w:p>
    <w:p w14:paraId="25129AD9" w14:textId="77777777" w:rsidR="009232B0" w:rsidRDefault="00000000">
      <w:pPr>
        <w:pStyle w:val="Tablecaption10"/>
      </w:pPr>
      <w:r>
        <w:rPr>
          <w:rStyle w:val="Tablecaption1"/>
          <w:b/>
          <w:bCs/>
          <w:lang w:val="hu"/>
        </w:rPr>
        <w:t>Megfelelő elosztóeszköz és vezeték a légkondicionálóhoz</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1920"/>
        <w:gridCol w:w="1738"/>
        <w:gridCol w:w="1786"/>
      </w:tblGrid>
      <w:tr w:rsidR="009232B0" w14:paraId="13063160" w14:textId="77777777">
        <w:trPr>
          <w:trHeight w:hRule="exact" w:val="442"/>
          <w:jc w:val="center"/>
        </w:trPr>
        <w:tc>
          <w:tcPr>
            <w:tcW w:w="1838" w:type="dxa"/>
            <w:tcBorders>
              <w:top w:val="single" w:sz="4" w:space="0" w:color="auto"/>
              <w:left w:val="single" w:sz="4" w:space="0" w:color="auto"/>
            </w:tcBorders>
            <w:shd w:val="clear" w:color="auto" w:fill="C2C2C2"/>
            <w:vAlign w:val="center"/>
          </w:tcPr>
          <w:p w14:paraId="55CB33E6" w14:textId="77777777" w:rsidR="009232B0" w:rsidRDefault="00000000">
            <w:pPr>
              <w:pStyle w:val="Other10"/>
              <w:spacing w:line="223" w:lineRule="auto"/>
              <w:jc w:val="center"/>
              <w:rPr>
                <w:sz w:val="15"/>
                <w:szCs w:val="15"/>
              </w:rPr>
            </w:pPr>
            <w:r>
              <w:rPr>
                <w:rStyle w:val="Other1"/>
                <w:b/>
                <w:bCs/>
                <w:color w:val="241F21"/>
                <w:sz w:val="15"/>
                <w:szCs w:val="15"/>
                <w:lang w:val="hu"/>
              </w:rPr>
              <w:t>A légkondicionáló maximális üzemi árama (A)</w:t>
            </w:r>
          </w:p>
        </w:tc>
        <w:tc>
          <w:tcPr>
            <w:tcW w:w="1920" w:type="dxa"/>
            <w:tcBorders>
              <w:top w:val="single" w:sz="4" w:space="0" w:color="auto"/>
              <w:left w:val="single" w:sz="4" w:space="0" w:color="auto"/>
            </w:tcBorders>
            <w:shd w:val="clear" w:color="auto" w:fill="C2C2C2"/>
            <w:vAlign w:val="center"/>
          </w:tcPr>
          <w:p w14:paraId="6F92D9D1" w14:textId="77777777" w:rsidR="009232B0" w:rsidRDefault="00000000">
            <w:pPr>
              <w:pStyle w:val="Other10"/>
              <w:spacing w:line="230" w:lineRule="auto"/>
              <w:jc w:val="center"/>
              <w:rPr>
                <w:sz w:val="15"/>
                <w:szCs w:val="15"/>
              </w:rPr>
            </w:pPr>
            <w:r>
              <w:rPr>
                <w:rStyle w:val="Other1"/>
                <w:b/>
                <w:bCs/>
                <w:color w:val="241F21"/>
                <w:sz w:val="15"/>
                <w:szCs w:val="15"/>
                <w:lang w:val="hu"/>
              </w:rPr>
              <w:t>Minimális vezeték-keresztmetszeti terület (mm</w:t>
            </w:r>
            <w:r>
              <w:rPr>
                <w:rStyle w:val="Other1"/>
                <w:b/>
                <w:bCs/>
                <w:color w:val="241F21"/>
                <w:sz w:val="15"/>
                <w:szCs w:val="15"/>
                <w:vertAlign w:val="superscript"/>
                <w:lang w:val="hu"/>
              </w:rPr>
              <w:t>2</w:t>
            </w:r>
            <w:r>
              <w:rPr>
                <w:rStyle w:val="Other1"/>
                <w:b/>
                <w:bCs/>
                <w:color w:val="241F21"/>
                <w:sz w:val="15"/>
                <w:szCs w:val="15"/>
                <w:lang w:val="hu"/>
              </w:rPr>
              <w:t>)</w:t>
            </w:r>
          </w:p>
        </w:tc>
        <w:tc>
          <w:tcPr>
            <w:tcW w:w="1738" w:type="dxa"/>
            <w:tcBorders>
              <w:top w:val="single" w:sz="4" w:space="0" w:color="auto"/>
              <w:left w:val="single" w:sz="4" w:space="0" w:color="auto"/>
            </w:tcBorders>
            <w:shd w:val="clear" w:color="auto" w:fill="C2C2C2"/>
            <w:vAlign w:val="center"/>
          </w:tcPr>
          <w:p w14:paraId="6FBB09E7" w14:textId="77777777" w:rsidR="009232B0" w:rsidRDefault="00000000">
            <w:pPr>
              <w:pStyle w:val="Other10"/>
              <w:spacing w:line="230" w:lineRule="auto"/>
              <w:ind w:left="280"/>
              <w:rPr>
                <w:sz w:val="15"/>
                <w:szCs w:val="15"/>
              </w:rPr>
            </w:pPr>
            <w:r>
              <w:rPr>
                <w:rStyle w:val="Other1"/>
                <w:b/>
                <w:bCs/>
                <w:color w:val="211C1F"/>
                <w:sz w:val="15"/>
                <w:szCs w:val="15"/>
                <w:lang w:val="hu"/>
              </w:rPr>
              <w:t>Aljzat vagy kapcsoló specifikációja (A)</w:t>
            </w:r>
          </w:p>
        </w:tc>
        <w:tc>
          <w:tcPr>
            <w:tcW w:w="1786" w:type="dxa"/>
            <w:tcBorders>
              <w:top w:val="single" w:sz="4" w:space="0" w:color="auto"/>
              <w:left w:val="single" w:sz="4" w:space="0" w:color="auto"/>
              <w:right w:val="single" w:sz="4" w:space="0" w:color="auto"/>
            </w:tcBorders>
            <w:shd w:val="clear" w:color="auto" w:fill="C2C2C2"/>
            <w:vAlign w:val="center"/>
          </w:tcPr>
          <w:p w14:paraId="7577E12B" w14:textId="77777777" w:rsidR="009232B0" w:rsidRDefault="00000000">
            <w:pPr>
              <w:pStyle w:val="Other10"/>
              <w:ind w:firstLine="240"/>
              <w:rPr>
                <w:sz w:val="15"/>
                <w:szCs w:val="15"/>
              </w:rPr>
            </w:pPr>
            <w:r>
              <w:rPr>
                <w:rStyle w:val="Other1"/>
                <w:b/>
                <w:bCs/>
                <w:color w:val="241F21"/>
                <w:sz w:val="15"/>
                <w:szCs w:val="15"/>
                <w:lang w:val="hu"/>
              </w:rPr>
              <w:t>Biztosíték specifikáció (A)</w:t>
            </w:r>
          </w:p>
        </w:tc>
      </w:tr>
      <w:tr w:rsidR="009232B0" w14:paraId="0F17FC89" w14:textId="77777777">
        <w:trPr>
          <w:trHeight w:hRule="exact" w:val="216"/>
          <w:jc w:val="center"/>
        </w:trPr>
        <w:tc>
          <w:tcPr>
            <w:tcW w:w="1838" w:type="dxa"/>
            <w:tcBorders>
              <w:top w:val="single" w:sz="4" w:space="0" w:color="auto"/>
              <w:left w:val="single" w:sz="4" w:space="0" w:color="auto"/>
            </w:tcBorders>
            <w:shd w:val="clear" w:color="auto" w:fill="auto"/>
          </w:tcPr>
          <w:p w14:paraId="6FA0E200" w14:textId="23B72173" w:rsidR="009232B0" w:rsidRPr="00256404" w:rsidRDefault="00586637">
            <w:pPr>
              <w:pStyle w:val="Other10"/>
              <w:jc w:val="center"/>
              <w:rPr>
                <w:color w:val="FF0000"/>
                <w:sz w:val="16"/>
                <w:szCs w:val="16"/>
              </w:rPr>
            </w:pPr>
            <w:r>
              <w:rPr>
                <w:rStyle w:val="Other1"/>
                <w:color w:val="FF0000"/>
                <w:sz w:val="16"/>
                <w:szCs w:val="16"/>
                <w:lang w:val="hu"/>
              </w:rPr>
              <w:t>≤</w:t>
            </w:r>
            <w:r w:rsidR="00000000" w:rsidRPr="00256404">
              <w:rPr>
                <w:rStyle w:val="Other1"/>
                <w:color w:val="FF0000"/>
                <w:sz w:val="16"/>
                <w:szCs w:val="16"/>
                <w:lang w:val="hu"/>
              </w:rPr>
              <w:t>8</w:t>
            </w:r>
          </w:p>
        </w:tc>
        <w:tc>
          <w:tcPr>
            <w:tcW w:w="1920" w:type="dxa"/>
            <w:tcBorders>
              <w:top w:val="single" w:sz="4" w:space="0" w:color="auto"/>
              <w:left w:val="single" w:sz="4" w:space="0" w:color="auto"/>
            </w:tcBorders>
            <w:shd w:val="clear" w:color="auto" w:fill="auto"/>
          </w:tcPr>
          <w:p w14:paraId="0A0B07B3" w14:textId="77777777" w:rsidR="009232B0" w:rsidRDefault="00000000">
            <w:pPr>
              <w:pStyle w:val="Other10"/>
              <w:jc w:val="center"/>
              <w:rPr>
                <w:sz w:val="16"/>
                <w:szCs w:val="16"/>
              </w:rPr>
            </w:pPr>
            <w:r>
              <w:rPr>
                <w:rStyle w:val="Other1"/>
                <w:sz w:val="16"/>
                <w:szCs w:val="16"/>
                <w:lang w:val="hu"/>
              </w:rPr>
              <w:t>0,75</w:t>
            </w:r>
          </w:p>
        </w:tc>
        <w:tc>
          <w:tcPr>
            <w:tcW w:w="1738" w:type="dxa"/>
            <w:tcBorders>
              <w:top w:val="single" w:sz="4" w:space="0" w:color="auto"/>
              <w:left w:val="single" w:sz="4" w:space="0" w:color="auto"/>
            </w:tcBorders>
            <w:shd w:val="clear" w:color="auto" w:fill="auto"/>
          </w:tcPr>
          <w:p w14:paraId="64330E81" w14:textId="77777777" w:rsidR="009232B0" w:rsidRDefault="00000000">
            <w:pPr>
              <w:pStyle w:val="Other10"/>
              <w:ind w:firstLine="660"/>
              <w:rPr>
                <w:sz w:val="16"/>
                <w:szCs w:val="16"/>
              </w:rPr>
            </w:pPr>
            <w:r>
              <w:rPr>
                <w:rStyle w:val="Other1"/>
                <w:sz w:val="16"/>
                <w:szCs w:val="16"/>
                <w:lang w:val="hu"/>
              </w:rPr>
              <w:t>10</w:t>
            </w:r>
          </w:p>
        </w:tc>
        <w:tc>
          <w:tcPr>
            <w:tcW w:w="1786" w:type="dxa"/>
            <w:tcBorders>
              <w:top w:val="single" w:sz="4" w:space="0" w:color="auto"/>
              <w:left w:val="single" w:sz="4" w:space="0" w:color="auto"/>
              <w:right w:val="single" w:sz="4" w:space="0" w:color="auto"/>
            </w:tcBorders>
            <w:shd w:val="clear" w:color="auto" w:fill="auto"/>
          </w:tcPr>
          <w:p w14:paraId="15C058B6" w14:textId="77777777" w:rsidR="009232B0" w:rsidRDefault="00000000">
            <w:pPr>
              <w:pStyle w:val="Other10"/>
              <w:ind w:firstLine="680"/>
              <w:rPr>
                <w:sz w:val="16"/>
                <w:szCs w:val="16"/>
              </w:rPr>
            </w:pPr>
            <w:r>
              <w:rPr>
                <w:rStyle w:val="Other1"/>
                <w:sz w:val="16"/>
                <w:szCs w:val="16"/>
                <w:lang w:val="hu"/>
              </w:rPr>
              <w:t>20</w:t>
            </w:r>
          </w:p>
        </w:tc>
      </w:tr>
      <w:tr w:rsidR="009232B0" w14:paraId="039A26E2" w14:textId="77777777">
        <w:trPr>
          <w:trHeight w:hRule="exact" w:val="216"/>
          <w:jc w:val="center"/>
        </w:trPr>
        <w:tc>
          <w:tcPr>
            <w:tcW w:w="1838" w:type="dxa"/>
            <w:tcBorders>
              <w:top w:val="single" w:sz="4" w:space="0" w:color="auto"/>
              <w:left w:val="single" w:sz="4" w:space="0" w:color="auto"/>
            </w:tcBorders>
            <w:shd w:val="clear" w:color="auto" w:fill="auto"/>
            <w:vAlign w:val="center"/>
          </w:tcPr>
          <w:p w14:paraId="263FD303" w14:textId="33E82427" w:rsidR="009232B0" w:rsidRPr="00256404" w:rsidRDefault="00000000">
            <w:pPr>
              <w:pStyle w:val="Other10"/>
              <w:jc w:val="center"/>
              <w:rPr>
                <w:color w:val="FF0000"/>
                <w:sz w:val="16"/>
                <w:szCs w:val="16"/>
              </w:rPr>
            </w:pPr>
            <w:r w:rsidRPr="00256404">
              <w:rPr>
                <w:rStyle w:val="Other1"/>
                <w:color w:val="FF0000"/>
                <w:sz w:val="16"/>
                <w:szCs w:val="16"/>
                <w:lang w:val="hu"/>
              </w:rPr>
              <w:t xml:space="preserve">&gt;8 és </w:t>
            </w:r>
            <w:r w:rsidR="00586637">
              <w:rPr>
                <w:rStyle w:val="Other1"/>
                <w:color w:val="FF0000"/>
                <w:sz w:val="16"/>
                <w:szCs w:val="16"/>
                <w:lang w:val="hu"/>
              </w:rPr>
              <w:t>≤</w:t>
            </w:r>
            <w:r w:rsidR="00256404" w:rsidRPr="00256404">
              <w:rPr>
                <w:rStyle w:val="Other1"/>
                <w:color w:val="FF0000"/>
                <w:sz w:val="16"/>
                <w:szCs w:val="16"/>
                <w:lang w:val="hu"/>
              </w:rPr>
              <w:t>10</w:t>
            </w:r>
          </w:p>
        </w:tc>
        <w:tc>
          <w:tcPr>
            <w:tcW w:w="1920" w:type="dxa"/>
            <w:tcBorders>
              <w:top w:val="single" w:sz="4" w:space="0" w:color="auto"/>
              <w:left w:val="single" w:sz="4" w:space="0" w:color="auto"/>
            </w:tcBorders>
            <w:shd w:val="clear" w:color="auto" w:fill="auto"/>
            <w:vAlign w:val="center"/>
          </w:tcPr>
          <w:p w14:paraId="798ED940" w14:textId="77777777" w:rsidR="009232B0" w:rsidRDefault="00000000">
            <w:pPr>
              <w:pStyle w:val="Other10"/>
              <w:jc w:val="center"/>
              <w:rPr>
                <w:sz w:val="16"/>
                <w:szCs w:val="16"/>
              </w:rPr>
            </w:pPr>
            <w:r>
              <w:rPr>
                <w:rStyle w:val="Other1"/>
                <w:sz w:val="16"/>
                <w:szCs w:val="16"/>
                <w:lang w:val="hu"/>
              </w:rPr>
              <w:t>1,0</w:t>
            </w:r>
          </w:p>
        </w:tc>
        <w:tc>
          <w:tcPr>
            <w:tcW w:w="1738" w:type="dxa"/>
            <w:tcBorders>
              <w:top w:val="single" w:sz="4" w:space="0" w:color="auto"/>
              <w:left w:val="single" w:sz="4" w:space="0" w:color="auto"/>
            </w:tcBorders>
            <w:shd w:val="clear" w:color="auto" w:fill="auto"/>
            <w:vAlign w:val="center"/>
          </w:tcPr>
          <w:p w14:paraId="7831712B" w14:textId="77777777" w:rsidR="009232B0" w:rsidRDefault="00000000">
            <w:pPr>
              <w:pStyle w:val="Other10"/>
              <w:ind w:firstLine="660"/>
              <w:rPr>
                <w:sz w:val="16"/>
                <w:szCs w:val="16"/>
              </w:rPr>
            </w:pPr>
            <w:r>
              <w:rPr>
                <w:rStyle w:val="Other1"/>
                <w:sz w:val="16"/>
                <w:szCs w:val="16"/>
                <w:lang w:val="hu"/>
              </w:rPr>
              <w:t>10</w:t>
            </w:r>
          </w:p>
        </w:tc>
        <w:tc>
          <w:tcPr>
            <w:tcW w:w="1786" w:type="dxa"/>
            <w:tcBorders>
              <w:top w:val="single" w:sz="4" w:space="0" w:color="auto"/>
              <w:left w:val="single" w:sz="4" w:space="0" w:color="auto"/>
              <w:right w:val="single" w:sz="4" w:space="0" w:color="auto"/>
            </w:tcBorders>
            <w:shd w:val="clear" w:color="auto" w:fill="auto"/>
            <w:vAlign w:val="center"/>
          </w:tcPr>
          <w:p w14:paraId="1BCF87D1" w14:textId="77777777" w:rsidR="009232B0" w:rsidRDefault="00000000">
            <w:pPr>
              <w:pStyle w:val="Other10"/>
              <w:ind w:firstLine="680"/>
              <w:rPr>
                <w:sz w:val="16"/>
                <w:szCs w:val="16"/>
              </w:rPr>
            </w:pPr>
            <w:r>
              <w:rPr>
                <w:rStyle w:val="Other1"/>
                <w:sz w:val="16"/>
                <w:szCs w:val="16"/>
                <w:lang w:val="hu"/>
              </w:rPr>
              <w:t>20</w:t>
            </w:r>
          </w:p>
        </w:tc>
      </w:tr>
      <w:tr w:rsidR="009232B0" w14:paraId="7BE1305D" w14:textId="77777777">
        <w:trPr>
          <w:trHeight w:hRule="exact" w:val="211"/>
          <w:jc w:val="center"/>
        </w:trPr>
        <w:tc>
          <w:tcPr>
            <w:tcW w:w="1838" w:type="dxa"/>
            <w:tcBorders>
              <w:top w:val="single" w:sz="4" w:space="0" w:color="auto"/>
              <w:left w:val="single" w:sz="4" w:space="0" w:color="auto"/>
            </w:tcBorders>
            <w:shd w:val="clear" w:color="auto" w:fill="auto"/>
          </w:tcPr>
          <w:p w14:paraId="4BD26A4B" w14:textId="32C55967" w:rsidR="009232B0" w:rsidRPr="00256404" w:rsidRDefault="00000000">
            <w:pPr>
              <w:pStyle w:val="Other10"/>
              <w:tabs>
                <w:tab w:val="left" w:pos="1295"/>
              </w:tabs>
              <w:ind w:firstLine="460"/>
              <w:rPr>
                <w:color w:val="FF0000"/>
                <w:sz w:val="16"/>
                <w:szCs w:val="16"/>
              </w:rPr>
            </w:pPr>
            <w:r w:rsidRPr="00256404">
              <w:rPr>
                <w:rStyle w:val="Other1"/>
                <w:color w:val="FF0000"/>
                <w:sz w:val="16"/>
                <w:szCs w:val="16"/>
                <w:lang w:val="hu"/>
              </w:rPr>
              <w:t>&gt;10 és</w:t>
            </w:r>
            <w:r w:rsidR="00586637">
              <w:rPr>
                <w:rStyle w:val="Other1"/>
                <w:color w:val="FF0000"/>
                <w:sz w:val="16"/>
                <w:szCs w:val="16"/>
                <w:lang w:val="hu"/>
              </w:rPr>
              <w:t xml:space="preserve"> </w:t>
            </w:r>
            <w:r w:rsidR="00586637">
              <w:rPr>
                <w:rStyle w:val="Other1"/>
                <w:color w:val="FF0000"/>
                <w:sz w:val="16"/>
                <w:szCs w:val="16"/>
                <w:lang w:val="hu"/>
              </w:rPr>
              <w:t>≤</w:t>
            </w:r>
            <w:r w:rsidRPr="00256404">
              <w:rPr>
                <w:rStyle w:val="Other1"/>
                <w:color w:val="FF0000"/>
                <w:sz w:val="16"/>
                <w:szCs w:val="16"/>
                <w:lang w:val="hu"/>
              </w:rPr>
              <w:t>15</w:t>
            </w:r>
          </w:p>
        </w:tc>
        <w:tc>
          <w:tcPr>
            <w:tcW w:w="1920" w:type="dxa"/>
            <w:tcBorders>
              <w:top w:val="single" w:sz="4" w:space="0" w:color="auto"/>
              <w:left w:val="single" w:sz="4" w:space="0" w:color="auto"/>
            </w:tcBorders>
            <w:shd w:val="clear" w:color="auto" w:fill="auto"/>
          </w:tcPr>
          <w:p w14:paraId="62448FF1" w14:textId="77777777" w:rsidR="009232B0" w:rsidRDefault="00000000">
            <w:pPr>
              <w:pStyle w:val="Other10"/>
              <w:jc w:val="center"/>
              <w:rPr>
                <w:sz w:val="16"/>
                <w:szCs w:val="16"/>
              </w:rPr>
            </w:pPr>
            <w:r>
              <w:rPr>
                <w:rStyle w:val="Other1"/>
                <w:sz w:val="16"/>
                <w:szCs w:val="16"/>
                <w:lang w:val="hu"/>
              </w:rPr>
              <w:t>1,5</w:t>
            </w:r>
          </w:p>
        </w:tc>
        <w:tc>
          <w:tcPr>
            <w:tcW w:w="1738" w:type="dxa"/>
            <w:tcBorders>
              <w:top w:val="single" w:sz="4" w:space="0" w:color="auto"/>
              <w:left w:val="single" w:sz="4" w:space="0" w:color="auto"/>
            </w:tcBorders>
            <w:shd w:val="clear" w:color="auto" w:fill="auto"/>
          </w:tcPr>
          <w:p w14:paraId="7B530270" w14:textId="77777777" w:rsidR="009232B0" w:rsidRDefault="00000000">
            <w:pPr>
              <w:pStyle w:val="Other10"/>
              <w:ind w:firstLine="660"/>
              <w:rPr>
                <w:sz w:val="16"/>
                <w:szCs w:val="16"/>
              </w:rPr>
            </w:pPr>
            <w:r>
              <w:rPr>
                <w:rStyle w:val="Other1"/>
                <w:sz w:val="16"/>
                <w:szCs w:val="16"/>
                <w:lang w:val="hu"/>
              </w:rPr>
              <w:t>16</w:t>
            </w:r>
          </w:p>
        </w:tc>
        <w:tc>
          <w:tcPr>
            <w:tcW w:w="1786" w:type="dxa"/>
            <w:tcBorders>
              <w:top w:val="single" w:sz="4" w:space="0" w:color="auto"/>
              <w:left w:val="single" w:sz="4" w:space="0" w:color="auto"/>
              <w:right w:val="single" w:sz="4" w:space="0" w:color="auto"/>
            </w:tcBorders>
            <w:shd w:val="clear" w:color="auto" w:fill="auto"/>
          </w:tcPr>
          <w:p w14:paraId="3A91867D" w14:textId="77777777" w:rsidR="009232B0" w:rsidRDefault="00000000">
            <w:pPr>
              <w:pStyle w:val="Other10"/>
              <w:ind w:firstLine="680"/>
              <w:rPr>
                <w:sz w:val="16"/>
                <w:szCs w:val="16"/>
              </w:rPr>
            </w:pPr>
            <w:r>
              <w:rPr>
                <w:rStyle w:val="Other1"/>
                <w:sz w:val="16"/>
                <w:szCs w:val="16"/>
                <w:lang w:val="hu"/>
              </w:rPr>
              <w:t>32</w:t>
            </w:r>
          </w:p>
        </w:tc>
      </w:tr>
      <w:tr w:rsidR="009232B0" w14:paraId="31B8FB50" w14:textId="77777777">
        <w:trPr>
          <w:trHeight w:hRule="exact" w:val="216"/>
          <w:jc w:val="center"/>
        </w:trPr>
        <w:tc>
          <w:tcPr>
            <w:tcW w:w="1838" w:type="dxa"/>
            <w:tcBorders>
              <w:top w:val="single" w:sz="4" w:space="0" w:color="auto"/>
              <w:left w:val="single" w:sz="4" w:space="0" w:color="auto"/>
            </w:tcBorders>
            <w:shd w:val="clear" w:color="auto" w:fill="auto"/>
          </w:tcPr>
          <w:p w14:paraId="09096084" w14:textId="1A4BE4A6" w:rsidR="009232B0" w:rsidRPr="00256404" w:rsidRDefault="00000000">
            <w:pPr>
              <w:pStyle w:val="Other10"/>
              <w:ind w:firstLine="460"/>
              <w:rPr>
                <w:color w:val="FF0000"/>
                <w:sz w:val="16"/>
                <w:szCs w:val="16"/>
              </w:rPr>
            </w:pPr>
            <w:r w:rsidRPr="00256404">
              <w:rPr>
                <w:rStyle w:val="Other1"/>
                <w:color w:val="FF0000"/>
                <w:sz w:val="16"/>
                <w:szCs w:val="16"/>
                <w:lang w:val="hu"/>
              </w:rPr>
              <w:t xml:space="preserve">&gt; 15 és </w:t>
            </w:r>
            <w:r w:rsidR="00586637">
              <w:rPr>
                <w:rStyle w:val="Other1"/>
                <w:color w:val="FF0000"/>
                <w:sz w:val="16"/>
                <w:szCs w:val="16"/>
                <w:lang w:val="hu"/>
              </w:rPr>
              <w:t>≤</w:t>
            </w:r>
            <w:r w:rsidR="00256404" w:rsidRPr="00256404">
              <w:rPr>
                <w:rStyle w:val="Other1"/>
                <w:color w:val="FF0000"/>
                <w:sz w:val="16"/>
                <w:szCs w:val="16"/>
                <w:lang w:val="hu"/>
              </w:rPr>
              <w:t>24</w:t>
            </w:r>
          </w:p>
        </w:tc>
        <w:tc>
          <w:tcPr>
            <w:tcW w:w="1920" w:type="dxa"/>
            <w:tcBorders>
              <w:top w:val="single" w:sz="4" w:space="0" w:color="auto"/>
              <w:left w:val="single" w:sz="4" w:space="0" w:color="auto"/>
            </w:tcBorders>
            <w:shd w:val="clear" w:color="auto" w:fill="auto"/>
          </w:tcPr>
          <w:p w14:paraId="47C85DD4" w14:textId="77777777" w:rsidR="009232B0" w:rsidRDefault="00000000">
            <w:pPr>
              <w:pStyle w:val="Other10"/>
              <w:jc w:val="center"/>
              <w:rPr>
                <w:sz w:val="16"/>
                <w:szCs w:val="16"/>
              </w:rPr>
            </w:pPr>
            <w:r>
              <w:rPr>
                <w:rStyle w:val="Other1"/>
                <w:sz w:val="16"/>
                <w:szCs w:val="16"/>
                <w:lang w:val="hu"/>
              </w:rPr>
              <w:t>2,5</w:t>
            </w:r>
          </w:p>
        </w:tc>
        <w:tc>
          <w:tcPr>
            <w:tcW w:w="1738" w:type="dxa"/>
            <w:tcBorders>
              <w:top w:val="single" w:sz="4" w:space="0" w:color="auto"/>
              <w:left w:val="single" w:sz="4" w:space="0" w:color="auto"/>
            </w:tcBorders>
            <w:shd w:val="clear" w:color="auto" w:fill="auto"/>
          </w:tcPr>
          <w:p w14:paraId="6CC4587E" w14:textId="77777777" w:rsidR="009232B0" w:rsidRDefault="00000000">
            <w:pPr>
              <w:pStyle w:val="Other10"/>
              <w:ind w:firstLine="660"/>
              <w:rPr>
                <w:sz w:val="16"/>
                <w:szCs w:val="16"/>
              </w:rPr>
            </w:pPr>
            <w:r>
              <w:rPr>
                <w:rStyle w:val="Other1"/>
                <w:sz w:val="16"/>
                <w:szCs w:val="16"/>
                <w:lang w:val="hu"/>
              </w:rPr>
              <w:t>25</w:t>
            </w:r>
          </w:p>
        </w:tc>
        <w:tc>
          <w:tcPr>
            <w:tcW w:w="1786" w:type="dxa"/>
            <w:tcBorders>
              <w:top w:val="single" w:sz="4" w:space="0" w:color="auto"/>
              <w:left w:val="single" w:sz="4" w:space="0" w:color="auto"/>
              <w:right w:val="single" w:sz="4" w:space="0" w:color="auto"/>
            </w:tcBorders>
            <w:shd w:val="clear" w:color="auto" w:fill="auto"/>
          </w:tcPr>
          <w:p w14:paraId="4383C8BE" w14:textId="77777777" w:rsidR="009232B0" w:rsidRDefault="00000000">
            <w:pPr>
              <w:pStyle w:val="Other10"/>
              <w:ind w:firstLine="680"/>
              <w:rPr>
                <w:sz w:val="16"/>
                <w:szCs w:val="16"/>
              </w:rPr>
            </w:pPr>
            <w:r>
              <w:rPr>
                <w:rStyle w:val="Other1"/>
                <w:sz w:val="16"/>
                <w:szCs w:val="16"/>
                <w:lang w:val="hu"/>
              </w:rPr>
              <w:t>32</w:t>
            </w:r>
          </w:p>
        </w:tc>
      </w:tr>
      <w:tr w:rsidR="009232B0" w14:paraId="0F72280A" w14:textId="77777777">
        <w:trPr>
          <w:trHeight w:hRule="exact" w:val="216"/>
          <w:jc w:val="center"/>
        </w:trPr>
        <w:tc>
          <w:tcPr>
            <w:tcW w:w="1838" w:type="dxa"/>
            <w:tcBorders>
              <w:top w:val="single" w:sz="4" w:space="0" w:color="auto"/>
              <w:left w:val="single" w:sz="4" w:space="0" w:color="auto"/>
            </w:tcBorders>
            <w:shd w:val="clear" w:color="auto" w:fill="auto"/>
          </w:tcPr>
          <w:p w14:paraId="208E012F" w14:textId="54C9929C" w:rsidR="009232B0" w:rsidRPr="00256404" w:rsidRDefault="00000000">
            <w:pPr>
              <w:pStyle w:val="Other10"/>
              <w:ind w:firstLine="460"/>
              <w:rPr>
                <w:color w:val="FF0000"/>
                <w:sz w:val="16"/>
                <w:szCs w:val="16"/>
              </w:rPr>
            </w:pPr>
            <w:r w:rsidRPr="00256404">
              <w:rPr>
                <w:rStyle w:val="Other1"/>
                <w:color w:val="FF0000"/>
                <w:sz w:val="16"/>
                <w:szCs w:val="16"/>
                <w:lang w:val="hu"/>
              </w:rPr>
              <w:t xml:space="preserve">&gt;24 és </w:t>
            </w:r>
            <w:r w:rsidR="00586637">
              <w:rPr>
                <w:rStyle w:val="Other1"/>
                <w:color w:val="FF0000"/>
                <w:sz w:val="16"/>
                <w:szCs w:val="16"/>
                <w:lang w:val="hu"/>
              </w:rPr>
              <w:t>≤</w:t>
            </w:r>
            <w:r w:rsidR="00256404" w:rsidRPr="00256404">
              <w:rPr>
                <w:rStyle w:val="Other1"/>
                <w:color w:val="FF0000"/>
                <w:sz w:val="16"/>
                <w:szCs w:val="16"/>
                <w:lang w:val="hu"/>
              </w:rPr>
              <w:t>28</w:t>
            </w:r>
          </w:p>
        </w:tc>
        <w:tc>
          <w:tcPr>
            <w:tcW w:w="1920" w:type="dxa"/>
            <w:tcBorders>
              <w:top w:val="single" w:sz="4" w:space="0" w:color="auto"/>
              <w:left w:val="single" w:sz="4" w:space="0" w:color="auto"/>
            </w:tcBorders>
            <w:shd w:val="clear" w:color="auto" w:fill="auto"/>
          </w:tcPr>
          <w:p w14:paraId="02D028BE" w14:textId="77777777" w:rsidR="009232B0" w:rsidRDefault="00000000">
            <w:pPr>
              <w:pStyle w:val="Other10"/>
              <w:jc w:val="center"/>
              <w:rPr>
                <w:sz w:val="16"/>
                <w:szCs w:val="16"/>
              </w:rPr>
            </w:pPr>
            <w:r>
              <w:rPr>
                <w:rStyle w:val="Other1"/>
                <w:sz w:val="16"/>
                <w:szCs w:val="16"/>
                <w:lang w:val="hu"/>
              </w:rPr>
              <w:t>4,0</w:t>
            </w:r>
          </w:p>
        </w:tc>
        <w:tc>
          <w:tcPr>
            <w:tcW w:w="1738" w:type="dxa"/>
            <w:tcBorders>
              <w:top w:val="single" w:sz="4" w:space="0" w:color="auto"/>
              <w:left w:val="single" w:sz="4" w:space="0" w:color="auto"/>
            </w:tcBorders>
            <w:shd w:val="clear" w:color="auto" w:fill="auto"/>
          </w:tcPr>
          <w:p w14:paraId="06B7AB23" w14:textId="77777777" w:rsidR="009232B0" w:rsidRDefault="00000000">
            <w:pPr>
              <w:pStyle w:val="Other10"/>
              <w:ind w:firstLine="660"/>
              <w:rPr>
                <w:sz w:val="16"/>
                <w:szCs w:val="16"/>
              </w:rPr>
            </w:pPr>
            <w:r>
              <w:rPr>
                <w:rStyle w:val="Other1"/>
                <w:sz w:val="16"/>
                <w:szCs w:val="16"/>
                <w:lang w:val="hu"/>
              </w:rPr>
              <w:t>32</w:t>
            </w:r>
          </w:p>
        </w:tc>
        <w:tc>
          <w:tcPr>
            <w:tcW w:w="1786" w:type="dxa"/>
            <w:tcBorders>
              <w:top w:val="single" w:sz="4" w:space="0" w:color="auto"/>
              <w:left w:val="single" w:sz="4" w:space="0" w:color="auto"/>
              <w:right w:val="single" w:sz="4" w:space="0" w:color="auto"/>
            </w:tcBorders>
            <w:shd w:val="clear" w:color="auto" w:fill="auto"/>
          </w:tcPr>
          <w:p w14:paraId="4F2D1457" w14:textId="77777777" w:rsidR="009232B0" w:rsidRDefault="00000000">
            <w:pPr>
              <w:pStyle w:val="Other10"/>
              <w:ind w:firstLine="680"/>
              <w:rPr>
                <w:sz w:val="16"/>
                <w:szCs w:val="16"/>
              </w:rPr>
            </w:pPr>
            <w:r>
              <w:rPr>
                <w:rStyle w:val="Other1"/>
                <w:sz w:val="16"/>
                <w:szCs w:val="16"/>
                <w:lang w:val="hu"/>
              </w:rPr>
              <w:t>64</w:t>
            </w:r>
          </w:p>
        </w:tc>
      </w:tr>
      <w:tr w:rsidR="009232B0" w14:paraId="38272FAB" w14:textId="77777777">
        <w:trPr>
          <w:trHeight w:hRule="exact" w:val="240"/>
          <w:jc w:val="center"/>
        </w:trPr>
        <w:tc>
          <w:tcPr>
            <w:tcW w:w="1838" w:type="dxa"/>
            <w:tcBorders>
              <w:top w:val="single" w:sz="4" w:space="0" w:color="auto"/>
              <w:left w:val="single" w:sz="4" w:space="0" w:color="auto"/>
              <w:bottom w:val="single" w:sz="4" w:space="0" w:color="auto"/>
            </w:tcBorders>
            <w:shd w:val="clear" w:color="auto" w:fill="auto"/>
            <w:vAlign w:val="center"/>
          </w:tcPr>
          <w:p w14:paraId="2976B50B" w14:textId="2D2BF6A3" w:rsidR="009232B0" w:rsidRPr="00256404" w:rsidRDefault="00000000">
            <w:pPr>
              <w:pStyle w:val="Other10"/>
              <w:ind w:firstLine="460"/>
              <w:rPr>
                <w:color w:val="FF0000"/>
                <w:sz w:val="16"/>
                <w:szCs w:val="16"/>
              </w:rPr>
            </w:pPr>
            <w:r w:rsidRPr="00256404">
              <w:rPr>
                <w:rStyle w:val="Other1"/>
                <w:color w:val="FF0000"/>
                <w:sz w:val="16"/>
                <w:szCs w:val="16"/>
                <w:lang w:val="hu"/>
              </w:rPr>
              <w:t xml:space="preserve">&gt;28 és </w:t>
            </w:r>
            <w:r w:rsidR="00586637">
              <w:rPr>
                <w:rStyle w:val="Other1"/>
                <w:color w:val="FF0000"/>
                <w:sz w:val="16"/>
                <w:szCs w:val="16"/>
                <w:lang w:val="hu"/>
              </w:rPr>
              <w:t>≤</w:t>
            </w:r>
            <w:r w:rsidR="00256404" w:rsidRPr="00256404">
              <w:rPr>
                <w:rStyle w:val="Other1"/>
                <w:color w:val="FF0000"/>
                <w:sz w:val="16"/>
                <w:szCs w:val="16"/>
                <w:lang w:val="hu"/>
              </w:rPr>
              <w:t>32</w:t>
            </w:r>
          </w:p>
        </w:tc>
        <w:tc>
          <w:tcPr>
            <w:tcW w:w="1920" w:type="dxa"/>
            <w:tcBorders>
              <w:top w:val="single" w:sz="4" w:space="0" w:color="auto"/>
              <w:left w:val="single" w:sz="4" w:space="0" w:color="auto"/>
              <w:bottom w:val="single" w:sz="4" w:space="0" w:color="auto"/>
            </w:tcBorders>
            <w:shd w:val="clear" w:color="auto" w:fill="auto"/>
            <w:vAlign w:val="center"/>
          </w:tcPr>
          <w:p w14:paraId="4A0C1D52" w14:textId="77777777" w:rsidR="009232B0" w:rsidRDefault="00000000">
            <w:pPr>
              <w:pStyle w:val="Other10"/>
              <w:jc w:val="center"/>
              <w:rPr>
                <w:sz w:val="16"/>
                <w:szCs w:val="16"/>
              </w:rPr>
            </w:pPr>
            <w:r>
              <w:rPr>
                <w:rStyle w:val="Other1"/>
                <w:sz w:val="16"/>
                <w:szCs w:val="16"/>
                <w:lang w:val="hu"/>
              </w:rPr>
              <w:t>6,0</w:t>
            </w:r>
          </w:p>
        </w:tc>
        <w:tc>
          <w:tcPr>
            <w:tcW w:w="1738" w:type="dxa"/>
            <w:tcBorders>
              <w:top w:val="single" w:sz="4" w:space="0" w:color="auto"/>
              <w:left w:val="single" w:sz="4" w:space="0" w:color="auto"/>
              <w:bottom w:val="single" w:sz="4" w:space="0" w:color="auto"/>
            </w:tcBorders>
            <w:shd w:val="clear" w:color="auto" w:fill="auto"/>
            <w:vAlign w:val="center"/>
          </w:tcPr>
          <w:p w14:paraId="4DCDA0B7" w14:textId="77777777" w:rsidR="009232B0" w:rsidRDefault="00000000">
            <w:pPr>
              <w:pStyle w:val="Other10"/>
              <w:ind w:firstLine="660"/>
              <w:rPr>
                <w:sz w:val="16"/>
                <w:szCs w:val="16"/>
              </w:rPr>
            </w:pPr>
            <w:r>
              <w:rPr>
                <w:rStyle w:val="Other1"/>
                <w:sz w:val="16"/>
                <w:szCs w:val="16"/>
                <w:lang w:val="hu"/>
              </w:rPr>
              <w:t>40</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649B62B9" w14:textId="77777777" w:rsidR="009232B0" w:rsidRDefault="00000000">
            <w:pPr>
              <w:pStyle w:val="Other10"/>
              <w:ind w:firstLine="680"/>
              <w:rPr>
                <w:sz w:val="16"/>
                <w:szCs w:val="16"/>
              </w:rPr>
            </w:pPr>
            <w:r>
              <w:rPr>
                <w:rStyle w:val="Other1"/>
                <w:sz w:val="16"/>
                <w:szCs w:val="16"/>
                <w:lang w:val="hu"/>
              </w:rPr>
              <w:t>64</w:t>
            </w:r>
          </w:p>
        </w:tc>
      </w:tr>
    </w:tbl>
    <w:p w14:paraId="525C9281" w14:textId="77777777" w:rsidR="009232B0" w:rsidRDefault="009232B0">
      <w:pPr>
        <w:spacing w:after="399" w:line="1" w:lineRule="exact"/>
      </w:pPr>
    </w:p>
    <w:p w14:paraId="446D4178" w14:textId="77777777" w:rsidR="009232B0" w:rsidRDefault="00000000">
      <w:pPr>
        <w:pStyle w:val="Bodytext10"/>
        <w:spacing w:after="300"/>
        <w:ind w:left="720" w:hanging="720"/>
      </w:pPr>
      <w:r>
        <w:rPr>
          <w:rStyle w:val="Bodytext1"/>
          <w:b/>
          <w:bCs/>
          <w:color w:val="241F21"/>
          <w:lang w:val="hu"/>
        </w:rPr>
        <w:t>Megjegyzés: Ez a táblázat csak tájékoztató jellegű, a telepítésnek meg kell felelnie a helyi törvények és előírások követelményeinek.</w:t>
      </w:r>
    </w:p>
    <w:p w14:paraId="2E7573EF" w14:textId="7245182A" w:rsidR="009232B0" w:rsidRDefault="00000000">
      <w:pPr>
        <w:pStyle w:val="Heading410"/>
        <w:keepNext/>
        <w:keepLines/>
        <w:spacing w:after="40"/>
      </w:pPr>
      <w:bookmarkStart w:id="61" w:name="_Toc256000033"/>
      <w:bookmarkStart w:id="62" w:name="bookmark65"/>
      <w:r>
        <w:rPr>
          <w:rStyle w:val="Heading41"/>
          <w:b/>
          <w:bCs/>
          <w:u w:val="single"/>
          <w:lang w:val="hu"/>
        </w:rPr>
        <w:lastRenderedPageBreak/>
        <w:t>1. lépés: Válassza ki a telepítési helyet</w:t>
      </w:r>
      <w:bookmarkEnd w:id="61"/>
      <w:bookmarkEnd w:id="62"/>
      <w:r w:rsidR="00256404">
        <w:rPr>
          <w:rStyle w:val="Heading41"/>
          <w:b/>
          <w:bCs/>
          <w:u w:val="single"/>
          <w:lang w:val="hu"/>
        </w:rPr>
        <w:t>!</w:t>
      </w:r>
    </w:p>
    <w:p w14:paraId="6AED5B68" w14:textId="77777777" w:rsidR="009232B0" w:rsidRDefault="00000000">
      <w:pPr>
        <w:pStyle w:val="Bodytext10"/>
        <w:numPr>
          <w:ilvl w:val="1"/>
          <w:numId w:val="26"/>
        </w:numPr>
        <w:tabs>
          <w:tab w:val="left" w:pos="402"/>
        </w:tabs>
        <w:spacing w:line="233" w:lineRule="auto"/>
        <w:ind w:left="300" w:hanging="300"/>
      </w:pPr>
      <w:proofErr w:type="spellStart"/>
      <w:r>
        <w:rPr>
          <w:rStyle w:val="Bodytext1"/>
          <w:lang w:val="hu"/>
        </w:rPr>
        <w:t>Győződjön</w:t>
      </w:r>
      <w:proofErr w:type="spellEnd"/>
      <w:r>
        <w:rPr>
          <w:rStyle w:val="Bodytext1"/>
          <w:lang w:val="hu"/>
        </w:rPr>
        <w:t xml:space="preserve"> meg arról, hogy a telepítés megfelel a telepítés minimális méreteinek (lásd alább), és megfelel a minimális és maximális csatlakozási csőhossznak, valamint a maximális magasságváltozásnak a Rendszerkövetelmények szakaszban meghatározottak szerint!</w:t>
      </w:r>
    </w:p>
    <w:p w14:paraId="2ED89ED7" w14:textId="77777777" w:rsidR="009232B0" w:rsidRDefault="00000000">
      <w:pPr>
        <w:pStyle w:val="Bodytext10"/>
        <w:numPr>
          <w:ilvl w:val="1"/>
          <w:numId w:val="26"/>
        </w:numPr>
        <w:tabs>
          <w:tab w:val="left" w:pos="402"/>
        </w:tabs>
        <w:spacing w:line="233" w:lineRule="auto"/>
      </w:pPr>
      <w:r>
        <w:rPr>
          <w:rStyle w:val="Bodytext1"/>
          <w:lang w:val="hu"/>
        </w:rPr>
        <w:t>A levegő bemeneti és kimeneti nyílásai mentesek az akadályoktól, biztosítva a megfelelő légáramlást az egész helyiségben.</w:t>
      </w:r>
    </w:p>
    <w:p w14:paraId="475273E6" w14:textId="77777777" w:rsidR="009232B0" w:rsidRDefault="00000000">
      <w:pPr>
        <w:pStyle w:val="Bodytext10"/>
        <w:numPr>
          <w:ilvl w:val="1"/>
          <w:numId w:val="26"/>
        </w:numPr>
        <w:tabs>
          <w:tab w:val="left" w:pos="402"/>
        </w:tabs>
        <w:spacing w:line="233" w:lineRule="auto"/>
      </w:pPr>
      <w:r>
        <w:rPr>
          <w:rStyle w:val="Bodytext1"/>
          <w:lang w:val="hu"/>
        </w:rPr>
        <w:t>A kondenzátum könnyen és biztonságosan elvezethető.</w:t>
      </w:r>
    </w:p>
    <w:p w14:paraId="41351792" w14:textId="77777777" w:rsidR="009232B0" w:rsidRDefault="00000000">
      <w:pPr>
        <w:pStyle w:val="Bodytext10"/>
        <w:numPr>
          <w:ilvl w:val="1"/>
          <w:numId w:val="26"/>
        </w:numPr>
        <w:tabs>
          <w:tab w:val="left" w:pos="406"/>
        </w:tabs>
        <w:spacing w:line="233" w:lineRule="auto"/>
      </w:pPr>
      <w:r>
        <w:rPr>
          <w:rStyle w:val="Bodytext1"/>
          <w:lang w:val="hu"/>
        </w:rPr>
        <w:t xml:space="preserve">Minden csatlakozás könnyen </w:t>
      </w:r>
      <w:proofErr w:type="spellStart"/>
      <w:r>
        <w:rPr>
          <w:rStyle w:val="Bodytext1"/>
          <w:lang w:val="hu"/>
        </w:rPr>
        <w:t>csatlakoztatható</w:t>
      </w:r>
      <w:proofErr w:type="spellEnd"/>
      <w:r>
        <w:rPr>
          <w:rStyle w:val="Bodytext1"/>
          <w:lang w:val="hu"/>
        </w:rPr>
        <w:t xml:space="preserve"> a kültéri egységhez.</w:t>
      </w:r>
    </w:p>
    <w:p w14:paraId="2CD60DCA" w14:textId="77777777" w:rsidR="009232B0" w:rsidRDefault="00000000">
      <w:pPr>
        <w:pStyle w:val="Bodytext10"/>
        <w:numPr>
          <w:ilvl w:val="1"/>
          <w:numId w:val="26"/>
        </w:numPr>
        <w:tabs>
          <w:tab w:val="left" w:pos="402"/>
        </w:tabs>
        <w:spacing w:line="233" w:lineRule="auto"/>
      </w:pPr>
      <w:r>
        <w:rPr>
          <w:rStyle w:val="Bodytext1"/>
          <w:lang w:val="hu"/>
        </w:rPr>
        <w:t>A beltéri egység gyermekektől elzárva van.</w:t>
      </w:r>
    </w:p>
    <w:p w14:paraId="2ADBB861" w14:textId="52C08E26" w:rsidR="009232B0" w:rsidRDefault="00000000">
      <w:pPr>
        <w:pStyle w:val="Bodytext10"/>
        <w:numPr>
          <w:ilvl w:val="1"/>
          <w:numId w:val="26"/>
        </w:numPr>
        <w:tabs>
          <w:tab w:val="left" w:pos="406"/>
        </w:tabs>
        <w:spacing w:line="233" w:lineRule="auto"/>
      </w:pPr>
      <w:r>
        <w:rPr>
          <w:rStyle w:val="Bodytext1"/>
          <w:lang w:val="hu"/>
        </w:rPr>
        <w:t xml:space="preserve">Elég erős </w:t>
      </w:r>
      <w:r w:rsidR="00256404">
        <w:rPr>
          <w:rStyle w:val="Bodytext1"/>
          <w:lang w:val="hu"/>
        </w:rPr>
        <w:t xml:space="preserve">a </w:t>
      </w:r>
      <w:r>
        <w:rPr>
          <w:rStyle w:val="Bodytext1"/>
          <w:lang w:val="hu"/>
        </w:rPr>
        <w:t>rögzítőfal ahhoz, hogy ellenálljon az egység teljes súly</w:t>
      </w:r>
      <w:r w:rsidR="00256404">
        <w:rPr>
          <w:rStyle w:val="Bodytext1"/>
          <w:lang w:val="hu"/>
        </w:rPr>
        <w:t>a</w:t>
      </w:r>
      <w:r>
        <w:rPr>
          <w:rStyle w:val="Bodytext1"/>
          <w:lang w:val="hu"/>
        </w:rPr>
        <w:t xml:space="preserve"> és rezgése</w:t>
      </w:r>
      <w:r w:rsidR="00B82B10">
        <w:rPr>
          <w:rStyle w:val="Bodytext1"/>
          <w:lang w:val="hu"/>
        </w:rPr>
        <w:t>i</w:t>
      </w:r>
      <w:r>
        <w:rPr>
          <w:rStyle w:val="Bodytext1"/>
          <w:lang w:val="hu"/>
        </w:rPr>
        <w:t xml:space="preserve"> négyszeresének.</w:t>
      </w:r>
    </w:p>
    <w:p w14:paraId="4A3D2B58" w14:textId="66F2122A" w:rsidR="009232B0" w:rsidRDefault="00000000">
      <w:pPr>
        <w:pStyle w:val="Bodytext10"/>
        <w:numPr>
          <w:ilvl w:val="1"/>
          <w:numId w:val="26"/>
        </w:numPr>
        <w:tabs>
          <w:tab w:val="left" w:pos="406"/>
        </w:tabs>
        <w:spacing w:line="233" w:lineRule="auto"/>
      </w:pPr>
      <w:r>
        <w:rPr>
          <w:rStyle w:val="Bodytext1"/>
          <w:lang w:val="hu"/>
        </w:rPr>
        <w:t>A szűrő könnyen hozzáférhető tisztítás</w:t>
      </w:r>
      <w:r w:rsidR="00B82B10">
        <w:rPr>
          <w:rStyle w:val="Bodytext1"/>
          <w:lang w:val="hu"/>
        </w:rPr>
        <w:t>kor</w:t>
      </w:r>
      <w:r>
        <w:rPr>
          <w:rStyle w:val="Bodytext1"/>
          <w:lang w:val="hu"/>
        </w:rPr>
        <w:t>.</w:t>
      </w:r>
    </w:p>
    <w:p w14:paraId="27B49B19" w14:textId="77777777" w:rsidR="009232B0" w:rsidRDefault="00000000">
      <w:pPr>
        <w:pStyle w:val="Bodytext10"/>
        <w:numPr>
          <w:ilvl w:val="1"/>
          <w:numId w:val="26"/>
        </w:numPr>
        <w:tabs>
          <w:tab w:val="left" w:pos="406"/>
        </w:tabs>
        <w:spacing w:line="233" w:lineRule="auto"/>
      </w:pPr>
      <w:r>
        <w:rPr>
          <w:rStyle w:val="Bodytext1"/>
          <w:lang w:val="hu"/>
        </w:rPr>
        <w:t>Hagyjon elegendő szabad helyet a szokásos karbantartáshoz!</w:t>
      </w:r>
    </w:p>
    <w:p w14:paraId="56AED689" w14:textId="77777777" w:rsidR="009232B0" w:rsidRDefault="00000000">
      <w:pPr>
        <w:pStyle w:val="Bodytext10"/>
        <w:numPr>
          <w:ilvl w:val="1"/>
          <w:numId w:val="26"/>
        </w:numPr>
        <w:tabs>
          <w:tab w:val="left" w:pos="406"/>
        </w:tabs>
        <w:spacing w:line="233" w:lineRule="auto"/>
        <w:ind w:left="300" w:hanging="300"/>
      </w:pPr>
      <w:r>
        <w:rPr>
          <w:rStyle w:val="Bodytext1"/>
          <w:lang w:val="hu"/>
        </w:rPr>
        <w:t>A TV-készülék vagy rádió antennájától legalább 10 láb (3 m) távolságra helyezze el! A légkondicionáló működése zavarhatja a rádió- vagy TV-vételt olyan helyeken, ahol gyenge a vétel. Az érintett eszközhöz erősítőre lehet szükség.</w:t>
      </w:r>
    </w:p>
    <w:p w14:paraId="0C69386A" w14:textId="77777777" w:rsidR="009232B0" w:rsidRDefault="00000000">
      <w:pPr>
        <w:pStyle w:val="Bodytext10"/>
        <w:numPr>
          <w:ilvl w:val="1"/>
          <w:numId w:val="26"/>
        </w:numPr>
        <w:tabs>
          <w:tab w:val="left" w:pos="498"/>
        </w:tabs>
        <w:spacing w:line="233" w:lineRule="auto"/>
      </w:pPr>
      <w:r>
        <w:rPr>
          <w:rStyle w:val="Bodytext1"/>
          <w:lang w:val="hu"/>
        </w:rPr>
        <w:t>Ne telepítse mosókonyhába vagy úszómedence mellé a korrozív környezet miatt!</w:t>
      </w:r>
    </w:p>
    <w:p w14:paraId="3BA5EA8A" w14:textId="503FBDA6" w:rsidR="009232B0" w:rsidRDefault="00000000">
      <w:pPr>
        <w:pStyle w:val="Bodytext10"/>
        <w:numPr>
          <w:ilvl w:val="1"/>
          <w:numId w:val="26"/>
        </w:numPr>
        <w:tabs>
          <w:tab w:val="left" w:pos="478"/>
        </w:tabs>
        <w:spacing w:after="200"/>
        <w:ind w:left="400" w:hanging="400"/>
        <w:rPr>
          <w:sz w:val="17"/>
          <w:szCs w:val="17"/>
        </w:rPr>
      </w:pPr>
      <w:r>
        <w:rPr>
          <w:rStyle w:val="Bodytext1"/>
          <w:color w:val="000000"/>
          <w:sz w:val="17"/>
          <w:szCs w:val="17"/>
          <w:lang w:val="hu"/>
        </w:rPr>
        <w:t>ETL tanúsítási területekre, Vigyázat: A legalacsonyabb mozgó részek legalább 2,4 m-</w:t>
      </w:r>
      <w:proofErr w:type="spellStart"/>
      <w:r>
        <w:rPr>
          <w:rStyle w:val="Bodytext1"/>
          <w:color w:val="000000"/>
          <w:sz w:val="17"/>
          <w:szCs w:val="17"/>
          <w:lang w:val="hu"/>
        </w:rPr>
        <w:t>rel</w:t>
      </w:r>
      <w:proofErr w:type="spellEnd"/>
      <w:r>
        <w:rPr>
          <w:rStyle w:val="Bodytext1"/>
          <w:color w:val="000000"/>
          <w:sz w:val="17"/>
          <w:szCs w:val="17"/>
          <w:lang w:val="hu"/>
        </w:rPr>
        <w:t xml:space="preserve"> a padló vagy föld szintje felett</w:t>
      </w:r>
      <w:r w:rsidR="00261C38">
        <w:rPr>
          <w:rStyle w:val="Bodytext1"/>
          <w:color w:val="000000"/>
          <w:sz w:val="17"/>
          <w:szCs w:val="17"/>
          <w:lang w:val="hu"/>
        </w:rPr>
        <w:t xml:space="preserve"> kerüljenek felszerelésre</w:t>
      </w:r>
      <w:r>
        <w:rPr>
          <w:rStyle w:val="Bodytext1"/>
          <w:color w:val="000000"/>
          <w:sz w:val="17"/>
          <w:szCs w:val="17"/>
          <w:lang w:val="hu"/>
        </w:rPr>
        <w:t>.</w:t>
      </w:r>
    </w:p>
    <w:p w14:paraId="6723742A" w14:textId="1E81510C" w:rsidR="009232B0" w:rsidRDefault="00000000">
      <w:pPr>
        <w:pStyle w:val="Bodytext10"/>
        <w:spacing w:after="200" w:line="233" w:lineRule="auto"/>
      </w:pPr>
      <w:r>
        <w:rPr>
          <w:rStyle w:val="Bodytext1"/>
          <w:b/>
          <w:bCs/>
          <w:lang w:val="hu"/>
        </w:rPr>
        <w:t>Minimális beltéri távolságok</w:t>
      </w:r>
      <w:r w:rsidR="00261C38">
        <w:rPr>
          <w:rStyle w:val="Bodytext1"/>
          <w:b/>
          <w:bCs/>
          <w:lang w:val="hu"/>
        </w:rPr>
        <w:t xml:space="preserve">                    plafon</w:t>
      </w:r>
    </w:p>
    <w:p w14:paraId="562C6CC3" w14:textId="138BE668" w:rsidR="009232B0" w:rsidRDefault="00261C38">
      <w:pPr>
        <w:jc w:val="center"/>
        <w:rPr>
          <w:sz w:val="2"/>
          <w:szCs w:val="2"/>
        </w:rPr>
      </w:pPr>
      <w:r>
        <w:rPr>
          <w:noProof/>
        </w:rPr>
        <w:t>padló</w:t>
      </w:r>
      <w:r w:rsidR="00000000">
        <w:rPr>
          <w:noProof/>
        </w:rPr>
        <w:drawing>
          <wp:inline distT="0" distB="0" distL="0" distR="0" wp14:anchorId="32CBE839" wp14:editId="5398A2A8">
            <wp:extent cx="3962400" cy="2383790"/>
            <wp:effectExtent l="0" t="0" r="0" b="0"/>
            <wp:docPr id="141" name="Picutre 141"/>
            <wp:cNvGraphicFramePr/>
            <a:graphic xmlns:a="http://schemas.openxmlformats.org/drawingml/2006/main">
              <a:graphicData uri="http://schemas.openxmlformats.org/drawingml/2006/picture">
                <pic:pic xmlns:pic="http://schemas.openxmlformats.org/drawingml/2006/picture">
                  <pic:nvPicPr>
                    <pic:cNvPr id="86346166" name="Picture 141"/>
                    <pic:cNvPicPr/>
                  </pic:nvPicPr>
                  <pic:blipFill>
                    <a:blip r:embed="rId52"/>
                    <a:stretch>
                      <a:fillRect/>
                    </a:stretch>
                  </pic:blipFill>
                  <pic:spPr>
                    <a:xfrm>
                      <a:off x="0" y="0"/>
                      <a:ext cx="3962400" cy="2383790"/>
                    </a:xfrm>
                    <a:prstGeom prst="rect">
                      <a:avLst/>
                    </a:prstGeom>
                  </pic:spPr>
                </pic:pic>
              </a:graphicData>
            </a:graphic>
          </wp:inline>
        </w:drawing>
      </w:r>
      <w:r w:rsidR="00000000">
        <w:br w:type="page"/>
      </w:r>
    </w:p>
    <w:p w14:paraId="01555833" w14:textId="77777777" w:rsidR="009232B0" w:rsidRDefault="00000000">
      <w:pPr>
        <w:pStyle w:val="Heading410"/>
        <w:keepNext/>
        <w:keepLines/>
        <w:spacing w:after="60"/>
      </w:pPr>
      <w:bookmarkStart w:id="63" w:name="_Toc256000034"/>
      <w:bookmarkStart w:id="64" w:name="bookmark67"/>
      <w:r>
        <w:rPr>
          <w:rStyle w:val="Heading41"/>
          <w:b/>
          <w:bCs/>
          <w:color w:val="241F21"/>
          <w:u w:val="single"/>
          <w:lang w:val="hu"/>
        </w:rPr>
        <w:lastRenderedPageBreak/>
        <w:t>2. lépés: Szerelje fel a szerelőlapot</w:t>
      </w:r>
      <w:bookmarkEnd w:id="63"/>
      <w:bookmarkEnd w:id="64"/>
    </w:p>
    <w:p w14:paraId="42254A75" w14:textId="77777777" w:rsidR="009232B0" w:rsidRDefault="00000000">
      <w:pPr>
        <w:pStyle w:val="Bodytext10"/>
        <w:numPr>
          <w:ilvl w:val="1"/>
          <w:numId w:val="27"/>
        </w:numPr>
        <w:tabs>
          <w:tab w:val="left" w:pos="406"/>
        </w:tabs>
      </w:pPr>
      <w:r>
        <w:rPr>
          <w:rStyle w:val="Bodytext1"/>
          <w:color w:val="241F21"/>
          <w:lang w:val="hu"/>
        </w:rPr>
        <w:t>Vegye le a szerelőlapot a beltéri egység hátuljáról!</w:t>
      </w:r>
    </w:p>
    <w:p w14:paraId="2BA6519C" w14:textId="77777777" w:rsidR="009232B0" w:rsidRDefault="00000000">
      <w:pPr>
        <w:pStyle w:val="Bodytext10"/>
        <w:numPr>
          <w:ilvl w:val="1"/>
          <w:numId w:val="27"/>
        </w:numPr>
        <w:tabs>
          <w:tab w:val="left" w:pos="406"/>
        </w:tabs>
        <w:ind w:left="280" w:hanging="280"/>
      </w:pPr>
      <w:proofErr w:type="spellStart"/>
      <w:r>
        <w:rPr>
          <w:rStyle w:val="Bodytext1"/>
          <w:color w:val="241F21"/>
          <w:lang w:val="hu"/>
        </w:rPr>
        <w:t>Győződjön</w:t>
      </w:r>
      <w:proofErr w:type="spellEnd"/>
      <w:r>
        <w:rPr>
          <w:rStyle w:val="Bodytext1"/>
          <w:color w:val="241F21"/>
          <w:lang w:val="hu"/>
        </w:rPr>
        <w:t xml:space="preserve"> meg arról, hogy megfelel az 1. lépésben leírt minimális beépítési méretre vonatkozó követelményeknek, a szerelőlap méretének megfelelően, határozza meg a helyzetet, és ragassza fel a szerelőlapot a falhoz közel!</w:t>
      </w:r>
    </w:p>
    <w:p w14:paraId="26958A37" w14:textId="77777777" w:rsidR="009232B0" w:rsidRDefault="00000000">
      <w:pPr>
        <w:pStyle w:val="Bodytext10"/>
        <w:numPr>
          <w:ilvl w:val="1"/>
          <w:numId w:val="27"/>
        </w:numPr>
        <w:tabs>
          <w:tab w:val="left" w:pos="406"/>
        </w:tabs>
        <w:ind w:left="280" w:hanging="280"/>
      </w:pPr>
      <w:r>
        <w:rPr>
          <w:rStyle w:val="Bodytext1"/>
          <w:color w:val="241F21"/>
          <w:lang w:val="hu"/>
        </w:rPr>
        <w:t>Vízmértékkel állítsa vízszintes helyzetbe a szerelőlapot, majd jelölje ki a falon a csavarfuratok helyzetét!</w:t>
      </w:r>
    </w:p>
    <w:p w14:paraId="51E430D4" w14:textId="77777777" w:rsidR="009232B0" w:rsidRDefault="00000000">
      <w:pPr>
        <w:pStyle w:val="Bodytext10"/>
        <w:numPr>
          <w:ilvl w:val="1"/>
          <w:numId w:val="27"/>
        </w:numPr>
        <w:tabs>
          <w:tab w:val="left" w:pos="411"/>
        </w:tabs>
      </w:pPr>
      <w:r>
        <w:rPr>
          <w:rStyle w:val="Bodytext1"/>
          <w:color w:val="241F21"/>
          <w:lang w:val="hu"/>
        </w:rPr>
        <w:t>Tegye le a rögzítőlapot, és fúróval fúrjon lyukakat a megjelölt helyekre!</w:t>
      </w:r>
    </w:p>
    <w:p w14:paraId="3A320E7B" w14:textId="77777777" w:rsidR="009232B0" w:rsidRDefault="00000000">
      <w:pPr>
        <w:pStyle w:val="Bodytext10"/>
        <w:numPr>
          <w:ilvl w:val="1"/>
          <w:numId w:val="27"/>
        </w:numPr>
        <w:tabs>
          <w:tab w:val="left" w:pos="406"/>
        </w:tabs>
      </w:pPr>
      <w:r>
        <w:rPr>
          <w:rStyle w:val="Bodytext1"/>
          <w:color w:val="241F21"/>
          <w:lang w:val="hu"/>
        </w:rPr>
        <w:t>Helyezze be a tágulási gumidugókat a furatokba, majd akassza fel a rögzítőlapot és rögzítse csavarokkal!</w:t>
      </w:r>
    </w:p>
    <w:p w14:paraId="2D6259E1" w14:textId="77777777" w:rsidR="009232B0" w:rsidRDefault="00000000">
      <w:pPr>
        <w:spacing w:line="1" w:lineRule="exact"/>
        <w:sectPr w:rsidR="009232B0">
          <w:headerReference w:type="default" r:id="rId53"/>
          <w:footerReference w:type="default" r:id="rId54"/>
          <w:headerReference w:type="first" r:id="rId55"/>
          <w:footerReference w:type="first" r:id="rId56"/>
          <w:pgSz w:w="8400" w:h="11900"/>
          <w:pgMar w:top="888" w:right="236" w:bottom="592" w:left="536" w:header="0" w:footer="3" w:gutter="0"/>
          <w:cols w:space="720"/>
          <w:noEndnote/>
          <w:titlePg/>
          <w:docGrid w:linePitch="360"/>
        </w:sectPr>
      </w:pPr>
      <w:r>
        <w:rPr>
          <w:noProof/>
        </w:rPr>
        <w:drawing>
          <wp:anchor distT="0" distB="0" distL="0" distR="0" simplePos="0" relativeHeight="251731968" behindDoc="0" locked="0" layoutInCell="1" allowOverlap="1" wp14:anchorId="21A4D99B" wp14:editId="4C3CC93A">
            <wp:simplePos x="0" y="0"/>
            <wp:positionH relativeFrom="page">
              <wp:posOffset>398780</wp:posOffset>
            </wp:positionH>
            <wp:positionV relativeFrom="paragraph">
              <wp:posOffset>0</wp:posOffset>
            </wp:positionV>
            <wp:extent cx="4377055" cy="1334770"/>
            <wp:effectExtent l="0" t="0" r="0" b="0"/>
            <wp:wrapTopAndBottom/>
            <wp:docPr id="150" name="Shape 150"/>
            <wp:cNvGraphicFramePr/>
            <a:graphic xmlns:a="http://schemas.openxmlformats.org/drawingml/2006/main">
              <a:graphicData uri="http://schemas.openxmlformats.org/drawingml/2006/picture">
                <pic:pic xmlns:pic="http://schemas.openxmlformats.org/drawingml/2006/picture">
                  <pic:nvPicPr>
                    <pic:cNvPr id="151" name="Picture box 151"/>
                    <pic:cNvPicPr/>
                  </pic:nvPicPr>
                  <pic:blipFill>
                    <a:blip r:embed="rId57"/>
                    <a:stretch>
                      <a:fillRect/>
                    </a:stretch>
                  </pic:blipFill>
                  <pic:spPr>
                    <a:xfrm>
                      <a:off x="0" y="0"/>
                      <a:ext cx="4377055" cy="1334770"/>
                    </a:xfrm>
                    <a:prstGeom prst="rect">
                      <a:avLst/>
                    </a:prstGeom>
                  </pic:spPr>
                </pic:pic>
              </a:graphicData>
            </a:graphic>
          </wp:anchor>
        </w:drawing>
      </w:r>
    </w:p>
    <w:p w14:paraId="311ED45F" w14:textId="77777777" w:rsidR="009232B0" w:rsidRDefault="009232B0">
      <w:pPr>
        <w:spacing w:line="147" w:lineRule="exact"/>
        <w:rPr>
          <w:sz w:val="12"/>
          <w:szCs w:val="12"/>
        </w:rPr>
      </w:pPr>
    </w:p>
    <w:p w14:paraId="06C60CDE" w14:textId="77777777" w:rsidR="009232B0" w:rsidRDefault="009232B0">
      <w:pPr>
        <w:spacing w:line="1" w:lineRule="exact"/>
        <w:sectPr w:rsidR="009232B0">
          <w:type w:val="continuous"/>
          <w:pgSz w:w="8400" w:h="11900"/>
          <w:pgMar w:top="909" w:right="0" w:bottom="1463" w:left="0" w:header="0" w:footer="3" w:gutter="0"/>
          <w:cols w:space="720"/>
          <w:noEndnote/>
          <w:docGrid w:linePitch="360"/>
        </w:sectPr>
      </w:pPr>
    </w:p>
    <w:p w14:paraId="76E857A5" w14:textId="77777777" w:rsidR="009232B0" w:rsidRDefault="00000000">
      <w:pPr>
        <w:pStyle w:val="Bodytext10"/>
        <w:spacing w:after="40"/>
      </w:pPr>
      <w:r>
        <w:rPr>
          <w:rStyle w:val="Bodytext1"/>
          <w:b/>
          <w:bCs/>
          <w:color w:val="241F21"/>
          <w:lang w:val="hu"/>
        </w:rPr>
        <w:t>Megjegyzés:</w:t>
      </w:r>
    </w:p>
    <w:p w14:paraId="4A773B38" w14:textId="77777777" w:rsidR="009232B0" w:rsidRDefault="00000000">
      <w:pPr>
        <w:pStyle w:val="Bodytext10"/>
        <w:numPr>
          <w:ilvl w:val="0"/>
          <w:numId w:val="28"/>
        </w:numPr>
        <w:tabs>
          <w:tab w:val="left" w:pos="330"/>
        </w:tabs>
      </w:pPr>
      <w:proofErr w:type="spellStart"/>
      <w:r>
        <w:rPr>
          <w:rStyle w:val="Bodytext1"/>
          <w:color w:val="241F21"/>
          <w:lang w:val="hu"/>
        </w:rPr>
        <w:t>Győződjön</w:t>
      </w:r>
      <w:proofErr w:type="spellEnd"/>
      <w:r>
        <w:rPr>
          <w:rStyle w:val="Bodytext1"/>
          <w:color w:val="241F21"/>
          <w:lang w:val="hu"/>
        </w:rPr>
        <w:t xml:space="preserve"> meg arról, hogy a szerelőlap kellően stabil és a falhoz simul a beszerelés után.</w:t>
      </w:r>
    </w:p>
    <w:p w14:paraId="5B27AAEF" w14:textId="77777777" w:rsidR="009232B0" w:rsidRDefault="00000000">
      <w:pPr>
        <w:pStyle w:val="Bodytext10"/>
        <w:numPr>
          <w:ilvl w:val="0"/>
          <w:numId w:val="28"/>
        </w:numPr>
        <w:tabs>
          <w:tab w:val="left" w:pos="373"/>
        </w:tabs>
        <w:spacing w:after="260" w:line="230" w:lineRule="auto"/>
      </w:pPr>
      <w:r>
        <w:rPr>
          <w:rStyle w:val="Bodytext1"/>
          <w:lang w:val="hu"/>
        </w:rPr>
        <w:t>Ez az ábra eltérhet a tényleges objektumtól, kérjük, az utóbbit vegye szabványnak!</w:t>
      </w:r>
    </w:p>
    <w:p w14:paraId="1BD579A1" w14:textId="5B2DA5C0" w:rsidR="009232B0" w:rsidRDefault="00000000">
      <w:pPr>
        <w:pStyle w:val="Heading410"/>
        <w:keepNext/>
        <w:keepLines/>
        <w:spacing w:after="40"/>
      </w:pPr>
      <w:bookmarkStart w:id="65" w:name="_Toc256000035"/>
      <w:bookmarkStart w:id="66" w:name="bookmark69"/>
      <w:r>
        <w:rPr>
          <w:rStyle w:val="Heading41"/>
          <w:b/>
          <w:bCs/>
          <w:color w:val="241F21"/>
          <w:u w:val="single"/>
          <w:lang w:val="hu"/>
        </w:rPr>
        <w:t>3. lépés: Fúrjon lyukat a fal</w:t>
      </w:r>
      <w:r w:rsidR="00261C38">
        <w:rPr>
          <w:rStyle w:val="Heading41"/>
          <w:b/>
          <w:bCs/>
          <w:color w:val="241F21"/>
          <w:u w:val="single"/>
          <w:lang w:val="hu"/>
        </w:rPr>
        <w:t>ba</w:t>
      </w:r>
      <w:r>
        <w:rPr>
          <w:rStyle w:val="Heading41"/>
          <w:b/>
          <w:bCs/>
          <w:color w:val="241F21"/>
          <w:u w:val="single"/>
          <w:lang w:val="hu"/>
        </w:rPr>
        <w:t>!</w:t>
      </w:r>
      <w:bookmarkEnd w:id="65"/>
      <w:bookmarkEnd w:id="66"/>
    </w:p>
    <w:p w14:paraId="67A7D10E" w14:textId="77777777" w:rsidR="009232B0" w:rsidRDefault="00000000">
      <w:pPr>
        <w:pStyle w:val="Bodytext10"/>
      </w:pPr>
      <w:r>
        <w:rPr>
          <w:rStyle w:val="Bodytext1"/>
          <w:color w:val="241F21"/>
          <w:lang w:val="hu"/>
        </w:rPr>
        <w:t>A falba lyukat kell fúrni a hűtőközegcsövekhez, a vízelvezető csőhöz és a csatlakozó kábelekhez.</w:t>
      </w:r>
    </w:p>
    <w:p w14:paraId="2C0BEF70" w14:textId="77777777" w:rsidR="009232B0" w:rsidRDefault="00000000">
      <w:pPr>
        <w:pStyle w:val="Bodytext10"/>
        <w:numPr>
          <w:ilvl w:val="1"/>
          <w:numId w:val="29"/>
        </w:numPr>
        <w:tabs>
          <w:tab w:val="left" w:pos="411"/>
        </w:tabs>
      </w:pPr>
      <w:r>
        <w:rPr>
          <w:rStyle w:val="Bodytext1"/>
          <w:color w:val="241F21"/>
          <w:lang w:val="hu"/>
        </w:rPr>
        <w:t>Határozza meg a fali furat alapjának helyét a szerelőlap helyén!</w:t>
      </w:r>
    </w:p>
    <w:p w14:paraId="60ED5DFF" w14:textId="77777777" w:rsidR="009232B0" w:rsidRDefault="00000000">
      <w:pPr>
        <w:pStyle w:val="Bodytext10"/>
        <w:numPr>
          <w:ilvl w:val="1"/>
          <w:numId w:val="29"/>
        </w:numPr>
        <w:tabs>
          <w:tab w:val="left" w:pos="411"/>
        </w:tabs>
      </w:pPr>
      <w:r>
        <w:rPr>
          <w:rStyle w:val="Bodytext1"/>
          <w:color w:val="241F21"/>
          <w:lang w:val="hu"/>
        </w:rPr>
        <w:t>A furatnak legalább 70 mm átmérőjűnek és kis ferde szöggel kell rendelkeznie a vízelvezetés megkönnyítése érdekében.</w:t>
      </w:r>
    </w:p>
    <w:p w14:paraId="0D3BF654" w14:textId="77777777" w:rsidR="009232B0" w:rsidRDefault="00000000">
      <w:pPr>
        <w:pStyle w:val="Bodytext10"/>
        <w:numPr>
          <w:ilvl w:val="1"/>
          <w:numId w:val="29"/>
        </w:numPr>
        <w:tabs>
          <w:tab w:val="left" w:pos="406"/>
        </w:tabs>
        <w:ind w:left="300" w:hanging="300"/>
      </w:pPr>
      <w:r>
        <w:rPr>
          <w:rStyle w:val="Bodytext1"/>
          <w:color w:val="241F21"/>
          <w:lang w:val="hu"/>
        </w:rPr>
        <w:t>Fúrja ki a falon a lyukat 70 mm-es magfúróval, és kis ferde szöggel, a beltéri végnél kb. 5-10 mm-</w:t>
      </w:r>
      <w:proofErr w:type="spellStart"/>
      <w:r>
        <w:rPr>
          <w:rStyle w:val="Bodytext1"/>
          <w:color w:val="241F21"/>
          <w:lang w:val="hu"/>
        </w:rPr>
        <w:t>rel</w:t>
      </w:r>
      <w:proofErr w:type="spellEnd"/>
      <w:r>
        <w:rPr>
          <w:rStyle w:val="Bodytext1"/>
          <w:color w:val="241F21"/>
          <w:lang w:val="hu"/>
        </w:rPr>
        <w:t xml:space="preserve"> alacsonyabban!</w:t>
      </w:r>
    </w:p>
    <w:p w14:paraId="50659D33" w14:textId="77777777" w:rsidR="009232B0" w:rsidRDefault="00000000">
      <w:pPr>
        <w:pStyle w:val="Bodytext10"/>
        <w:numPr>
          <w:ilvl w:val="1"/>
          <w:numId w:val="29"/>
        </w:numPr>
        <w:tabs>
          <w:tab w:val="left" w:pos="416"/>
        </w:tabs>
        <w:spacing w:after="200"/>
      </w:pPr>
      <w:r>
        <w:rPr>
          <w:rStyle w:val="Bodytext1"/>
          <w:color w:val="241F21"/>
          <w:lang w:val="hu"/>
        </w:rPr>
        <w:t>Helyezze fel a fali hüvelyt és a fali hüvely fedelét (mindkettő opcionális alkatrész), hogy megvédje a csatlakozó részeket!</w:t>
      </w:r>
    </w:p>
    <w:p w14:paraId="654C9F91" w14:textId="77777777" w:rsidR="009232B0" w:rsidRDefault="00000000">
      <w:pPr>
        <w:pStyle w:val="Bodytext10"/>
      </w:pPr>
      <w:r>
        <w:rPr>
          <w:rStyle w:val="Bodytext1"/>
          <w:b/>
          <w:bCs/>
          <w:color w:val="241F21"/>
          <w:lang w:val="hu"/>
        </w:rPr>
        <w:t>Vigyázat:</w:t>
      </w:r>
    </w:p>
    <w:p w14:paraId="4792690C" w14:textId="1ABC9C41" w:rsidR="009232B0" w:rsidRDefault="00B4037D">
      <w:pPr>
        <w:pStyle w:val="Bodytext10"/>
        <w:spacing w:after="120"/>
      </w:pPr>
      <w:r>
        <w:rPr>
          <w:noProof/>
        </w:rPr>
        <mc:AlternateContent>
          <mc:Choice Requires="wps">
            <w:drawing>
              <wp:anchor distT="756920" distB="24765" distL="0" distR="0" simplePos="0" relativeHeight="251743232" behindDoc="0" locked="0" layoutInCell="1" allowOverlap="1" wp14:anchorId="63B5CAD4" wp14:editId="674065DC">
                <wp:simplePos x="0" y="0"/>
                <wp:positionH relativeFrom="page">
                  <wp:posOffset>1907540</wp:posOffset>
                </wp:positionH>
                <wp:positionV relativeFrom="paragraph">
                  <wp:posOffset>972820</wp:posOffset>
                </wp:positionV>
                <wp:extent cx="327660" cy="164465"/>
                <wp:effectExtent l="0" t="0" r="0" b="0"/>
                <wp:wrapTopAndBottom/>
                <wp:docPr id="166" name="Shape 166"/>
                <wp:cNvGraphicFramePr/>
                <a:graphic xmlns:a="http://schemas.openxmlformats.org/drawingml/2006/main">
                  <a:graphicData uri="http://schemas.microsoft.com/office/word/2010/wordprocessingShape">
                    <wps:wsp>
                      <wps:cNvSpPr txBox="1"/>
                      <wps:spPr>
                        <a:xfrm>
                          <a:off x="0" y="0"/>
                          <a:ext cx="327660" cy="164465"/>
                        </a:xfrm>
                        <a:prstGeom prst="rect">
                          <a:avLst/>
                        </a:prstGeom>
                        <a:noFill/>
                      </wps:spPr>
                      <wps:txbx>
                        <w:txbxContent>
                          <w:p w14:paraId="20650337" w14:textId="77777777" w:rsidR="009232B0" w:rsidRDefault="00000000">
                            <w:pPr>
                              <w:pStyle w:val="Bodytext10"/>
                            </w:pPr>
                            <w:proofErr w:type="spellStart"/>
                            <w:r>
                              <w:rPr>
                                <w:rStyle w:val="Bodytext1"/>
                                <w:lang w:val="hu"/>
                              </w:rPr>
                              <w:t>Beltér</w:t>
                            </w:r>
                            <w:proofErr w:type="spellEnd"/>
                          </w:p>
                        </w:txbxContent>
                      </wps:txbx>
                      <wps:bodyPr wrap="square" lIns="0" tIns="0" rIns="0" bIns="0"/>
                    </wps:wsp>
                  </a:graphicData>
                </a:graphic>
                <wp14:sizeRelH relativeFrom="margin">
                  <wp14:pctWidth>0</wp14:pctWidth>
                </wp14:sizeRelH>
              </wp:anchor>
            </w:drawing>
          </mc:Choice>
          <mc:Fallback>
            <w:pict>
              <v:shape w14:anchorId="63B5CAD4" id="Shape 166" o:spid="_x0000_s1059" type="#_x0000_t202" style="position:absolute;margin-left:150.2pt;margin-top:76.6pt;width:25.8pt;height:12.95pt;z-index:251743232;visibility:visible;mso-wrap-style:square;mso-width-percent:0;mso-wrap-distance-left:0;mso-wrap-distance-top:59.6pt;mso-wrap-distance-right:0;mso-wrap-distance-bottom:1.9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" filled="f" stroked="f">
                <v:textbox inset="0,0,0,0">
                  <w:txbxContent>
                    <w:p w14:paraId="20650337" w14:textId="77777777" w:rsidR="009232B0" w:rsidRDefault="00000000">
                      <w:pPr>
                        <w:pStyle w:val="Bodytext10"/>
                      </w:pPr>
                      <w:proofErr w:type="spellStart"/>
                      <w:r>
                        <w:rPr>
                          <w:rStyle w:val="Bodytext1"/>
                          <w:lang w:val="hu"/>
                        </w:rPr>
                        <w:t>Beltér</w:t>
                      </w:r>
                      <w:proofErr w:type="spellEnd"/>
                    </w:p>
                  </w:txbxContent>
                </v:textbox>
                <w10:wrap type="topAndBottom" anchorx="page"/>
              </v:shape>
            </w:pict>
          </mc:Fallback>
        </mc:AlternateContent>
      </w:r>
      <w:r>
        <w:rPr>
          <w:rStyle w:val="Bodytext1"/>
          <w:color w:val="241F21"/>
          <w:lang w:val="hu"/>
        </w:rPr>
        <w:t>A fal furatának fúrásakor kerülje a vezetékeket, a vízvezetékeket és más érzékeny alkatrészeket!</w:t>
      </w:r>
    </w:p>
    <w:p w14:paraId="56D4D65D" w14:textId="6526C0BA" w:rsidR="009232B0" w:rsidRDefault="00000000">
      <w:pPr>
        <w:spacing w:line="1" w:lineRule="exact"/>
      </w:pPr>
      <w:r>
        <w:rPr>
          <w:noProof/>
        </w:rPr>
        <w:drawing>
          <wp:anchor distT="101600" distB="45720" distL="0" distR="0" simplePos="0" relativeHeight="251732992" behindDoc="0" locked="0" layoutInCell="1" allowOverlap="1" wp14:anchorId="53009F92" wp14:editId="59F67449">
            <wp:simplePos x="0" y="0"/>
            <wp:positionH relativeFrom="page">
              <wp:posOffset>529590</wp:posOffset>
            </wp:positionH>
            <wp:positionV relativeFrom="paragraph">
              <wp:posOffset>101600</wp:posOffset>
            </wp:positionV>
            <wp:extent cx="798830" cy="798830"/>
            <wp:effectExtent l="0" t="0" r="0" b="0"/>
            <wp:wrapTopAndBottom/>
            <wp:docPr id="152" name="Shape 152"/>
            <wp:cNvGraphicFramePr/>
            <a:graphic xmlns:a="http://schemas.openxmlformats.org/drawingml/2006/main">
              <a:graphicData uri="http://schemas.openxmlformats.org/drawingml/2006/picture">
                <pic:pic xmlns:pic="http://schemas.openxmlformats.org/drawingml/2006/picture">
                  <pic:nvPicPr>
                    <pic:cNvPr id="153" name="Picture box 153"/>
                    <pic:cNvPicPr/>
                  </pic:nvPicPr>
                  <pic:blipFill>
                    <a:blip r:embed="rId58"/>
                    <a:stretch>
                      <a:fillRect/>
                    </a:stretch>
                  </pic:blipFill>
                  <pic:spPr>
                    <a:xfrm>
                      <a:off x="0" y="0"/>
                      <a:ext cx="798830" cy="798830"/>
                    </a:xfrm>
                    <a:prstGeom prst="rect">
                      <a:avLst/>
                    </a:prstGeom>
                  </pic:spPr>
                </pic:pic>
              </a:graphicData>
            </a:graphic>
          </wp:anchor>
        </w:drawing>
      </w:r>
      <w:r>
        <w:rPr>
          <w:noProof/>
        </w:rPr>
        <mc:AlternateContent>
          <mc:Choice Requires="wps">
            <w:drawing>
              <wp:anchor distT="323850" distB="485140" distL="0" distR="0" simplePos="0" relativeHeight="251735040" behindDoc="0" locked="0" layoutInCell="1" allowOverlap="1" wp14:anchorId="5ED802F6" wp14:editId="1FF68D88">
                <wp:simplePos x="0" y="0"/>
                <wp:positionH relativeFrom="page">
                  <wp:posOffset>1877060</wp:posOffset>
                </wp:positionH>
                <wp:positionV relativeFrom="paragraph">
                  <wp:posOffset>323850</wp:posOffset>
                </wp:positionV>
                <wp:extent cx="496570" cy="137160"/>
                <wp:effectExtent l="0" t="0" r="0" b="0"/>
                <wp:wrapTopAndBottom/>
                <wp:docPr id="154" name="Shape 154"/>
                <wp:cNvGraphicFramePr/>
                <a:graphic xmlns:a="http://schemas.openxmlformats.org/drawingml/2006/main">
                  <a:graphicData uri="http://schemas.microsoft.com/office/word/2010/wordprocessingShape">
                    <wps:wsp>
                      <wps:cNvSpPr txBox="1"/>
                      <wps:spPr>
                        <a:xfrm>
                          <a:off x="0" y="0"/>
                          <a:ext cx="496570" cy="137160"/>
                        </a:xfrm>
                        <a:prstGeom prst="rect">
                          <a:avLst/>
                        </a:prstGeom>
                        <a:noFill/>
                      </wps:spPr>
                      <wps:txbx>
                        <w:txbxContent>
                          <w:p w14:paraId="0778CC3B" w14:textId="77777777" w:rsidR="009232B0" w:rsidRDefault="00000000">
                            <w:pPr>
                              <w:pStyle w:val="Bodytext10"/>
                            </w:pPr>
                            <w:r>
                              <w:rPr>
                                <w:rStyle w:val="Bodytext1"/>
                                <w:color w:val="241F21"/>
                                <w:lang w:val="hu"/>
                              </w:rPr>
                              <w:t>(Választható)</w:t>
                            </w:r>
                          </w:p>
                        </w:txbxContent>
                      </wps:txbx>
                      <wps:bodyPr wrap="none" lIns="0" tIns="0" rIns="0" bIns="0"/>
                    </wps:wsp>
                  </a:graphicData>
                </a:graphic>
              </wp:anchor>
            </w:drawing>
          </mc:Choice>
          <mc:Fallback>
            <w:pict>
              <v:shape w14:anchorId="5ED802F6" id="Shape 154" o:spid="_x0000_s1060" type="#_x0000_t202" style="position:absolute;margin-left:147.8pt;margin-top:25.5pt;width:39.1pt;height:10.8pt;z-index:251735040;visibility:visible;mso-wrap-style:none;mso-wrap-distance-left:0;mso-wrap-distance-top:25.5pt;mso-wrap-distance-right:0;mso-wrap-distance-bottom:38.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" filled="f" stroked="f">
                <v:textbox inset="0,0,0,0">
                  <w:txbxContent>
                    <w:p w14:paraId="0778CC3B" w14:textId="77777777" w:rsidR="009232B0" w:rsidRDefault="00000000">
                      <w:pPr>
                        <w:pStyle w:val="Bodytext10"/>
                      </w:pPr>
                      <w:r>
                        <w:rPr>
                          <w:rStyle w:val="Bodytext1"/>
                          <w:color w:val="241F21"/>
                          <w:lang w:val="hu"/>
                        </w:rPr>
                        <w:t>(Választható)</w:t>
                      </w:r>
                    </w:p>
                  </w:txbxContent>
                </v:textbox>
                <w10:wrap type="topAndBottom" anchorx="page"/>
              </v:shape>
            </w:pict>
          </mc:Fallback>
        </mc:AlternateContent>
      </w:r>
      <w:r>
        <w:rPr>
          <w:noProof/>
        </w:rPr>
        <w:drawing>
          <wp:anchor distT="458470" distB="191770" distL="0" distR="0" simplePos="0" relativeHeight="251736064" behindDoc="0" locked="0" layoutInCell="1" allowOverlap="1" wp14:anchorId="50A05F0A" wp14:editId="336AEB29">
            <wp:simplePos x="0" y="0"/>
            <wp:positionH relativeFrom="page">
              <wp:posOffset>2544445</wp:posOffset>
            </wp:positionH>
            <wp:positionV relativeFrom="paragraph">
              <wp:posOffset>458470</wp:posOffset>
            </wp:positionV>
            <wp:extent cx="286385" cy="298450"/>
            <wp:effectExtent l="0" t="0" r="0" b="0"/>
            <wp:wrapTopAndBottom/>
            <wp:docPr id="156" name="Shape 156"/>
            <wp:cNvGraphicFramePr/>
            <a:graphic xmlns:a="http://schemas.openxmlformats.org/drawingml/2006/main">
              <a:graphicData uri="http://schemas.openxmlformats.org/drawingml/2006/picture">
                <pic:pic xmlns:pic="http://schemas.openxmlformats.org/drawingml/2006/picture">
                  <pic:nvPicPr>
                    <pic:cNvPr id="157" name="Picture box 157"/>
                    <pic:cNvPicPr/>
                  </pic:nvPicPr>
                  <pic:blipFill>
                    <a:blip r:embed="rId59"/>
                    <a:stretch>
                      <a:fillRect/>
                    </a:stretch>
                  </pic:blipFill>
                  <pic:spPr>
                    <a:xfrm>
                      <a:off x="0" y="0"/>
                      <a:ext cx="286385" cy="298450"/>
                    </a:xfrm>
                    <a:prstGeom prst="rect">
                      <a:avLst/>
                    </a:prstGeom>
                  </pic:spPr>
                </pic:pic>
              </a:graphicData>
            </a:graphic>
          </wp:anchor>
        </w:drawing>
      </w:r>
      <w:r>
        <w:rPr>
          <w:noProof/>
        </w:rPr>
        <w:drawing>
          <wp:anchor distT="199390" distB="320040" distL="1012190" distR="0" simplePos="0" relativeHeight="251737088" behindDoc="0" locked="0" layoutInCell="1" allowOverlap="1" wp14:anchorId="27CC4648" wp14:editId="62B10F72">
            <wp:simplePos x="0" y="0"/>
            <wp:positionH relativeFrom="page">
              <wp:posOffset>2886075</wp:posOffset>
            </wp:positionH>
            <wp:positionV relativeFrom="paragraph">
              <wp:posOffset>199390</wp:posOffset>
            </wp:positionV>
            <wp:extent cx="646430" cy="426720"/>
            <wp:effectExtent l="0" t="0" r="0" b="0"/>
            <wp:wrapTopAndBottom/>
            <wp:docPr id="158" name="Shape 158"/>
            <wp:cNvGraphicFramePr/>
            <a:graphic xmlns:a="http://schemas.openxmlformats.org/drawingml/2006/main">
              <a:graphicData uri="http://schemas.openxmlformats.org/drawingml/2006/picture">
                <pic:pic xmlns:pic="http://schemas.openxmlformats.org/drawingml/2006/picture">
                  <pic:nvPicPr>
                    <pic:cNvPr id="159" name="Picture box 159"/>
                    <pic:cNvPicPr/>
                  </pic:nvPicPr>
                  <pic:blipFill>
                    <a:blip r:embed="rId60"/>
                    <a:stretch>
                      <a:fillRect/>
                    </a:stretch>
                  </pic:blipFill>
                  <pic:spPr>
                    <a:xfrm>
                      <a:off x="0" y="0"/>
                      <a:ext cx="646430" cy="426720"/>
                    </a:xfrm>
                    <a:prstGeom prst="rect">
                      <a:avLst/>
                    </a:prstGeom>
                  </pic:spPr>
                </pic:pic>
              </a:graphicData>
            </a:graphic>
          </wp:anchor>
        </w:drawing>
      </w:r>
      <w:r>
        <w:rPr>
          <w:noProof/>
        </w:rPr>
        <mc:AlternateContent>
          <mc:Choice Requires="wps">
            <w:drawing>
              <wp:anchor distT="0" distB="0" distL="0" distR="0" simplePos="0" relativeHeight="251812864" behindDoc="0" locked="0" layoutInCell="1" allowOverlap="1" wp14:anchorId="3DAA79B5" wp14:editId="500BE0CE">
                <wp:simplePos x="0" y="0"/>
                <wp:positionH relativeFrom="page">
                  <wp:posOffset>1873885</wp:posOffset>
                </wp:positionH>
                <wp:positionV relativeFrom="paragraph">
                  <wp:posOffset>165735</wp:posOffset>
                </wp:positionV>
                <wp:extent cx="847090" cy="155575"/>
                <wp:effectExtent l="0" t="0" r="0" b="0"/>
                <wp:wrapNone/>
                <wp:docPr id="160" name="Shape 160"/>
                <wp:cNvGraphicFramePr/>
                <a:graphic xmlns:a="http://schemas.openxmlformats.org/drawingml/2006/main">
                  <a:graphicData uri="http://schemas.microsoft.com/office/word/2010/wordprocessingShape">
                    <wps:wsp>
                      <wps:cNvSpPr txBox="1"/>
                      <wps:spPr>
                        <a:xfrm>
                          <a:off x="0" y="0"/>
                          <a:ext cx="847090" cy="155575"/>
                        </a:xfrm>
                        <a:prstGeom prst="rect">
                          <a:avLst/>
                        </a:prstGeom>
                        <a:noFill/>
                      </wps:spPr>
                      <wps:txbx>
                        <w:txbxContent>
                          <w:p w14:paraId="657A3B3B" w14:textId="77777777" w:rsidR="009232B0" w:rsidRDefault="00000000">
                            <w:pPr>
                              <w:pStyle w:val="Picturecaption10"/>
                            </w:pPr>
                            <w:r>
                              <w:rPr>
                                <w:rStyle w:val="Picturecaption1"/>
                                <w:color w:val="241F21"/>
                                <w:lang w:val="hu"/>
                              </w:rPr>
                              <w:t>Fali hüvely burkolat</w:t>
                            </w:r>
                          </w:p>
                        </w:txbxContent>
                      </wps:txbx>
                      <wps:bodyPr lIns="0" tIns="0" rIns="0" bIns="0"/>
                    </wps:wsp>
                  </a:graphicData>
                </a:graphic>
              </wp:anchor>
            </w:drawing>
          </mc:Choice>
          <mc:Fallback>
            <w:pict>
              <v:shape w14:anchorId="3DAA79B5" id="Shape 160" o:spid="_x0000_s1061" type="#_x0000_t202" style="position:absolute;margin-left:147.55pt;margin-top:13.05pt;width:66.7pt;height:12.25pt;z-index:251812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" filled="f" stroked="f">
                <v:textbox inset="0,0,0,0">
                  <w:txbxContent>
                    <w:p w14:paraId="657A3B3B" w14:textId="77777777" w:rsidR="009232B0" w:rsidRDefault="00000000">
                      <w:pPr>
                        <w:pStyle w:val="Picturecaption10"/>
                      </w:pPr>
                      <w:r>
                        <w:rPr>
                          <w:rStyle w:val="Picturecaption1"/>
                          <w:color w:val="241F21"/>
                          <w:lang w:val="hu"/>
                        </w:rPr>
                        <w:t>Fali hüvely burkolat</w:t>
                      </w:r>
                    </w:p>
                  </w:txbxContent>
                </v:textbox>
                <w10:wrap anchorx="page"/>
              </v:shape>
            </w:pict>
          </mc:Fallback>
        </mc:AlternateContent>
      </w:r>
      <w:r>
        <w:rPr>
          <w:noProof/>
        </w:rPr>
        <mc:AlternateContent>
          <mc:Choice Requires="wps">
            <w:drawing>
              <wp:anchor distT="120015" distB="521335" distL="0" distR="0" simplePos="0" relativeHeight="251739136" behindDoc="0" locked="0" layoutInCell="1" allowOverlap="1" wp14:anchorId="72BC26AF" wp14:editId="3724FE56">
                <wp:simplePos x="0" y="0"/>
                <wp:positionH relativeFrom="page">
                  <wp:posOffset>3656965</wp:posOffset>
                </wp:positionH>
                <wp:positionV relativeFrom="paragraph">
                  <wp:posOffset>120015</wp:posOffset>
                </wp:positionV>
                <wp:extent cx="551815" cy="304800"/>
                <wp:effectExtent l="0" t="0" r="0" b="0"/>
                <wp:wrapTopAndBottom/>
                <wp:docPr id="162" name="Shape 162"/>
                <wp:cNvGraphicFramePr/>
                <a:graphic xmlns:a="http://schemas.openxmlformats.org/drawingml/2006/main">
                  <a:graphicData uri="http://schemas.microsoft.com/office/word/2010/wordprocessingShape">
                    <wps:wsp>
                      <wps:cNvSpPr txBox="1"/>
                      <wps:spPr>
                        <a:xfrm>
                          <a:off x="0" y="0"/>
                          <a:ext cx="551815" cy="304800"/>
                        </a:xfrm>
                        <a:prstGeom prst="rect">
                          <a:avLst/>
                        </a:prstGeom>
                        <a:noFill/>
                      </wps:spPr>
                      <wps:txbx>
                        <w:txbxContent>
                          <w:p w14:paraId="1B865AEE" w14:textId="77777777" w:rsidR="009232B0" w:rsidRDefault="00000000">
                            <w:pPr>
                              <w:pStyle w:val="Bodytext10"/>
                            </w:pPr>
                            <w:r>
                              <w:rPr>
                                <w:rStyle w:val="Bodytext1"/>
                                <w:color w:val="241F21"/>
                                <w:lang w:val="hu"/>
                              </w:rPr>
                              <w:t>Fali hüvely (opcionális)</w:t>
                            </w:r>
                          </w:p>
                        </w:txbxContent>
                      </wps:txbx>
                      <wps:bodyPr lIns="0" tIns="0" rIns="0" bIns="0"/>
                    </wps:wsp>
                  </a:graphicData>
                </a:graphic>
              </wp:anchor>
            </w:drawing>
          </mc:Choice>
          <mc:Fallback>
            <w:pict>
              <v:shape w14:anchorId="72BC26AF" id="Shape 162" o:spid="_x0000_s1062" type="#_x0000_t202" style="position:absolute;margin-left:287.95pt;margin-top:9.45pt;width:43.45pt;height:24pt;z-index:251739136;visibility:visible;mso-wrap-style:square;mso-wrap-distance-left:0;mso-wrap-distance-top:9.45pt;mso-wrap-distance-right:0;mso-wrap-distance-bottom:4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zhcgEAAOECAAAOAAAAZHJzL2Uyb0RvYy54bWysUlFLwzAQfhf8DyHvrt10Y5S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" filled="f" stroked="f">
                <v:textbox inset="0,0,0,0">
                  <w:txbxContent>
                    <w:p w14:paraId="1B865AEE" w14:textId="77777777" w:rsidR="009232B0" w:rsidRDefault="00000000">
                      <w:pPr>
                        <w:pStyle w:val="Bodytext10"/>
                      </w:pPr>
                      <w:r>
                        <w:rPr>
                          <w:rStyle w:val="Bodytext1"/>
                          <w:color w:val="241F21"/>
                          <w:lang w:val="hu"/>
                        </w:rPr>
                        <w:t>Fali hüvely (opcionális)</w:t>
                      </w:r>
                    </w:p>
                  </w:txbxContent>
                </v:textbox>
                <w10:wrap type="topAndBottom" anchorx="page"/>
              </v:shape>
            </w:pict>
          </mc:Fallback>
        </mc:AlternateContent>
      </w:r>
      <w:r>
        <w:rPr>
          <w:noProof/>
        </w:rPr>
        <mc:AlternateContent>
          <mc:Choice Requires="wps">
            <w:drawing>
              <wp:anchor distT="464185" distB="323215" distL="0" distR="0" simplePos="0" relativeHeight="251741184" behindDoc="0" locked="0" layoutInCell="1" allowOverlap="1" wp14:anchorId="213DFF56" wp14:editId="2AC870F4">
                <wp:simplePos x="0" y="0"/>
                <wp:positionH relativeFrom="page">
                  <wp:posOffset>4266565</wp:posOffset>
                </wp:positionH>
                <wp:positionV relativeFrom="paragraph">
                  <wp:posOffset>464185</wp:posOffset>
                </wp:positionV>
                <wp:extent cx="420370" cy="158750"/>
                <wp:effectExtent l="0" t="0" r="0" b="0"/>
                <wp:wrapTopAndBottom/>
                <wp:docPr id="164" name="Shape 164"/>
                <wp:cNvGraphicFramePr/>
                <a:graphic xmlns:a="http://schemas.openxmlformats.org/drawingml/2006/main">
                  <a:graphicData uri="http://schemas.microsoft.com/office/word/2010/wordprocessingShape">
                    <wps:wsp>
                      <wps:cNvSpPr txBox="1"/>
                      <wps:spPr>
                        <a:xfrm>
                          <a:off x="0" y="0"/>
                          <a:ext cx="420370" cy="158750"/>
                        </a:xfrm>
                        <a:prstGeom prst="rect">
                          <a:avLst/>
                        </a:prstGeom>
                        <a:noFill/>
                      </wps:spPr>
                      <wps:txbx>
                        <w:txbxContent>
                          <w:p w14:paraId="1DD26C9A" w14:textId="77777777" w:rsidR="009232B0" w:rsidRDefault="00000000">
                            <w:pPr>
                              <w:pStyle w:val="Bodytext10"/>
                            </w:pPr>
                            <w:proofErr w:type="spellStart"/>
                            <w:r>
                              <w:rPr>
                                <w:rStyle w:val="Bodytext1"/>
                                <w:lang w:val="hu"/>
                              </w:rPr>
                              <w:t>Kültér</w:t>
                            </w:r>
                            <w:proofErr w:type="spellEnd"/>
                          </w:p>
                        </w:txbxContent>
                      </wps:txbx>
                      <wps:bodyPr wrap="none" lIns="0" tIns="0" rIns="0" bIns="0"/>
                    </wps:wsp>
                  </a:graphicData>
                </a:graphic>
              </wp:anchor>
            </w:drawing>
          </mc:Choice>
          <mc:Fallback>
            <w:pict>
              <v:shape w14:anchorId="213DFF56" id="Shape 164" o:spid="_x0000_s1063" type="#_x0000_t202" style="position:absolute;margin-left:335.95pt;margin-top:36.55pt;width:33.1pt;height:12.5pt;z-index:251741184;visibility:visible;mso-wrap-style:none;mso-wrap-distance-left:0;mso-wrap-distance-top:36.55pt;mso-wrap-distance-right:0;mso-wrap-distance-bottom:2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" filled="f" stroked="f">
                <v:textbox inset="0,0,0,0">
                  <w:txbxContent>
                    <w:p w14:paraId="1DD26C9A" w14:textId="77777777" w:rsidR="009232B0" w:rsidRDefault="00000000">
                      <w:pPr>
                        <w:pStyle w:val="Bodytext10"/>
                      </w:pPr>
                      <w:proofErr w:type="spellStart"/>
                      <w:r>
                        <w:rPr>
                          <w:rStyle w:val="Bodytext1"/>
                          <w:lang w:val="hu"/>
                        </w:rPr>
                        <w:t>Kültér</w:t>
                      </w:r>
                      <w:proofErr w:type="spellEnd"/>
                    </w:p>
                  </w:txbxContent>
                </v:textbox>
                <w10:wrap type="topAndBottom" anchorx="page"/>
              </v:shape>
            </w:pict>
          </mc:Fallback>
        </mc:AlternateContent>
      </w:r>
      <w:r>
        <w:rPr>
          <w:noProof/>
        </w:rPr>
        <w:drawing>
          <wp:anchor distT="626110" distB="52070" distL="0" distR="0" simplePos="0" relativeHeight="251744256" behindDoc="0" locked="0" layoutInCell="1" allowOverlap="1" wp14:anchorId="50E83564" wp14:editId="77552A1F">
            <wp:simplePos x="0" y="0"/>
            <wp:positionH relativeFrom="page">
              <wp:posOffset>2900680</wp:posOffset>
            </wp:positionH>
            <wp:positionV relativeFrom="paragraph">
              <wp:posOffset>626110</wp:posOffset>
            </wp:positionV>
            <wp:extent cx="859790" cy="267970"/>
            <wp:effectExtent l="0" t="0" r="0" b="0"/>
            <wp:wrapTopAndBottom/>
            <wp:docPr id="168" name="Shape 168"/>
            <wp:cNvGraphicFramePr/>
            <a:graphic xmlns:a="http://schemas.openxmlformats.org/drawingml/2006/main">
              <a:graphicData uri="http://schemas.openxmlformats.org/drawingml/2006/picture">
                <pic:pic xmlns:pic="http://schemas.openxmlformats.org/drawingml/2006/picture">
                  <pic:nvPicPr>
                    <pic:cNvPr id="169" name="Picture box 169"/>
                    <pic:cNvPicPr/>
                  </pic:nvPicPr>
                  <pic:blipFill>
                    <a:blip r:embed="rId61"/>
                    <a:stretch>
                      <a:fillRect/>
                    </a:stretch>
                  </pic:blipFill>
                  <pic:spPr>
                    <a:xfrm>
                      <a:off x="0" y="0"/>
                      <a:ext cx="859790" cy="267970"/>
                    </a:xfrm>
                    <a:prstGeom prst="rect">
                      <a:avLst/>
                    </a:prstGeom>
                  </pic:spPr>
                </pic:pic>
              </a:graphicData>
            </a:graphic>
          </wp:anchor>
        </w:drawing>
      </w:r>
      <w:r>
        <w:rPr>
          <w:noProof/>
        </w:rPr>
        <mc:AlternateContent>
          <mc:Choice Requires="wps">
            <w:drawing>
              <wp:anchor distT="628650" distB="635" distL="0" distR="0" simplePos="0" relativeHeight="251746304" behindDoc="0" locked="0" layoutInCell="1" allowOverlap="1" wp14:anchorId="193DDD94" wp14:editId="756A230C">
                <wp:simplePos x="0" y="0"/>
                <wp:positionH relativeFrom="page">
                  <wp:posOffset>3604895</wp:posOffset>
                </wp:positionH>
                <wp:positionV relativeFrom="paragraph">
                  <wp:posOffset>628650</wp:posOffset>
                </wp:positionV>
                <wp:extent cx="932815" cy="316865"/>
                <wp:effectExtent l="0" t="0" r="0" b="0"/>
                <wp:wrapTopAndBottom/>
                <wp:docPr id="170" name="Shape 170"/>
                <wp:cNvGraphicFramePr/>
                <a:graphic xmlns:a="http://schemas.openxmlformats.org/drawingml/2006/main">
                  <a:graphicData uri="http://schemas.microsoft.com/office/word/2010/wordprocessingShape">
                    <wps:wsp>
                      <wps:cNvSpPr txBox="1"/>
                      <wps:spPr>
                        <a:xfrm>
                          <a:off x="0" y="0"/>
                          <a:ext cx="932815" cy="316865"/>
                        </a:xfrm>
                        <a:prstGeom prst="rect">
                          <a:avLst/>
                        </a:prstGeom>
                        <a:noFill/>
                      </wps:spPr>
                      <wps:txbx>
                        <w:txbxContent>
                          <w:p w14:paraId="51A0CD27" w14:textId="77777777" w:rsidR="009232B0" w:rsidRDefault="00000000">
                            <w:pPr>
                              <w:pStyle w:val="Bodytext10"/>
                              <w:ind w:firstLine="140"/>
                            </w:pPr>
                            <w:r>
                              <w:rPr>
                                <w:rStyle w:val="Bodytext1"/>
                                <w:lang w:val="hu"/>
                              </w:rPr>
                              <w:t>5-10mm</w:t>
                            </w:r>
                          </w:p>
                          <w:p w14:paraId="20EB28E9" w14:textId="77777777" w:rsidR="009232B0" w:rsidRDefault="00000000">
                            <w:pPr>
                              <w:pStyle w:val="Bodytext10"/>
                            </w:pPr>
                            <w:r>
                              <w:rPr>
                                <w:rStyle w:val="Bodytext1"/>
                                <w:lang w:val="hu"/>
                              </w:rPr>
                              <w:t>Kis ferdeszög</w:t>
                            </w:r>
                          </w:p>
                        </w:txbxContent>
                      </wps:txbx>
                      <wps:bodyPr lIns="0" tIns="0" rIns="0" bIns="0"/>
                    </wps:wsp>
                  </a:graphicData>
                </a:graphic>
              </wp:anchor>
            </w:drawing>
          </mc:Choice>
          <mc:Fallback>
            <w:pict>
              <v:shape w14:anchorId="193DDD94" id="Shape 170" o:spid="_x0000_s1064" type="#_x0000_t202" style="position:absolute;margin-left:283.85pt;margin-top:49.5pt;width:73.45pt;height:24.95pt;z-index:251746304;visibility:visible;mso-wrap-style:square;mso-wrap-distance-left:0;mso-wrap-distance-top:49.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" filled="f" stroked="f">
                <v:textbox inset="0,0,0,0">
                  <w:txbxContent>
                    <w:p w14:paraId="51A0CD27" w14:textId="77777777" w:rsidR="009232B0" w:rsidRDefault="00000000">
                      <w:pPr>
                        <w:pStyle w:val="Bodytext10"/>
                        <w:ind w:firstLine="140"/>
                      </w:pPr>
                      <w:r>
                        <w:rPr>
                          <w:rStyle w:val="Bodytext1"/>
                          <w:lang w:val="hu"/>
                        </w:rPr>
                        <w:t>5-10mm</w:t>
                      </w:r>
                    </w:p>
                    <w:p w14:paraId="20EB28E9" w14:textId="77777777" w:rsidR="009232B0" w:rsidRDefault="00000000">
                      <w:pPr>
                        <w:pStyle w:val="Bodytext10"/>
                      </w:pPr>
                      <w:r>
                        <w:rPr>
                          <w:rStyle w:val="Bodytext1"/>
                          <w:lang w:val="hu"/>
                        </w:rPr>
                        <w:t>Kis ferdeszög</w:t>
                      </w:r>
                    </w:p>
                  </w:txbxContent>
                </v:textbox>
                <w10:wrap type="topAndBottom" anchorx="page"/>
              </v:shape>
            </w:pict>
          </mc:Fallback>
        </mc:AlternateContent>
      </w:r>
      <w:r>
        <w:br w:type="page"/>
      </w:r>
    </w:p>
    <w:p w14:paraId="3E3081EE" w14:textId="77777777" w:rsidR="009232B0" w:rsidRDefault="00000000">
      <w:pPr>
        <w:pStyle w:val="Heading410"/>
        <w:keepNext/>
        <w:keepLines/>
      </w:pPr>
      <w:bookmarkStart w:id="67" w:name="_Toc256000036"/>
      <w:bookmarkStart w:id="68" w:name="bookmark71"/>
      <w:r>
        <w:rPr>
          <w:rStyle w:val="Heading41"/>
          <w:b/>
          <w:bCs/>
          <w:color w:val="241F21"/>
          <w:u w:val="single"/>
          <w:lang w:val="hu"/>
        </w:rPr>
        <w:lastRenderedPageBreak/>
        <w:t>4. lépés: A hűtőközeg cső csatlakoztatása</w:t>
      </w:r>
      <w:bookmarkEnd w:id="67"/>
      <w:bookmarkEnd w:id="68"/>
    </w:p>
    <w:p w14:paraId="65F560A0" w14:textId="77777777" w:rsidR="009232B0" w:rsidRDefault="00000000">
      <w:pPr>
        <w:pStyle w:val="Bodytext10"/>
        <w:numPr>
          <w:ilvl w:val="1"/>
          <w:numId w:val="30"/>
        </w:numPr>
        <w:tabs>
          <w:tab w:val="left" w:pos="416"/>
        </w:tabs>
        <w:spacing w:line="233" w:lineRule="auto"/>
      </w:pPr>
      <w:r>
        <w:rPr>
          <w:rStyle w:val="Bodytext1"/>
          <w:color w:val="241F21"/>
          <w:lang w:val="hu"/>
        </w:rPr>
        <w:t>A falfurat helyzetének megfelelően válassza ki a csőrendszert!</w:t>
      </w:r>
    </w:p>
    <w:p w14:paraId="1188B9D0" w14:textId="77777777" w:rsidR="009232B0" w:rsidRDefault="00000000">
      <w:pPr>
        <w:pStyle w:val="Bodytext10"/>
        <w:spacing w:line="233" w:lineRule="auto"/>
        <w:ind w:firstLine="280"/>
      </w:pPr>
      <w:r>
        <w:rPr>
          <w:rStyle w:val="Bodytext1"/>
          <w:color w:val="241F21"/>
          <w:lang w:val="hu"/>
        </w:rPr>
        <w:t>A beltéri egységekhez három választható csőrendszeri módozat áll rendelkezésre, az alábbi ábra szerint:</w:t>
      </w:r>
    </w:p>
    <w:p w14:paraId="454D1251" w14:textId="77777777" w:rsidR="009232B0" w:rsidRDefault="00000000">
      <w:pPr>
        <w:pStyle w:val="Bodytext10"/>
        <w:spacing w:after="200" w:line="233" w:lineRule="auto"/>
        <w:ind w:left="280"/>
      </w:pPr>
      <w:r>
        <w:rPr>
          <w:rStyle w:val="Bodytext1"/>
          <w:color w:val="241F21"/>
          <w:lang w:val="hu"/>
        </w:rPr>
        <w:t>Az 1. vagy 3. csőrendszeri módozatban ollóval kell bemetszeni a csőkimenet és a kábelkimenet műanyag lapját a beltéri egység megfelelő oldalán.</w:t>
      </w:r>
    </w:p>
    <w:p w14:paraId="38C47848" w14:textId="77777777" w:rsidR="009232B0" w:rsidRDefault="00000000">
      <w:pPr>
        <w:pStyle w:val="Bodytext10"/>
        <w:spacing w:after="1060"/>
        <w:ind w:firstLine="200"/>
      </w:pPr>
      <w:r>
        <w:rPr>
          <w:rStyle w:val="Bodytext1"/>
          <w:b/>
          <w:bCs/>
          <w:color w:val="241F21"/>
          <w:lang w:val="hu"/>
        </w:rPr>
        <w:t xml:space="preserve">Megjegyzés: </w:t>
      </w:r>
      <w:r>
        <w:rPr>
          <w:rStyle w:val="Bodytext1"/>
          <w:color w:val="241F21"/>
          <w:lang w:val="hu"/>
        </w:rPr>
        <w:t>Amikor levágja a műanyag lapot a kimenetnél, a vágásnak simának kell lennie.</w:t>
      </w:r>
    </w:p>
    <w:p w14:paraId="6447273D" w14:textId="77777777" w:rsidR="009232B0" w:rsidRDefault="00000000">
      <w:pPr>
        <w:pStyle w:val="Bodytext10"/>
        <w:spacing w:after="200"/>
      </w:pPr>
      <w:r>
        <w:rPr>
          <w:noProof/>
        </w:rPr>
        <w:drawing>
          <wp:anchor distT="0" distB="125095" distL="0" distR="0" simplePos="0" relativeHeight="251747328" behindDoc="0" locked="0" layoutInCell="1" allowOverlap="1" wp14:anchorId="03CF6A9D" wp14:editId="4739C833">
            <wp:simplePos x="0" y="0"/>
            <wp:positionH relativeFrom="page">
              <wp:posOffset>754380</wp:posOffset>
            </wp:positionH>
            <wp:positionV relativeFrom="margin">
              <wp:posOffset>1188720</wp:posOffset>
            </wp:positionV>
            <wp:extent cx="3218815" cy="822960"/>
            <wp:effectExtent l="0" t="0" r="0" b="0"/>
            <wp:wrapSquare wrapText="right"/>
            <wp:docPr id="172" name="Shape 172"/>
            <wp:cNvGraphicFramePr/>
            <a:graphic xmlns:a="http://schemas.openxmlformats.org/drawingml/2006/main">
              <a:graphicData uri="http://schemas.openxmlformats.org/drawingml/2006/picture">
                <pic:pic xmlns:pic="http://schemas.openxmlformats.org/drawingml/2006/picture">
                  <pic:nvPicPr>
                    <pic:cNvPr id="173" name="Picture box 173"/>
                    <pic:cNvPicPr/>
                  </pic:nvPicPr>
                  <pic:blipFill>
                    <a:blip r:embed="rId62"/>
                    <a:stretch>
                      <a:fillRect/>
                    </a:stretch>
                  </pic:blipFill>
                  <pic:spPr>
                    <a:xfrm>
                      <a:off x="0" y="0"/>
                      <a:ext cx="3218815" cy="822960"/>
                    </a:xfrm>
                    <a:prstGeom prst="rect">
                      <a:avLst/>
                    </a:prstGeom>
                  </pic:spPr>
                </pic:pic>
              </a:graphicData>
            </a:graphic>
          </wp:anchor>
        </w:drawing>
      </w:r>
      <w:r>
        <w:rPr>
          <w:noProof/>
        </w:rPr>
        <mc:AlternateContent>
          <mc:Choice Requires="wps">
            <w:drawing>
              <wp:anchor distT="0" distB="0" distL="0" distR="0" simplePos="0" relativeHeight="251813888" behindDoc="0" locked="0" layoutInCell="1" allowOverlap="1" wp14:anchorId="0EC22B17" wp14:editId="49FBCDAC">
                <wp:simplePos x="0" y="0"/>
                <wp:positionH relativeFrom="page">
                  <wp:posOffset>1299845</wp:posOffset>
                </wp:positionH>
                <wp:positionV relativeFrom="margin">
                  <wp:posOffset>1965960</wp:posOffset>
                </wp:positionV>
                <wp:extent cx="377825" cy="170815"/>
                <wp:effectExtent l="0" t="0" r="0" b="0"/>
                <wp:wrapNone/>
                <wp:docPr id="174" name="Shape 174"/>
                <wp:cNvGraphicFramePr/>
                <a:graphic xmlns:a="http://schemas.openxmlformats.org/drawingml/2006/main">
                  <a:graphicData uri="http://schemas.microsoft.com/office/word/2010/wordprocessingShape">
                    <wps:wsp>
                      <wps:cNvSpPr txBox="1"/>
                      <wps:spPr>
                        <a:xfrm>
                          <a:off x="0" y="0"/>
                          <a:ext cx="377825" cy="170815"/>
                        </a:xfrm>
                        <a:prstGeom prst="rect">
                          <a:avLst/>
                        </a:prstGeom>
                        <a:noFill/>
                      </wps:spPr>
                      <wps:txbx>
                        <w:txbxContent>
                          <w:p w14:paraId="5E043681" w14:textId="77777777" w:rsidR="009232B0" w:rsidRDefault="00000000">
                            <w:pPr>
                              <w:pStyle w:val="Picturecaption10"/>
                            </w:pPr>
                            <w:r>
                              <w:rPr>
                                <w:rStyle w:val="Picturecaption1"/>
                                <w:lang w:val="hu"/>
                              </w:rPr>
                              <w:t>23</w:t>
                            </w:r>
                          </w:p>
                        </w:txbxContent>
                      </wps:txbx>
                      <wps:bodyPr lIns="0" tIns="0" rIns="0" bIns="0"/>
                    </wps:wsp>
                  </a:graphicData>
                </a:graphic>
              </wp:anchor>
            </w:drawing>
          </mc:Choice>
          <mc:Fallback>
            <w:pict>
              <v:shape w14:anchorId="0EC22B17" id="Shape 174" o:spid="_x0000_s1065" type="#_x0000_t202" style="position:absolute;margin-left:102.35pt;margin-top:154.8pt;width:29.75pt;height:13.45pt;z-index:2518138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" filled="f" stroked="f">
                <v:textbox inset="0,0,0,0">
                  <w:txbxContent>
                    <w:p w14:paraId="5E043681" w14:textId="77777777" w:rsidR="009232B0" w:rsidRDefault="00000000">
                      <w:pPr>
                        <w:pStyle w:val="Picturecaption10"/>
                      </w:pPr>
                      <w:r>
                        <w:rPr>
                          <w:rStyle w:val="Picturecaption1"/>
                          <w:lang w:val="hu"/>
                        </w:rPr>
                        <w:t>23</w:t>
                      </w:r>
                    </w:p>
                  </w:txbxContent>
                </v:textbox>
                <w10:wrap anchorx="page" anchory="margin"/>
              </v:shape>
            </w:pict>
          </mc:Fallback>
        </mc:AlternateContent>
      </w:r>
      <w:r>
        <w:rPr>
          <w:rStyle w:val="Bodytext1"/>
          <w:color w:val="241F21"/>
          <w:lang w:val="hu"/>
        </w:rPr>
        <w:t>Csővezeték kimenet</w:t>
      </w:r>
    </w:p>
    <w:p w14:paraId="18B93B22" w14:textId="77777777" w:rsidR="009232B0" w:rsidRDefault="00000000">
      <w:pPr>
        <w:pStyle w:val="Bodytext10"/>
        <w:spacing w:after="240"/>
      </w:pPr>
      <w:r>
        <w:rPr>
          <w:rStyle w:val="Bodytext1"/>
          <w:color w:val="241F21"/>
          <w:lang w:val="hu"/>
        </w:rPr>
        <w:t>Kábel kimenet</w:t>
      </w:r>
    </w:p>
    <w:p w14:paraId="151E5761" w14:textId="20BA18F8" w:rsidR="009232B0" w:rsidRDefault="00586637">
      <w:pPr>
        <w:pStyle w:val="Bodytext10"/>
        <w:numPr>
          <w:ilvl w:val="1"/>
          <w:numId w:val="30"/>
        </w:numPr>
        <w:tabs>
          <w:tab w:val="left" w:pos="416"/>
        </w:tabs>
        <w:sectPr w:rsidR="009232B0">
          <w:type w:val="continuous"/>
          <w:pgSz w:w="8400" w:h="11900"/>
          <w:pgMar w:top="909" w:right="200" w:bottom="1463" w:left="574" w:header="0" w:footer="3" w:gutter="0"/>
          <w:cols w:space="720"/>
          <w:noEndnote/>
          <w:docGrid w:linePitch="360"/>
        </w:sectPr>
      </w:pPr>
      <w:r>
        <w:rPr>
          <w:noProof/>
        </w:rPr>
        <mc:AlternateContent>
          <mc:Choice Requires="wps">
            <w:drawing>
              <wp:anchor distT="0" distB="0" distL="0" distR="0" simplePos="0" relativeHeight="251817984" behindDoc="0" locked="0" layoutInCell="1" allowOverlap="1" wp14:anchorId="3E0EC2E1" wp14:editId="6230B74F">
                <wp:simplePos x="0" y="0"/>
                <wp:positionH relativeFrom="page">
                  <wp:posOffset>2198788</wp:posOffset>
                </wp:positionH>
                <wp:positionV relativeFrom="margin">
                  <wp:posOffset>3164954</wp:posOffset>
                </wp:positionV>
                <wp:extent cx="567077" cy="164465"/>
                <wp:effectExtent l="0" t="0" r="0" b="0"/>
                <wp:wrapNone/>
                <wp:docPr id="182" name="Shape 182"/>
                <wp:cNvGraphicFramePr/>
                <a:graphic xmlns:a="http://schemas.openxmlformats.org/drawingml/2006/main">
                  <a:graphicData uri="http://schemas.microsoft.com/office/word/2010/wordprocessingShape">
                    <wps:wsp>
                      <wps:cNvSpPr txBox="1"/>
                      <wps:spPr>
                        <a:xfrm>
                          <a:off x="0" y="0"/>
                          <a:ext cx="567077" cy="164465"/>
                        </a:xfrm>
                        <a:prstGeom prst="rect">
                          <a:avLst/>
                        </a:prstGeom>
                        <a:noFill/>
                      </wps:spPr>
                      <wps:txbx>
                        <w:txbxContent>
                          <w:p w14:paraId="72CD2764" w14:textId="3A742015" w:rsidR="009232B0" w:rsidRDefault="00586637">
                            <w:pPr>
                              <w:pStyle w:val="Picturecaption10"/>
                              <w:jc w:val="center"/>
                            </w:pPr>
                            <w:r>
                              <w:rPr>
                                <w:rStyle w:val="Picturecaption1"/>
                                <w:lang w:val="hu"/>
                              </w:rPr>
                              <w:t>HELYTELEN</w:t>
                            </w:r>
                          </w:p>
                        </w:txbxContent>
                      </wps:txbx>
                      <wps:bodyPr wrap="square" lIns="0" tIns="0" rIns="0" bIns="0"/>
                    </wps:wsp>
                  </a:graphicData>
                </a:graphic>
                <wp14:sizeRelH relativeFrom="margin">
                  <wp14:pctWidth>0</wp14:pctWidth>
                </wp14:sizeRelH>
              </wp:anchor>
            </w:drawing>
          </mc:Choice>
          <mc:Fallback>
            <w:pict>
              <v:shape w14:anchorId="3E0EC2E1" id="Shape 182" o:spid="_x0000_s1066" type="#_x0000_t202" style="position:absolute;left:0;text-align:left;margin-left:173.15pt;margin-top:249.2pt;width:44.65pt;height:12.95pt;z-index:251817984;visibility:visible;mso-wrap-style:square;mso-width-percent:0;mso-wrap-distance-left:0;mso-wrap-distance-top:0;mso-wrap-distance-right:0;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" filled="f" stroked="f">
                <v:textbox inset="0,0,0,0">
                  <w:txbxContent>
                    <w:p w14:paraId="72CD2764" w14:textId="3A742015" w:rsidR="009232B0" w:rsidRDefault="00586637">
                      <w:pPr>
                        <w:pStyle w:val="Picturecaption10"/>
                        <w:jc w:val="center"/>
                      </w:pPr>
                      <w:r>
                        <w:rPr>
                          <w:rStyle w:val="Picturecaption1"/>
                          <w:lang w:val="hu"/>
                        </w:rPr>
                        <w:t>HELYTELEN</w:t>
                      </w:r>
                    </w:p>
                  </w:txbxContent>
                </v:textbox>
                <w10:wrap anchorx="page" anchory="margin"/>
              </v:shape>
            </w:pict>
          </mc:Fallback>
        </mc:AlternateContent>
      </w:r>
      <w:r>
        <w:rPr>
          <w:noProof/>
        </w:rPr>
        <mc:AlternateContent>
          <mc:Choice Requires="wps">
            <w:drawing>
              <wp:anchor distT="0" distB="0" distL="0" distR="0" simplePos="0" relativeHeight="251815936" behindDoc="0" locked="0" layoutInCell="1" allowOverlap="1" wp14:anchorId="369A73B0" wp14:editId="20DD4895">
                <wp:simplePos x="0" y="0"/>
                <wp:positionH relativeFrom="page">
                  <wp:posOffset>850973</wp:posOffset>
                </wp:positionH>
                <wp:positionV relativeFrom="margin">
                  <wp:posOffset>3127955</wp:posOffset>
                </wp:positionV>
                <wp:extent cx="408478" cy="164465"/>
                <wp:effectExtent l="0" t="0" r="0" b="0"/>
                <wp:wrapNone/>
                <wp:docPr id="178" name="Shape 178"/>
                <wp:cNvGraphicFramePr/>
                <a:graphic xmlns:a="http://schemas.openxmlformats.org/drawingml/2006/main">
                  <a:graphicData uri="http://schemas.microsoft.com/office/word/2010/wordprocessingShape">
                    <wps:wsp>
                      <wps:cNvSpPr txBox="1"/>
                      <wps:spPr>
                        <a:xfrm>
                          <a:off x="0" y="0"/>
                          <a:ext cx="408478" cy="164465"/>
                        </a:xfrm>
                        <a:prstGeom prst="rect">
                          <a:avLst/>
                        </a:prstGeom>
                        <a:noFill/>
                      </wps:spPr>
                      <wps:txbx>
                        <w:txbxContent>
                          <w:p w14:paraId="764B8ADE" w14:textId="4E31398D" w:rsidR="009232B0" w:rsidRDefault="00586637">
                            <w:pPr>
                              <w:pStyle w:val="Picturecaption10"/>
                            </w:pPr>
                            <w:r>
                              <w:rPr>
                                <w:rStyle w:val="Picturecaption1"/>
                                <w:lang w:val="hu"/>
                              </w:rPr>
                              <w:t>HELYES</w:t>
                            </w:r>
                          </w:p>
                        </w:txbxContent>
                      </wps:txbx>
                      <wps:bodyPr wrap="square" lIns="0" tIns="0" rIns="0" bIns="0"/>
                    </wps:wsp>
                  </a:graphicData>
                </a:graphic>
                <wp14:sizeRelH relativeFrom="margin">
                  <wp14:pctWidth>0</wp14:pctWidth>
                </wp14:sizeRelH>
              </wp:anchor>
            </w:drawing>
          </mc:Choice>
          <mc:Fallback>
            <w:pict>
              <v:shape w14:anchorId="369A73B0" id="Shape 178" o:spid="_x0000_s1067" type="#_x0000_t202" style="position:absolute;left:0;text-align:left;margin-left:67pt;margin-top:246.3pt;width:32.15pt;height:12.95pt;z-index:251815936;visibility:visible;mso-wrap-style:square;mso-width-percent:0;mso-wrap-distance-left:0;mso-wrap-distance-top:0;mso-wrap-distance-right:0;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" filled="f" stroked="f">
                <v:textbox inset="0,0,0,0">
                  <w:txbxContent>
                    <w:p w14:paraId="764B8ADE" w14:textId="4E31398D" w:rsidR="009232B0" w:rsidRDefault="00586637">
                      <w:pPr>
                        <w:pStyle w:val="Picturecaption10"/>
                      </w:pPr>
                      <w:r>
                        <w:rPr>
                          <w:rStyle w:val="Picturecaption1"/>
                          <w:lang w:val="hu"/>
                        </w:rPr>
                        <w:t>HELYES</w:t>
                      </w:r>
                    </w:p>
                  </w:txbxContent>
                </v:textbox>
                <w10:wrap anchorx="page" anchory="margin"/>
              </v:shape>
            </w:pict>
          </mc:Fallback>
        </mc:AlternateContent>
      </w:r>
      <w:r w:rsidR="00000000">
        <w:rPr>
          <w:noProof/>
        </w:rPr>
        <w:drawing>
          <wp:anchor distT="0" distB="27940" distL="181610" distR="1656080" simplePos="0" relativeHeight="251748352" behindDoc="0" locked="0" layoutInCell="1" allowOverlap="1" wp14:anchorId="5C0E21CA" wp14:editId="7CA8C2EF">
            <wp:simplePos x="0" y="0"/>
            <wp:positionH relativeFrom="page">
              <wp:posOffset>1132840</wp:posOffset>
            </wp:positionH>
            <wp:positionV relativeFrom="margin">
              <wp:posOffset>2484120</wp:posOffset>
            </wp:positionV>
            <wp:extent cx="1188720" cy="816610"/>
            <wp:effectExtent l="0" t="0" r="0" b="0"/>
            <wp:wrapTopAndBottom/>
            <wp:docPr id="176" name="Shape 176"/>
            <wp:cNvGraphicFramePr/>
            <a:graphic xmlns:a="http://schemas.openxmlformats.org/drawingml/2006/main">
              <a:graphicData uri="http://schemas.openxmlformats.org/drawingml/2006/picture">
                <pic:pic xmlns:pic="http://schemas.openxmlformats.org/drawingml/2006/picture">
                  <pic:nvPicPr>
                    <pic:cNvPr id="177" name="Picture box 177"/>
                    <pic:cNvPicPr/>
                  </pic:nvPicPr>
                  <pic:blipFill>
                    <a:blip r:embed="rId63"/>
                    <a:stretch>
                      <a:fillRect/>
                    </a:stretch>
                  </pic:blipFill>
                  <pic:spPr>
                    <a:xfrm>
                      <a:off x="0" y="0"/>
                      <a:ext cx="1188720" cy="816610"/>
                    </a:xfrm>
                    <a:prstGeom prst="rect">
                      <a:avLst/>
                    </a:prstGeom>
                  </pic:spPr>
                </pic:pic>
              </a:graphicData>
            </a:graphic>
          </wp:anchor>
        </w:drawing>
      </w:r>
      <w:r w:rsidR="00000000">
        <w:rPr>
          <w:noProof/>
        </w:rPr>
        <w:drawing>
          <wp:anchor distT="15240" distB="27305" distL="1797050" distR="113665" simplePos="0" relativeHeight="251749376" behindDoc="0" locked="0" layoutInCell="1" allowOverlap="1" wp14:anchorId="7CE67127" wp14:editId="51164E26">
            <wp:simplePos x="0" y="0"/>
            <wp:positionH relativeFrom="page">
              <wp:posOffset>2748280</wp:posOffset>
            </wp:positionH>
            <wp:positionV relativeFrom="margin">
              <wp:posOffset>2499360</wp:posOffset>
            </wp:positionV>
            <wp:extent cx="1115695" cy="804545"/>
            <wp:effectExtent l="0" t="0" r="0" b="0"/>
            <wp:wrapTopAndBottom/>
            <wp:docPr id="180" name="Shape 180"/>
            <wp:cNvGraphicFramePr/>
            <a:graphic xmlns:a="http://schemas.openxmlformats.org/drawingml/2006/main">
              <a:graphicData uri="http://schemas.openxmlformats.org/drawingml/2006/picture">
                <pic:pic xmlns:pic="http://schemas.openxmlformats.org/drawingml/2006/picture">
                  <pic:nvPicPr>
                    <pic:cNvPr id="181" name="Picture box 181"/>
                    <pic:cNvPicPr/>
                  </pic:nvPicPr>
                  <pic:blipFill>
                    <a:blip r:embed="rId64"/>
                    <a:stretch>
                      <a:fillRect/>
                    </a:stretch>
                  </pic:blipFill>
                  <pic:spPr>
                    <a:xfrm>
                      <a:off x="0" y="0"/>
                      <a:ext cx="1115695" cy="804545"/>
                    </a:xfrm>
                    <a:prstGeom prst="rect">
                      <a:avLst/>
                    </a:prstGeom>
                  </pic:spPr>
                </pic:pic>
              </a:graphicData>
            </a:graphic>
          </wp:anchor>
        </w:drawing>
      </w:r>
      <w:r w:rsidR="00000000">
        <w:rPr>
          <w:rStyle w:val="Bodytext1"/>
          <w:lang w:val="hu"/>
        </w:rPr>
        <w:t xml:space="preserve">Hajlítsa meg </w:t>
      </w:r>
      <w:r w:rsidR="00000000">
        <w:rPr>
          <w:rStyle w:val="Bodytext1"/>
          <w:color w:val="241F21"/>
          <w:lang w:val="hu"/>
        </w:rPr>
        <w:t>az összekötő csöveket a csatlakozóval felfelé az ábrán látható módon!</w:t>
      </w:r>
    </w:p>
    <w:p w14:paraId="480AD76A" w14:textId="77777777" w:rsidR="009232B0" w:rsidRDefault="009232B0">
      <w:pPr>
        <w:spacing w:line="74" w:lineRule="exact"/>
        <w:rPr>
          <w:sz w:val="6"/>
          <w:szCs w:val="6"/>
        </w:rPr>
      </w:pPr>
    </w:p>
    <w:p w14:paraId="62F6D9AB" w14:textId="77777777" w:rsidR="009232B0" w:rsidRDefault="009232B0">
      <w:pPr>
        <w:spacing w:line="1" w:lineRule="exact"/>
        <w:sectPr w:rsidR="009232B0">
          <w:type w:val="continuous"/>
          <w:pgSz w:w="8400" w:h="11900"/>
          <w:pgMar w:top="928" w:right="0" w:bottom="757" w:left="0" w:header="0" w:footer="3" w:gutter="0"/>
          <w:cols w:space="720"/>
          <w:noEndnote/>
          <w:docGrid w:linePitch="360"/>
        </w:sectPr>
      </w:pPr>
    </w:p>
    <w:p w14:paraId="33095EFF" w14:textId="77777777" w:rsidR="009232B0" w:rsidRDefault="00000000">
      <w:pPr>
        <w:pStyle w:val="Bodytext10"/>
        <w:numPr>
          <w:ilvl w:val="1"/>
          <w:numId w:val="30"/>
        </w:numPr>
        <w:tabs>
          <w:tab w:val="left" w:pos="411"/>
        </w:tabs>
        <w:ind w:left="260" w:hanging="260"/>
      </w:pPr>
      <w:r>
        <w:rPr>
          <w:rStyle w:val="Bodytext1"/>
          <w:lang w:val="hu"/>
        </w:rPr>
        <w:t>Vegye le a műanyag fedelet a csőcsatlakozókról, és vegye le a csőcsatlakozók végén található védőburkolatot!</w:t>
      </w:r>
    </w:p>
    <w:p w14:paraId="098E295E" w14:textId="77777777" w:rsidR="009232B0" w:rsidRDefault="00000000">
      <w:pPr>
        <w:pStyle w:val="Bodytext10"/>
        <w:numPr>
          <w:ilvl w:val="1"/>
          <w:numId w:val="30"/>
        </w:numPr>
        <w:tabs>
          <w:tab w:val="left" w:pos="416"/>
        </w:tabs>
        <w:ind w:left="260" w:hanging="260"/>
      </w:pPr>
      <w:r>
        <w:rPr>
          <w:rStyle w:val="Bodytext1"/>
          <w:color w:val="241F21"/>
          <w:lang w:val="hu"/>
        </w:rPr>
        <w:t xml:space="preserve">Ellenőrizze, hogy nincs-e bármilyen egyéb anyag a csatlakozó cső nyílásán, és </w:t>
      </w:r>
      <w:proofErr w:type="spellStart"/>
      <w:r>
        <w:rPr>
          <w:rStyle w:val="Bodytext1"/>
          <w:color w:val="241F21"/>
          <w:lang w:val="hu"/>
        </w:rPr>
        <w:t>győződjön</w:t>
      </w:r>
      <w:proofErr w:type="spellEnd"/>
      <w:r>
        <w:rPr>
          <w:rStyle w:val="Bodytext1"/>
          <w:color w:val="241F21"/>
          <w:lang w:val="hu"/>
        </w:rPr>
        <w:t xml:space="preserve"> meg arról, hogy a nyílás tiszta!</w:t>
      </w:r>
    </w:p>
    <w:p w14:paraId="2DD5AEA0" w14:textId="77777777" w:rsidR="009232B0" w:rsidRDefault="00000000">
      <w:pPr>
        <w:pStyle w:val="Bodytext10"/>
        <w:numPr>
          <w:ilvl w:val="1"/>
          <w:numId w:val="30"/>
        </w:numPr>
        <w:tabs>
          <w:tab w:val="left" w:pos="411"/>
        </w:tabs>
        <w:ind w:left="260" w:hanging="260"/>
      </w:pPr>
      <w:r>
        <w:rPr>
          <w:rStyle w:val="Bodytext1"/>
          <w:color w:val="241F21"/>
          <w:lang w:val="hu"/>
        </w:rPr>
        <w:t>A középponthoz igazítás után forgassa el az összekötő cső anyáját, hogy kézzel a lehető legszorosabban tudja azt meghúzni!</w:t>
      </w:r>
    </w:p>
    <w:p w14:paraId="799901CB" w14:textId="77777777" w:rsidR="009232B0" w:rsidRDefault="00000000">
      <w:pPr>
        <w:pStyle w:val="Bodytext10"/>
        <w:numPr>
          <w:ilvl w:val="1"/>
          <w:numId w:val="30"/>
        </w:numPr>
        <w:tabs>
          <w:tab w:val="left" w:pos="416"/>
        </w:tabs>
        <w:ind w:left="260" w:hanging="260"/>
      </w:pPr>
      <w:r>
        <w:rPr>
          <w:rStyle w:val="Bodytext1"/>
          <w:color w:val="241F21"/>
          <w:lang w:val="hu"/>
        </w:rPr>
        <w:t xml:space="preserve">Nyomatékkulccsal húzza meg a nyomatékkövetelmények táblázatában szereplő nyomatékértékek szerint; (Lásd a nyomatékkövetelmények táblázatát a </w:t>
      </w:r>
      <w:r>
        <w:rPr>
          <w:rStyle w:val="Bodytext1"/>
          <w:b/>
          <w:bCs/>
          <w:color w:val="241F21"/>
          <w:lang w:val="hu"/>
        </w:rPr>
        <w:t>TELEPÍTÉSI ÓVINTÉZKEDÉSEK</w:t>
      </w:r>
      <w:r>
        <w:rPr>
          <w:rStyle w:val="Bodytext1"/>
          <w:color w:val="241F21"/>
          <w:lang w:val="hu"/>
        </w:rPr>
        <w:t xml:space="preserve"> fejezetben)</w:t>
      </w:r>
    </w:p>
    <w:p w14:paraId="7DE6C87F" w14:textId="4E341C1A" w:rsidR="009232B0" w:rsidRDefault="00586637">
      <w:pPr>
        <w:pStyle w:val="Bodytext10"/>
        <w:numPr>
          <w:ilvl w:val="1"/>
          <w:numId w:val="30"/>
        </w:numPr>
        <w:tabs>
          <w:tab w:val="left" w:pos="416"/>
        </w:tabs>
      </w:pPr>
      <w:r>
        <w:rPr>
          <w:noProof/>
        </w:rPr>
        <mc:AlternateContent>
          <mc:Choice Requires="wps">
            <w:drawing>
              <wp:anchor distT="0" distB="0" distL="0" distR="0" simplePos="0" relativeHeight="251820032" behindDoc="0" locked="0" layoutInCell="1" allowOverlap="1" wp14:anchorId="330897F2" wp14:editId="1216B52F">
                <wp:simplePos x="0" y="0"/>
                <wp:positionH relativeFrom="page">
                  <wp:posOffset>591981</wp:posOffset>
                </wp:positionH>
                <wp:positionV relativeFrom="paragraph">
                  <wp:posOffset>789929</wp:posOffset>
                </wp:positionV>
                <wp:extent cx="4180869" cy="170815"/>
                <wp:effectExtent l="0" t="0" r="0" b="0"/>
                <wp:wrapNone/>
                <wp:docPr id="186" name="Shape 186"/>
                <wp:cNvGraphicFramePr/>
                <a:graphic xmlns:a="http://schemas.openxmlformats.org/drawingml/2006/main">
                  <a:graphicData uri="http://schemas.microsoft.com/office/word/2010/wordprocessingShape">
                    <wps:wsp>
                      <wps:cNvSpPr txBox="1"/>
                      <wps:spPr>
                        <a:xfrm>
                          <a:off x="0" y="0"/>
                          <a:ext cx="4180869" cy="170815"/>
                        </a:xfrm>
                        <a:prstGeom prst="rect">
                          <a:avLst/>
                        </a:prstGeom>
                        <a:noFill/>
                      </wps:spPr>
                      <wps:txbx>
                        <w:txbxContent>
                          <w:p w14:paraId="4C700B4A" w14:textId="50C326AE" w:rsidR="009232B0" w:rsidRDefault="00000000">
                            <w:pPr>
                              <w:pStyle w:val="Picturecaption10"/>
                              <w:jc w:val="center"/>
                            </w:pPr>
                            <w:r>
                              <w:rPr>
                                <w:rStyle w:val="Picturecaption1"/>
                                <w:b/>
                                <w:bCs/>
                                <w:lang w:val="hu"/>
                              </w:rPr>
                              <w:t xml:space="preserve">Megjegyzés: </w:t>
                            </w:r>
                            <w:r>
                              <w:rPr>
                                <w:rStyle w:val="Picturecaption1"/>
                                <w:lang w:val="hu"/>
                              </w:rPr>
                              <w:t>R32 hűtőközeg esetén a csatlakozót a szabadban kell elhelyezni.</w:t>
                            </w:r>
                          </w:p>
                        </w:txbxContent>
                      </wps:txbx>
                      <wps:bodyPr wrap="square" lIns="0" tIns="0" rIns="0" bIns="0"/>
                    </wps:wsp>
                  </a:graphicData>
                </a:graphic>
                <wp14:sizeRelH relativeFrom="margin">
                  <wp14:pctWidth>0</wp14:pctWidth>
                </wp14:sizeRelH>
              </wp:anchor>
            </w:drawing>
          </mc:Choice>
          <mc:Fallback>
            <w:pict>
              <v:shape w14:anchorId="330897F2" id="Shape 186" o:spid="_x0000_s1068" type="#_x0000_t202" style="position:absolute;left:0;text-align:left;margin-left:46.6pt;margin-top:62.2pt;width:329.2pt;height:13.45pt;z-index:25182003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" filled="f" stroked="f">
                <v:textbox inset="0,0,0,0">
                  <w:txbxContent>
                    <w:p w14:paraId="4C700B4A" w14:textId="50C326AE" w:rsidR="009232B0" w:rsidRDefault="00000000">
                      <w:pPr>
                        <w:pStyle w:val="Picturecaption10"/>
                        <w:jc w:val="center"/>
                      </w:pPr>
                      <w:r>
                        <w:rPr>
                          <w:rStyle w:val="Picturecaption1"/>
                          <w:b/>
                          <w:bCs/>
                          <w:lang w:val="hu"/>
                        </w:rPr>
                        <w:t xml:space="preserve">Megjegyzés: </w:t>
                      </w:r>
                      <w:r>
                        <w:rPr>
                          <w:rStyle w:val="Picturecaption1"/>
                          <w:lang w:val="hu"/>
                        </w:rPr>
                        <w:t>R32 hűtőközeg esetén a csatlakozót a szabadban kell elhelyezni.</w:t>
                      </w:r>
                    </w:p>
                  </w:txbxContent>
                </v:textbox>
                <w10:wrap anchorx="page"/>
              </v:shape>
            </w:pict>
          </mc:Fallback>
        </mc:AlternateContent>
      </w:r>
      <w:r w:rsidR="00000000">
        <w:rPr>
          <w:rStyle w:val="Bodytext1"/>
          <w:color w:val="241F21"/>
          <w:lang w:val="hu"/>
        </w:rPr>
        <w:t>Tekerje be a csatlakozást a szigetelőcsővel!</w:t>
      </w:r>
    </w:p>
    <w:p w14:paraId="19A6A4CE" w14:textId="662901BA" w:rsidR="009232B0" w:rsidRDefault="00000000">
      <w:pPr>
        <w:spacing w:line="1" w:lineRule="exact"/>
        <w:sectPr w:rsidR="009232B0">
          <w:type w:val="continuous"/>
          <w:pgSz w:w="8400" w:h="11900"/>
          <w:pgMar w:top="928" w:right="278" w:bottom="757" w:left="619" w:header="0" w:footer="3" w:gutter="0"/>
          <w:cols w:space="720"/>
          <w:noEndnote/>
          <w:docGrid w:linePitch="360"/>
        </w:sectPr>
      </w:pPr>
      <w:r>
        <w:rPr>
          <w:noProof/>
        </w:rPr>
        <w:drawing>
          <wp:anchor distT="0" distB="173990" distL="539750" distR="0" simplePos="0" relativeHeight="251750400" behindDoc="0" locked="0" layoutInCell="1" allowOverlap="1" wp14:anchorId="426992AB" wp14:editId="7B9F89BC">
            <wp:simplePos x="0" y="0"/>
            <wp:positionH relativeFrom="page">
              <wp:posOffset>1129665</wp:posOffset>
            </wp:positionH>
            <wp:positionV relativeFrom="paragraph">
              <wp:posOffset>0</wp:posOffset>
            </wp:positionV>
            <wp:extent cx="2804160" cy="646430"/>
            <wp:effectExtent l="0" t="0" r="0" b="0"/>
            <wp:wrapTopAndBottom/>
            <wp:docPr id="184" name="Shape 184"/>
            <wp:cNvGraphicFramePr/>
            <a:graphic xmlns:a="http://schemas.openxmlformats.org/drawingml/2006/main">
              <a:graphicData uri="http://schemas.openxmlformats.org/drawingml/2006/picture">
                <pic:pic xmlns:pic="http://schemas.openxmlformats.org/drawingml/2006/picture">
                  <pic:nvPicPr>
                    <pic:cNvPr id="185" name="Picture box 185"/>
                    <pic:cNvPicPr/>
                  </pic:nvPicPr>
                  <pic:blipFill>
                    <a:blip r:embed="rId65"/>
                    <a:stretch>
                      <a:fillRect/>
                    </a:stretch>
                  </pic:blipFill>
                  <pic:spPr>
                    <a:xfrm>
                      <a:off x="0" y="0"/>
                      <a:ext cx="2804160" cy="646430"/>
                    </a:xfrm>
                    <a:prstGeom prst="rect">
                      <a:avLst/>
                    </a:prstGeom>
                  </pic:spPr>
                </pic:pic>
              </a:graphicData>
            </a:graphic>
          </wp:anchor>
        </w:drawing>
      </w:r>
    </w:p>
    <w:p w14:paraId="290D1F45" w14:textId="078C2D72" w:rsidR="009232B0" w:rsidRDefault="00586637">
      <w:pPr>
        <w:pStyle w:val="Bodytext10"/>
        <w:jc w:val="center"/>
        <w:sectPr w:rsidR="009232B0">
          <w:type w:val="continuous"/>
          <w:pgSz w:w="8400" w:h="11900"/>
          <w:pgMar w:top="928" w:right="278" w:bottom="757" w:left="619" w:header="0" w:footer="3" w:gutter="0"/>
          <w:cols w:space="720"/>
          <w:noEndnote/>
          <w:docGrid w:linePitch="360"/>
        </w:sectPr>
      </w:pPr>
      <w:r>
        <w:rPr>
          <w:noProof/>
        </w:rPr>
        <mc:AlternateContent>
          <mc:Choice Requires="wps">
            <w:drawing>
              <wp:anchor distT="0" distB="0" distL="0" distR="0" simplePos="0" relativeHeight="251824128" behindDoc="0" locked="0" layoutInCell="1" allowOverlap="1" wp14:anchorId="6748DB68" wp14:editId="09B96213">
                <wp:simplePos x="0" y="0"/>
                <wp:positionH relativeFrom="page">
                  <wp:posOffset>2124791</wp:posOffset>
                </wp:positionH>
                <wp:positionV relativeFrom="margin">
                  <wp:posOffset>5615955</wp:posOffset>
                </wp:positionV>
                <wp:extent cx="512698" cy="164465"/>
                <wp:effectExtent l="0" t="0" r="0" b="0"/>
                <wp:wrapNone/>
                <wp:docPr id="192" name="Shape 192"/>
                <wp:cNvGraphicFramePr/>
                <a:graphic xmlns:a="http://schemas.openxmlformats.org/drawingml/2006/main">
                  <a:graphicData uri="http://schemas.microsoft.com/office/word/2010/wordprocessingShape">
                    <wps:wsp>
                      <wps:cNvSpPr txBox="1"/>
                      <wps:spPr>
                        <a:xfrm>
                          <a:off x="0" y="0"/>
                          <a:ext cx="512698" cy="164465"/>
                        </a:xfrm>
                        <a:prstGeom prst="rect">
                          <a:avLst/>
                        </a:prstGeom>
                        <a:noFill/>
                      </wps:spPr>
                      <wps:txbx>
                        <w:txbxContent>
                          <w:p w14:paraId="55CAC2A3" w14:textId="77777777" w:rsidR="009232B0" w:rsidRDefault="00000000">
                            <w:pPr>
                              <w:pStyle w:val="Picturecaption10"/>
                              <w:jc w:val="center"/>
                            </w:pPr>
                            <w:proofErr w:type="spellStart"/>
                            <w:r>
                              <w:rPr>
                                <w:rStyle w:val="Picturecaption1"/>
                                <w:lang w:val="hu"/>
                              </w:rPr>
                              <w:t>Kültér</w:t>
                            </w:r>
                            <w:proofErr w:type="spellEnd"/>
                          </w:p>
                        </w:txbxContent>
                      </wps:txbx>
                      <wps:bodyPr wrap="square" lIns="0" tIns="0" rIns="0" bIns="0"/>
                    </wps:wsp>
                  </a:graphicData>
                </a:graphic>
                <wp14:sizeRelH relativeFrom="margin">
                  <wp14:pctWidth>0</wp14:pctWidth>
                </wp14:sizeRelH>
              </wp:anchor>
            </w:drawing>
          </mc:Choice>
          <mc:Fallback>
            <w:pict>
              <v:shape w14:anchorId="6748DB68" id="Shape 192" o:spid="_x0000_s1069" type="#_x0000_t202" style="position:absolute;left:0;text-align:left;margin-left:167.3pt;margin-top:442.2pt;width:40.35pt;height:12.95pt;z-index:251824128;visibility:visible;mso-wrap-style:square;mso-width-percent:0;mso-wrap-distance-left:0;mso-wrap-distance-top:0;mso-wrap-distance-right:0;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" filled="f" stroked="f">
                <v:textbox inset="0,0,0,0">
                  <w:txbxContent>
                    <w:p w14:paraId="55CAC2A3" w14:textId="77777777" w:rsidR="009232B0" w:rsidRDefault="00000000">
                      <w:pPr>
                        <w:pStyle w:val="Picturecaption10"/>
                        <w:jc w:val="center"/>
                      </w:pPr>
                      <w:proofErr w:type="spellStart"/>
                      <w:r>
                        <w:rPr>
                          <w:rStyle w:val="Picturecaption1"/>
                          <w:lang w:val="hu"/>
                        </w:rPr>
                        <w:t>Kültér</w:t>
                      </w:r>
                      <w:proofErr w:type="spellEnd"/>
                    </w:p>
                  </w:txbxContent>
                </v:textbox>
                <w10:wrap anchorx="page" anchory="margin"/>
              </v:shape>
            </w:pict>
          </mc:Fallback>
        </mc:AlternateContent>
      </w:r>
      <w:r w:rsidR="00000000">
        <w:rPr>
          <w:noProof/>
        </w:rPr>
        <w:drawing>
          <wp:anchor distT="125095" distB="0" distL="69850" distR="82550" simplePos="0" relativeHeight="251751424" behindDoc="0" locked="0" layoutInCell="1" allowOverlap="1" wp14:anchorId="54642581" wp14:editId="20FFB7D5">
            <wp:simplePos x="0" y="0"/>
            <wp:positionH relativeFrom="page">
              <wp:posOffset>1452245</wp:posOffset>
            </wp:positionH>
            <wp:positionV relativeFrom="margin">
              <wp:posOffset>5739765</wp:posOffset>
            </wp:positionV>
            <wp:extent cx="1012190" cy="749935"/>
            <wp:effectExtent l="0" t="0" r="0" b="0"/>
            <wp:wrapTight wrapText="right">
              <wp:wrapPolygon edited="0">
                <wp:start x="0" y="0"/>
                <wp:lineTo x="11681" y="0"/>
                <wp:lineTo x="11681" y="7582"/>
                <wp:lineTo x="21600" y="7582"/>
                <wp:lineTo x="21600" y="21600"/>
                <wp:lineTo x="65" y="21600"/>
                <wp:lineTo x="65" y="16839"/>
                <wp:lineTo x="0" y="16839"/>
                <wp:lineTo x="0" y="0"/>
              </wp:wrapPolygon>
            </wp:wrapTight>
            <wp:docPr id="188" name="Shape 188"/>
            <wp:cNvGraphicFramePr/>
            <a:graphic xmlns:a="http://schemas.openxmlformats.org/drawingml/2006/main">
              <a:graphicData uri="http://schemas.openxmlformats.org/drawingml/2006/picture">
                <pic:pic xmlns:pic="http://schemas.openxmlformats.org/drawingml/2006/picture">
                  <pic:nvPicPr>
                    <pic:cNvPr id="189" name="Picture box 189"/>
                    <pic:cNvPicPr/>
                  </pic:nvPicPr>
                  <pic:blipFill>
                    <a:blip r:embed="rId66"/>
                    <a:stretch>
                      <a:fillRect/>
                    </a:stretch>
                  </pic:blipFill>
                  <pic:spPr>
                    <a:xfrm>
                      <a:off x="0" y="0"/>
                      <a:ext cx="1012190" cy="749935"/>
                    </a:xfrm>
                    <a:prstGeom prst="rect">
                      <a:avLst/>
                    </a:prstGeom>
                  </pic:spPr>
                </pic:pic>
              </a:graphicData>
            </a:graphic>
          </wp:anchor>
        </w:drawing>
      </w:r>
      <w:r w:rsidR="00000000">
        <w:rPr>
          <w:noProof/>
        </w:rPr>
        <mc:AlternateContent>
          <mc:Choice Requires="wps">
            <w:drawing>
              <wp:anchor distT="0" distB="0" distL="0" distR="0" simplePos="0" relativeHeight="251822080" behindDoc="0" locked="0" layoutInCell="1" allowOverlap="1" wp14:anchorId="0D3C246C" wp14:editId="1889402B">
                <wp:simplePos x="0" y="0"/>
                <wp:positionH relativeFrom="page">
                  <wp:posOffset>1382395</wp:posOffset>
                </wp:positionH>
                <wp:positionV relativeFrom="margin">
                  <wp:posOffset>5614670</wp:posOffset>
                </wp:positionV>
                <wp:extent cx="335280" cy="164465"/>
                <wp:effectExtent l="0" t="0" r="0" b="0"/>
                <wp:wrapNone/>
                <wp:docPr id="190" name="Shape 190"/>
                <wp:cNvGraphicFramePr/>
                <a:graphic xmlns:a="http://schemas.openxmlformats.org/drawingml/2006/main">
                  <a:graphicData uri="http://schemas.microsoft.com/office/word/2010/wordprocessingShape">
                    <wps:wsp>
                      <wps:cNvSpPr txBox="1"/>
                      <wps:spPr>
                        <a:xfrm>
                          <a:off x="0" y="0"/>
                          <a:ext cx="335280" cy="164465"/>
                        </a:xfrm>
                        <a:prstGeom prst="rect">
                          <a:avLst/>
                        </a:prstGeom>
                        <a:noFill/>
                      </wps:spPr>
                      <wps:txbx>
                        <w:txbxContent>
                          <w:p w14:paraId="72BA708E" w14:textId="77777777" w:rsidR="009232B0" w:rsidRDefault="00000000">
                            <w:pPr>
                              <w:pStyle w:val="Picturecaption10"/>
                            </w:pPr>
                            <w:proofErr w:type="spellStart"/>
                            <w:r>
                              <w:rPr>
                                <w:rStyle w:val="Picturecaption1"/>
                                <w:lang w:val="hu"/>
                              </w:rPr>
                              <w:t>Beltér</w:t>
                            </w:r>
                            <w:proofErr w:type="spellEnd"/>
                          </w:p>
                        </w:txbxContent>
                      </wps:txbx>
                      <wps:bodyPr lIns="0" tIns="0" rIns="0" bIns="0"/>
                    </wps:wsp>
                  </a:graphicData>
                </a:graphic>
              </wp:anchor>
            </w:drawing>
          </mc:Choice>
          <mc:Fallback>
            <w:pict>
              <v:shape w14:anchorId="0D3C246C" id="Shape 190" o:spid="_x0000_s1070" type="#_x0000_t202" style="position:absolute;left:0;text-align:left;margin-left:108.85pt;margin-top:442.1pt;width:26.4pt;height:12.95pt;z-index:25182208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" filled="f" stroked="f">
                <v:textbox inset="0,0,0,0">
                  <w:txbxContent>
                    <w:p w14:paraId="72BA708E" w14:textId="77777777" w:rsidR="009232B0" w:rsidRDefault="00000000">
                      <w:pPr>
                        <w:pStyle w:val="Picturecaption10"/>
                      </w:pPr>
                      <w:proofErr w:type="spellStart"/>
                      <w:r>
                        <w:rPr>
                          <w:rStyle w:val="Picturecaption1"/>
                          <w:lang w:val="hu"/>
                        </w:rPr>
                        <w:t>Beltér</w:t>
                      </w:r>
                      <w:proofErr w:type="spellEnd"/>
                    </w:p>
                  </w:txbxContent>
                </v:textbox>
                <w10:wrap anchorx="page" anchory="margin"/>
              </v:shape>
            </w:pict>
          </mc:Fallback>
        </mc:AlternateContent>
      </w:r>
      <w:r w:rsidR="00000000">
        <w:rPr>
          <w:rStyle w:val="Bodytext1"/>
          <w:lang w:val="hu"/>
        </w:rPr>
        <w:t>A csatlakozónak kültérinek kell lennie</w:t>
      </w:r>
    </w:p>
    <w:p w14:paraId="777568E3" w14:textId="77777777" w:rsidR="009232B0" w:rsidRDefault="00000000">
      <w:pPr>
        <w:pStyle w:val="Heading410"/>
        <w:keepNext/>
        <w:keepLines/>
        <w:spacing w:line="214" w:lineRule="auto"/>
      </w:pPr>
      <w:bookmarkStart w:id="69" w:name="_Toc256000037"/>
      <w:bookmarkStart w:id="70" w:name="bookmark73"/>
      <w:r>
        <w:rPr>
          <w:rStyle w:val="Heading41"/>
          <w:b/>
          <w:bCs/>
          <w:color w:val="241F21"/>
          <w:u w:val="single"/>
          <w:lang w:val="hu"/>
        </w:rPr>
        <w:lastRenderedPageBreak/>
        <w:t>5. lépés: Csatlakoztassa a vízelvezető tömlőt!</w:t>
      </w:r>
      <w:bookmarkEnd w:id="69"/>
      <w:bookmarkEnd w:id="70"/>
    </w:p>
    <w:p w14:paraId="6E45CFF6" w14:textId="77777777" w:rsidR="009232B0" w:rsidRDefault="00000000">
      <w:pPr>
        <w:pStyle w:val="Bodytext10"/>
        <w:numPr>
          <w:ilvl w:val="1"/>
          <w:numId w:val="31"/>
        </w:numPr>
        <w:tabs>
          <w:tab w:val="left" w:pos="411"/>
        </w:tabs>
      </w:pPr>
      <w:r>
        <w:rPr>
          <w:rStyle w:val="Bodytext1"/>
          <w:color w:val="241F21"/>
          <w:lang w:val="hu"/>
        </w:rPr>
        <w:t>Állítsa be a vízelvezető tömlőt (ha van)!</w:t>
      </w:r>
    </w:p>
    <w:p w14:paraId="0748082E" w14:textId="09950A68" w:rsidR="009232B0" w:rsidRDefault="00586637">
      <w:pPr>
        <w:pStyle w:val="Bodytext10"/>
        <w:ind w:left="260"/>
      </w:pPr>
      <w:r>
        <w:rPr>
          <w:noProof/>
        </w:rPr>
        <mc:AlternateContent>
          <mc:Choice Requires="wps">
            <w:drawing>
              <wp:anchor distT="0" distB="0" distL="0" distR="0" simplePos="0" relativeHeight="251826176" behindDoc="0" locked="0" layoutInCell="1" allowOverlap="1" wp14:anchorId="08E8547D" wp14:editId="09FCCBE5">
                <wp:simplePos x="0" y="0"/>
                <wp:positionH relativeFrom="page">
                  <wp:posOffset>2256768</wp:posOffset>
                </wp:positionH>
                <wp:positionV relativeFrom="paragraph">
                  <wp:posOffset>1196975</wp:posOffset>
                </wp:positionV>
                <wp:extent cx="1009539" cy="167640"/>
                <wp:effectExtent l="0" t="0" r="0" b="0"/>
                <wp:wrapNone/>
                <wp:docPr id="196" name="Shape 196"/>
                <wp:cNvGraphicFramePr/>
                <a:graphic xmlns:a="http://schemas.openxmlformats.org/drawingml/2006/main">
                  <a:graphicData uri="http://schemas.microsoft.com/office/word/2010/wordprocessingShape">
                    <wps:wsp>
                      <wps:cNvSpPr txBox="1"/>
                      <wps:spPr>
                        <a:xfrm>
                          <a:off x="0" y="0"/>
                          <a:ext cx="1009539" cy="167640"/>
                        </a:xfrm>
                        <a:prstGeom prst="rect">
                          <a:avLst/>
                        </a:prstGeom>
                        <a:noFill/>
                      </wps:spPr>
                      <wps:txbx>
                        <w:txbxContent>
                          <w:p w14:paraId="4C703DAC" w14:textId="77777777" w:rsidR="009232B0" w:rsidRDefault="00000000">
                            <w:pPr>
                              <w:pStyle w:val="Picturecaption10"/>
                              <w:jc w:val="center"/>
                            </w:pPr>
                            <w:r>
                              <w:rPr>
                                <w:rStyle w:val="Picturecaption1"/>
                                <w:lang w:val="hu"/>
                              </w:rPr>
                              <w:t>Vízelvezető nyílások</w:t>
                            </w:r>
                          </w:p>
                        </w:txbxContent>
                      </wps:txbx>
                      <wps:bodyPr wrap="square" lIns="0" tIns="0" rIns="0" bIns="0"/>
                    </wps:wsp>
                  </a:graphicData>
                </a:graphic>
                <wp14:sizeRelH relativeFrom="margin">
                  <wp14:pctWidth>0</wp14:pctWidth>
                </wp14:sizeRelH>
              </wp:anchor>
            </w:drawing>
          </mc:Choice>
          <mc:Fallback>
            <w:pict>
              <v:shape w14:anchorId="08E8547D" id="Shape 196" o:spid="_x0000_s1071" type="#_x0000_t202" style="position:absolute;left:0;text-align:left;margin-left:177.7pt;margin-top:94.25pt;width:79.5pt;height:13.2pt;z-index:25182617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" filled="f" stroked="f">
                <v:textbox inset="0,0,0,0">
                  <w:txbxContent>
                    <w:p w14:paraId="4C703DAC" w14:textId="77777777" w:rsidR="009232B0" w:rsidRDefault="00000000">
                      <w:pPr>
                        <w:pStyle w:val="Picturecaption10"/>
                        <w:jc w:val="center"/>
                      </w:pPr>
                      <w:r>
                        <w:rPr>
                          <w:rStyle w:val="Picturecaption1"/>
                          <w:lang w:val="hu"/>
                        </w:rPr>
                        <w:t>Vízelvezető nyílások</w:t>
                      </w:r>
                    </w:p>
                  </w:txbxContent>
                </v:textbox>
                <w10:wrap anchorx="page"/>
              </v:shape>
            </w:pict>
          </mc:Fallback>
        </mc:AlternateContent>
      </w:r>
      <w:r w:rsidR="00000000">
        <w:rPr>
          <w:rStyle w:val="Bodytext1"/>
          <w:color w:val="241F21"/>
          <w:lang w:val="hu"/>
        </w:rPr>
        <w:t xml:space="preserve">Egyes modelleknél a beltéri egység mindkét oldalán vízelvezető nyílások vannak, ezek közül választhat egyet a vízelvezető tömlő csatlakoztatásához. </w:t>
      </w:r>
      <w:r w:rsidR="007F1405">
        <w:rPr>
          <w:rStyle w:val="Bodytext1"/>
          <w:color w:val="241F21"/>
          <w:lang w:val="hu"/>
        </w:rPr>
        <w:t>D</w:t>
      </w:r>
      <w:r w:rsidR="00000000">
        <w:rPr>
          <w:rStyle w:val="Bodytext1"/>
          <w:color w:val="241F21"/>
          <w:lang w:val="hu"/>
        </w:rPr>
        <w:t>ugja be a nem használt leeresztőnyílást az egyik csatlakozóba rögzített gumival!</w:t>
      </w:r>
    </w:p>
    <w:p w14:paraId="716E9145" w14:textId="27A54000" w:rsidR="009232B0" w:rsidRDefault="00000000">
      <w:pPr>
        <w:spacing w:line="1" w:lineRule="exact"/>
        <w:sectPr w:rsidR="009232B0">
          <w:pgSz w:w="8400" w:h="11900"/>
          <w:pgMar w:top="899" w:right="288" w:bottom="1794" w:left="610" w:header="0" w:footer="3" w:gutter="0"/>
          <w:cols w:space="720"/>
          <w:noEndnote/>
          <w:docGrid w:linePitch="360"/>
        </w:sectPr>
      </w:pPr>
      <w:r>
        <w:rPr>
          <w:noProof/>
        </w:rPr>
        <w:drawing>
          <wp:anchor distT="0" distB="137160" distL="0" distR="0" simplePos="0" relativeHeight="251752448" behindDoc="0" locked="0" layoutInCell="1" allowOverlap="1" wp14:anchorId="74432684" wp14:editId="3E04CE8A">
            <wp:simplePos x="0" y="0"/>
            <wp:positionH relativeFrom="page">
              <wp:posOffset>1871345</wp:posOffset>
            </wp:positionH>
            <wp:positionV relativeFrom="paragraph">
              <wp:posOffset>0</wp:posOffset>
            </wp:positionV>
            <wp:extent cx="1828800" cy="810895"/>
            <wp:effectExtent l="0" t="0" r="0" b="0"/>
            <wp:wrapTopAndBottom/>
            <wp:docPr id="194" name="Shape 194"/>
            <wp:cNvGraphicFramePr/>
            <a:graphic xmlns:a="http://schemas.openxmlformats.org/drawingml/2006/main">
              <a:graphicData uri="http://schemas.openxmlformats.org/drawingml/2006/picture">
                <pic:pic xmlns:pic="http://schemas.openxmlformats.org/drawingml/2006/picture">
                  <pic:nvPicPr>
                    <pic:cNvPr id="195" name="Picture box 195"/>
                    <pic:cNvPicPr/>
                  </pic:nvPicPr>
                  <pic:blipFill>
                    <a:blip r:embed="rId67"/>
                    <a:stretch>
                      <a:fillRect/>
                    </a:stretch>
                  </pic:blipFill>
                  <pic:spPr>
                    <a:xfrm>
                      <a:off x="0" y="0"/>
                      <a:ext cx="1828800" cy="810895"/>
                    </a:xfrm>
                    <a:prstGeom prst="rect">
                      <a:avLst/>
                    </a:prstGeom>
                  </pic:spPr>
                </pic:pic>
              </a:graphicData>
            </a:graphic>
          </wp:anchor>
        </w:drawing>
      </w:r>
    </w:p>
    <w:p w14:paraId="39C7E5A0" w14:textId="77777777" w:rsidR="009232B0" w:rsidRDefault="009232B0">
      <w:pPr>
        <w:spacing w:line="34" w:lineRule="exact"/>
        <w:rPr>
          <w:sz w:val="3"/>
          <w:szCs w:val="3"/>
        </w:rPr>
      </w:pPr>
    </w:p>
    <w:p w14:paraId="44C0F1C8" w14:textId="77777777" w:rsidR="009232B0" w:rsidRDefault="009232B0">
      <w:pPr>
        <w:spacing w:line="1" w:lineRule="exact"/>
        <w:sectPr w:rsidR="009232B0">
          <w:type w:val="continuous"/>
          <w:pgSz w:w="8400" w:h="11900"/>
          <w:pgMar w:top="899" w:right="0" w:bottom="1794" w:left="0" w:header="0" w:footer="3" w:gutter="0"/>
          <w:cols w:space="720"/>
          <w:noEndnote/>
          <w:docGrid w:linePitch="360"/>
        </w:sectPr>
      </w:pPr>
    </w:p>
    <w:p w14:paraId="39086A83" w14:textId="77777777" w:rsidR="009232B0" w:rsidRDefault="00000000">
      <w:pPr>
        <w:pStyle w:val="Bodytext10"/>
        <w:numPr>
          <w:ilvl w:val="1"/>
          <w:numId w:val="31"/>
        </w:numPr>
        <w:tabs>
          <w:tab w:val="left" w:pos="611"/>
        </w:tabs>
        <w:ind w:left="480" w:hanging="280"/>
      </w:pPr>
      <w:r>
        <w:rPr>
          <w:rStyle w:val="Bodytext1"/>
          <w:color w:val="241F21"/>
          <w:lang w:val="hu"/>
        </w:rPr>
        <w:t>Csatlakoztassa a vízelvezető tömlőt a vízelvezető nyíláshoz, ügyeljen arra, hogy az illesztés stabil és a tömítő hatás jó legyen!</w:t>
      </w:r>
    </w:p>
    <w:p w14:paraId="12EAE9CD" w14:textId="77777777" w:rsidR="009232B0" w:rsidRDefault="00000000">
      <w:pPr>
        <w:pStyle w:val="Bodytext10"/>
        <w:numPr>
          <w:ilvl w:val="1"/>
          <w:numId w:val="31"/>
        </w:numPr>
        <w:tabs>
          <w:tab w:val="left" w:pos="611"/>
        </w:tabs>
        <w:ind w:firstLine="200"/>
      </w:pPr>
      <w:r>
        <w:rPr>
          <w:rStyle w:val="Bodytext1"/>
          <w:color w:val="241F21"/>
          <w:lang w:val="hu"/>
        </w:rPr>
        <w:t>Teflonszalaggal tekerje be szorosan az illesztést, hogy ne szivárogjon!</w:t>
      </w:r>
    </w:p>
    <w:p w14:paraId="59181884" w14:textId="69AFBC79" w:rsidR="009232B0" w:rsidRDefault="00000000">
      <w:pPr>
        <w:pStyle w:val="Bodytext10"/>
        <w:ind w:left="700" w:hanging="500"/>
      </w:pPr>
      <w:r>
        <w:rPr>
          <w:rStyle w:val="Bodytext1"/>
          <w:b/>
          <w:bCs/>
          <w:color w:val="241F21"/>
          <w:lang w:val="hu"/>
        </w:rPr>
        <w:t xml:space="preserve">Megjegyzés: </w:t>
      </w:r>
      <w:r>
        <w:rPr>
          <w:rStyle w:val="Bodytext1"/>
          <w:color w:val="241F21"/>
          <w:lang w:val="hu"/>
        </w:rPr>
        <w:t>Ügyeljen arra, hogy ne legyen csavarodás vagy horpadás, és a csöveket ferdén lefelé kell elhelyezni, hogy elkerülje az eltömődést és a vízelvezetés megfelelő legyen!</w:t>
      </w:r>
    </w:p>
    <w:p w14:paraId="0C715EE4" w14:textId="77777777" w:rsidR="009232B0" w:rsidRDefault="00000000">
      <w:pPr>
        <w:spacing w:line="1" w:lineRule="exact"/>
        <w:sectPr w:rsidR="009232B0">
          <w:type w:val="continuous"/>
          <w:pgSz w:w="8400" w:h="11900"/>
          <w:pgMar w:top="899" w:right="586" w:bottom="1794" w:left="610" w:header="0" w:footer="3" w:gutter="0"/>
          <w:cols w:space="720"/>
          <w:noEndnote/>
          <w:docGrid w:linePitch="360"/>
        </w:sectPr>
      </w:pPr>
      <w:r>
        <w:rPr>
          <w:noProof/>
        </w:rPr>
        <w:drawing>
          <wp:anchor distT="0" distB="0" distL="0" distR="0" simplePos="0" relativeHeight="251753472" behindDoc="0" locked="0" layoutInCell="1" allowOverlap="1" wp14:anchorId="523BCA8A" wp14:editId="5AD5EBD8">
            <wp:simplePos x="0" y="0"/>
            <wp:positionH relativeFrom="page">
              <wp:posOffset>511810</wp:posOffset>
            </wp:positionH>
            <wp:positionV relativeFrom="paragraph">
              <wp:posOffset>0</wp:posOffset>
            </wp:positionV>
            <wp:extent cx="4267200" cy="847090"/>
            <wp:effectExtent l="0" t="0" r="0" b="0"/>
            <wp:wrapTopAndBottom/>
            <wp:docPr id="198" name="Shape 198"/>
            <wp:cNvGraphicFramePr/>
            <a:graphic xmlns:a="http://schemas.openxmlformats.org/drawingml/2006/main">
              <a:graphicData uri="http://schemas.openxmlformats.org/drawingml/2006/picture">
                <pic:pic xmlns:pic="http://schemas.openxmlformats.org/drawingml/2006/picture">
                  <pic:nvPicPr>
                    <pic:cNvPr id="199" name="Picture box 199"/>
                    <pic:cNvPicPr/>
                  </pic:nvPicPr>
                  <pic:blipFill>
                    <a:blip r:embed="rId68"/>
                    <a:stretch>
                      <a:fillRect/>
                    </a:stretch>
                  </pic:blipFill>
                  <pic:spPr>
                    <a:xfrm>
                      <a:off x="0" y="0"/>
                      <a:ext cx="4267200" cy="847090"/>
                    </a:xfrm>
                    <a:prstGeom prst="rect">
                      <a:avLst/>
                    </a:prstGeom>
                  </pic:spPr>
                </pic:pic>
              </a:graphicData>
            </a:graphic>
          </wp:anchor>
        </w:drawing>
      </w:r>
    </w:p>
    <w:p w14:paraId="7452099F" w14:textId="77777777" w:rsidR="009232B0" w:rsidRDefault="00000000">
      <w:pPr>
        <w:spacing w:line="1" w:lineRule="exact"/>
      </w:pPr>
      <w:r>
        <w:rPr>
          <w:noProof/>
        </w:rPr>
        <w:drawing>
          <wp:anchor distT="82550" distB="54610" distL="38100" distR="791210" simplePos="0" relativeHeight="251754496" behindDoc="0" locked="0" layoutInCell="1" allowOverlap="1" wp14:anchorId="5BC5A3E5" wp14:editId="482D6DA5">
            <wp:simplePos x="0" y="0"/>
            <wp:positionH relativeFrom="page">
              <wp:posOffset>2788920</wp:posOffset>
            </wp:positionH>
            <wp:positionV relativeFrom="paragraph">
              <wp:posOffset>1115695</wp:posOffset>
            </wp:positionV>
            <wp:extent cx="1505585" cy="755650"/>
            <wp:effectExtent l="0" t="0" r="0" b="0"/>
            <wp:wrapSquare wrapText="left"/>
            <wp:docPr id="200" name="Shape 200"/>
            <wp:cNvGraphicFramePr/>
            <a:graphic xmlns:a="http://schemas.openxmlformats.org/drawingml/2006/main">
              <a:graphicData uri="http://schemas.openxmlformats.org/drawingml/2006/picture">
                <pic:pic xmlns:pic="http://schemas.openxmlformats.org/drawingml/2006/picture">
                  <pic:nvPicPr>
                    <pic:cNvPr id="201" name="Picture box 201"/>
                    <pic:cNvPicPr/>
                  </pic:nvPicPr>
                  <pic:blipFill>
                    <a:blip r:embed="rId69"/>
                    <a:stretch>
                      <a:fillRect/>
                    </a:stretch>
                  </pic:blipFill>
                  <pic:spPr>
                    <a:xfrm>
                      <a:off x="0" y="0"/>
                      <a:ext cx="1505585" cy="755650"/>
                    </a:xfrm>
                    <a:prstGeom prst="rect">
                      <a:avLst/>
                    </a:prstGeom>
                  </pic:spPr>
                </pic:pic>
              </a:graphicData>
            </a:graphic>
          </wp:anchor>
        </w:drawing>
      </w:r>
      <w:r>
        <w:rPr>
          <w:noProof/>
        </w:rPr>
        <mc:AlternateContent>
          <mc:Choice Requires="wps">
            <w:drawing>
              <wp:anchor distT="0" distB="0" distL="0" distR="0" simplePos="0" relativeHeight="251828224" behindDoc="0" locked="0" layoutInCell="1" allowOverlap="1" wp14:anchorId="11D42A89" wp14:editId="13708A36">
                <wp:simplePos x="0" y="0"/>
                <wp:positionH relativeFrom="page">
                  <wp:posOffset>4306570</wp:posOffset>
                </wp:positionH>
                <wp:positionV relativeFrom="paragraph">
                  <wp:posOffset>1332230</wp:posOffset>
                </wp:positionV>
                <wp:extent cx="740410" cy="164465"/>
                <wp:effectExtent l="0" t="0" r="0" b="0"/>
                <wp:wrapNone/>
                <wp:docPr id="202" name="Shape 202"/>
                <wp:cNvGraphicFramePr/>
                <a:graphic xmlns:a="http://schemas.openxmlformats.org/drawingml/2006/main">
                  <a:graphicData uri="http://schemas.microsoft.com/office/word/2010/wordprocessingShape">
                    <wps:wsp>
                      <wps:cNvSpPr txBox="1"/>
                      <wps:spPr>
                        <a:xfrm>
                          <a:off x="0" y="0"/>
                          <a:ext cx="740410" cy="164465"/>
                        </a:xfrm>
                        <a:prstGeom prst="rect">
                          <a:avLst/>
                        </a:prstGeom>
                        <a:noFill/>
                      </wps:spPr>
                      <wps:txbx>
                        <w:txbxContent>
                          <w:p w14:paraId="15CB60B1" w14:textId="77777777" w:rsidR="009232B0" w:rsidRDefault="00000000">
                            <w:pPr>
                              <w:pStyle w:val="Picturecaption10"/>
                              <w:jc w:val="center"/>
                            </w:pPr>
                            <w:r>
                              <w:rPr>
                                <w:rStyle w:val="Picturecaption1"/>
                                <w:color w:val="241F21"/>
                                <w:lang w:val="hu"/>
                              </w:rPr>
                              <w:t>Bekötési rajz</w:t>
                            </w:r>
                          </w:p>
                        </w:txbxContent>
                      </wps:txbx>
                      <wps:bodyPr lIns="0" tIns="0" rIns="0" bIns="0"/>
                    </wps:wsp>
                  </a:graphicData>
                </a:graphic>
              </wp:anchor>
            </w:drawing>
          </mc:Choice>
          <mc:Fallback>
            <w:pict>
              <v:shape w14:anchorId="11D42A89" id="Shape 202" o:spid="_x0000_s1072" type="#_x0000_t202" style="position:absolute;margin-left:339.1pt;margin-top:104.9pt;width:58.3pt;height:12.95pt;z-index:25182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" filled="f" stroked="f">
                <v:textbox inset="0,0,0,0">
                  <w:txbxContent>
                    <w:p w14:paraId="15CB60B1" w14:textId="77777777" w:rsidR="009232B0" w:rsidRDefault="00000000">
                      <w:pPr>
                        <w:pStyle w:val="Picturecaption10"/>
                        <w:jc w:val="center"/>
                      </w:pPr>
                      <w:r>
                        <w:rPr>
                          <w:rStyle w:val="Picturecaption1"/>
                          <w:color w:val="241F21"/>
                          <w:lang w:val="hu"/>
                        </w:rPr>
                        <w:t>Bekötési rajz</w:t>
                      </w:r>
                    </w:p>
                  </w:txbxContent>
                </v:textbox>
                <w10:wrap anchorx="page"/>
              </v:shape>
            </w:pict>
          </mc:Fallback>
        </mc:AlternateContent>
      </w:r>
      <w:r>
        <w:rPr>
          <w:noProof/>
        </w:rPr>
        <mc:AlternateContent>
          <mc:Choice Requires="wps">
            <w:drawing>
              <wp:anchor distT="0" distB="0" distL="0" distR="0" simplePos="0" relativeHeight="251830272" behindDoc="0" locked="0" layoutInCell="1" allowOverlap="1" wp14:anchorId="5F72F52F" wp14:editId="5834F56C">
                <wp:simplePos x="0" y="0"/>
                <wp:positionH relativeFrom="page">
                  <wp:posOffset>4300855</wp:posOffset>
                </wp:positionH>
                <wp:positionV relativeFrom="paragraph">
                  <wp:posOffset>1618615</wp:posOffset>
                </wp:positionV>
                <wp:extent cx="560705" cy="304800"/>
                <wp:effectExtent l="0" t="0" r="0" b="0"/>
                <wp:wrapNone/>
                <wp:docPr id="204" name="Shape 204"/>
                <wp:cNvGraphicFramePr/>
                <a:graphic xmlns:a="http://schemas.openxmlformats.org/drawingml/2006/main">
                  <a:graphicData uri="http://schemas.microsoft.com/office/word/2010/wordprocessingShape">
                    <wps:wsp>
                      <wps:cNvSpPr txBox="1"/>
                      <wps:spPr>
                        <a:xfrm>
                          <a:off x="0" y="0"/>
                          <a:ext cx="560705" cy="304800"/>
                        </a:xfrm>
                        <a:prstGeom prst="rect">
                          <a:avLst/>
                        </a:prstGeom>
                        <a:noFill/>
                      </wps:spPr>
                      <wps:txbx>
                        <w:txbxContent>
                          <w:p w14:paraId="302659AB" w14:textId="77777777" w:rsidR="009232B0" w:rsidRDefault="00000000">
                            <w:pPr>
                              <w:pStyle w:val="Picturecaption10"/>
                            </w:pPr>
                            <w:r>
                              <w:rPr>
                                <w:rStyle w:val="Picturecaption1"/>
                                <w:color w:val="241F21"/>
                                <w:lang w:val="hu"/>
                              </w:rPr>
                              <w:t>Vezérlődoboz fedele</w:t>
                            </w:r>
                          </w:p>
                        </w:txbxContent>
                      </wps:txbx>
                      <wps:bodyPr lIns="0" tIns="0" rIns="0" bIns="0"/>
                    </wps:wsp>
                  </a:graphicData>
                </a:graphic>
              </wp:anchor>
            </w:drawing>
          </mc:Choice>
          <mc:Fallback>
            <w:pict>
              <v:shape w14:anchorId="5F72F52F" id="Shape 204" o:spid="_x0000_s1073" type="#_x0000_t202" style="position:absolute;margin-left:338.65pt;margin-top:127.45pt;width:44.15pt;height:24pt;z-index:251830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" filled="f" stroked="f">
                <v:textbox inset="0,0,0,0">
                  <w:txbxContent>
                    <w:p w14:paraId="302659AB" w14:textId="77777777" w:rsidR="009232B0" w:rsidRDefault="00000000">
                      <w:pPr>
                        <w:pStyle w:val="Picturecaption10"/>
                      </w:pPr>
                      <w:r>
                        <w:rPr>
                          <w:rStyle w:val="Picturecaption1"/>
                          <w:color w:val="241F21"/>
                          <w:lang w:val="hu"/>
                        </w:rPr>
                        <w:t>Vezérlődoboz fedele</w:t>
                      </w:r>
                    </w:p>
                  </w:txbxContent>
                </v:textbox>
                <w10:wrap anchorx="page"/>
              </v:shape>
            </w:pict>
          </mc:Fallback>
        </mc:AlternateContent>
      </w:r>
      <w:r>
        <w:rPr>
          <w:noProof/>
        </w:rPr>
        <mc:AlternateContent>
          <mc:Choice Requires="wps">
            <w:drawing>
              <wp:anchor distT="0" distB="722630" distL="1522730" distR="254635" simplePos="0" relativeHeight="251756544" behindDoc="0" locked="0" layoutInCell="1" allowOverlap="1" wp14:anchorId="02B818EA" wp14:editId="6BA072F7">
                <wp:simplePos x="0" y="0"/>
                <wp:positionH relativeFrom="page">
                  <wp:posOffset>4273550</wp:posOffset>
                </wp:positionH>
                <wp:positionV relativeFrom="paragraph">
                  <wp:posOffset>1033145</wp:posOffset>
                </wp:positionV>
                <wp:extent cx="557530" cy="167640"/>
                <wp:effectExtent l="0" t="0" r="0" b="0"/>
                <wp:wrapSquare wrapText="left"/>
                <wp:docPr id="206" name="Shape 206"/>
                <wp:cNvGraphicFramePr/>
                <a:graphic xmlns:a="http://schemas.openxmlformats.org/drawingml/2006/main">
                  <a:graphicData uri="http://schemas.microsoft.com/office/word/2010/wordprocessingShape">
                    <wps:wsp>
                      <wps:cNvSpPr txBox="1"/>
                      <wps:spPr>
                        <a:xfrm>
                          <a:off x="0" y="0"/>
                          <a:ext cx="557530" cy="167640"/>
                        </a:xfrm>
                        <a:prstGeom prst="rect">
                          <a:avLst/>
                        </a:prstGeom>
                        <a:noFill/>
                      </wps:spPr>
                      <wps:txbx>
                        <w:txbxContent>
                          <w:p w14:paraId="32E7058F" w14:textId="77777777" w:rsidR="009232B0" w:rsidRDefault="00000000">
                            <w:pPr>
                              <w:pStyle w:val="Bodytext10"/>
                            </w:pPr>
                            <w:r>
                              <w:rPr>
                                <w:rStyle w:val="Bodytext1"/>
                                <w:color w:val="241F21"/>
                                <w:lang w:val="hu"/>
                              </w:rPr>
                              <w:t>Előlap</w:t>
                            </w:r>
                          </w:p>
                        </w:txbxContent>
                      </wps:txbx>
                      <wps:bodyPr wrap="none" lIns="0" tIns="0" rIns="0" bIns="0"/>
                    </wps:wsp>
                  </a:graphicData>
                </a:graphic>
              </wp:anchor>
            </w:drawing>
          </mc:Choice>
          <mc:Fallback>
            <w:pict>
              <v:shape w14:anchorId="02B818EA" id="Shape 206" o:spid="_x0000_s1074" type="#_x0000_t202" style="position:absolute;margin-left:336.5pt;margin-top:81.35pt;width:43.9pt;height:13.2pt;z-index:251756544;visibility:visible;mso-wrap-style:none;mso-wrap-distance-left:119.9pt;mso-wrap-distance-top:0;mso-wrap-distance-right:20.05pt;mso-wrap-distance-bottom:56.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" filled="f" stroked="f">
                <v:textbox inset="0,0,0,0">
                  <w:txbxContent>
                    <w:p w14:paraId="32E7058F" w14:textId="77777777" w:rsidR="009232B0" w:rsidRDefault="00000000">
                      <w:pPr>
                        <w:pStyle w:val="Bodytext10"/>
                      </w:pPr>
                      <w:r>
                        <w:rPr>
                          <w:rStyle w:val="Bodytext1"/>
                          <w:color w:val="241F21"/>
                          <w:lang w:val="hu"/>
                        </w:rPr>
                        <w:t>Előlap</w:t>
                      </w:r>
                    </w:p>
                  </w:txbxContent>
                </v:textbox>
                <w10:wrap type="square" side="left" anchorx="page"/>
              </v:shape>
            </w:pict>
          </mc:Fallback>
        </mc:AlternateContent>
      </w:r>
    </w:p>
    <w:p w14:paraId="0A480CD4" w14:textId="77777777" w:rsidR="009232B0" w:rsidRDefault="00000000">
      <w:pPr>
        <w:pStyle w:val="Heading410"/>
        <w:keepNext/>
        <w:keepLines/>
      </w:pPr>
      <w:bookmarkStart w:id="71" w:name="_Toc256000038"/>
      <w:bookmarkStart w:id="72" w:name="bookmark75"/>
      <w:r>
        <w:rPr>
          <w:rStyle w:val="Heading41"/>
          <w:b/>
          <w:bCs/>
          <w:color w:val="241F21"/>
          <w:u w:val="single"/>
          <w:lang w:val="hu"/>
        </w:rPr>
        <w:t>6. lépés: Csatlakoztassa a vezetékeket!</w:t>
      </w:r>
      <w:bookmarkEnd w:id="71"/>
      <w:bookmarkEnd w:id="72"/>
    </w:p>
    <w:p w14:paraId="0920E26F" w14:textId="77777777" w:rsidR="009232B0" w:rsidRDefault="00000000">
      <w:pPr>
        <w:pStyle w:val="Bodytext10"/>
        <w:numPr>
          <w:ilvl w:val="1"/>
          <w:numId w:val="32"/>
        </w:numPr>
        <w:tabs>
          <w:tab w:val="left" w:pos="411"/>
        </w:tabs>
        <w:ind w:left="260" w:hanging="260"/>
      </w:pPr>
      <w:r>
        <w:rPr>
          <w:rStyle w:val="Bodytext1"/>
          <w:color w:val="241F21"/>
          <w:lang w:val="hu"/>
        </w:rPr>
        <w:t xml:space="preserve">Válassza ki a megfelelő kábelméretet, amelyet az adattáblán szereplő maximális üzemi áram határozza meg! (Ellenőrizze a kábelek méretét, lásd a </w:t>
      </w:r>
      <w:r>
        <w:rPr>
          <w:rStyle w:val="Bodytext1"/>
          <w:b/>
          <w:bCs/>
          <w:color w:val="241F21"/>
          <w:lang w:val="hu"/>
        </w:rPr>
        <w:t>TELEPÍTÉSI ÓVINTÉZKEDÉSEK részt)</w:t>
      </w:r>
    </w:p>
    <w:p w14:paraId="4D9B5F64" w14:textId="77777777" w:rsidR="009232B0" w:rsidRDefault="00000000">
      <w:pPr>
        <w:pStyle w:val="Bodytext10"/>
        <w:numPr>
          <w:ilvl w:val="1"/>
          <w:numId w:val="32"/>
        </w:numPr>
        <w:tabs>
          <w:tab w:val="left" w:pos="406"/>
        </w:tabs>
      </w:pPr>
      <w:r>
        <w:rPr>
          <w:rStyle w:val="Bodytext1"/>
          <w:color w:val="241F21"/>
          <w:lang w:val="hu"/>
        </w:rPr>
        <w:t>Nyissa ki a beltéri egység előlapját!</w:t>
      </w:r>
    </w:p>
    <w:p w14:paraId="5CA75977" w14:textId="77777777" w:rsidR="009232B0" w:rsidRDefault="00000000">
      <w:pPr>
        <w:pStyle w:val="Bodytext10"/>
        <w:numPr>
          <w:ilvl w:val="1"/>
          <w:numId w:val="32"/>
        </w:numPr>
        <w:tabs>
          <w:tab w:val="left" w:pos="406"/>
        </w:tabs>
      </w:pPr>
      <w:r>
        <w:rPr>
          <w:rStyle w:val="Bodytext1"/>
          <w:color w:val="241F21"/>
          <w:lang w:val="hu"/>
        </w:rPr>
        <w:t>Csavarhúzóval nyissa ki az elektromos vezérlődoboz fedelét, hogy felfedje a sorkapcsot!</w:t>
      </w:r>
    </w:p>
    <w:p w14:paraId="1B2017C7" w14:textId="77777777" w:rsidR="009232B0" w:rsidRDefault="00000000">
      <w:pPr>
        <w:pStyle w:val="Bodytext10"/>
        <w:numPr>
          <w:ilvl w:val="1"/>
          <w:numId w:val="32"/>
        </w:numPr>
        <w:tabs>
          <w:tab w:val="left" w:pos="411"/>
        </w:tabs>
      </w:pPr>
      <w:r>
        <w:rPr>
          <w:rStyle w:val="Bodytext1"/>
          <w:color w:val="241F21"/>
          <w:lang w:val="hu"/>
        </w:rPr>
        <w:t>Csavarja ki a kábelbilincset!</w:t>
      </w:r>
    </w:p>
    <w:p w14:paraId="393CF633" w14:textId="77777777" w:rsidR="009232B0" w:rsidRDefault="00000000">
      <w:pPr>
        <w:pStyle w:val="Bodytext10"/>
        <w:numPr>
          <w:ilvl w:val="1"/>
          <w:numId w:val="32"/>
        </w:numPr>
        <w:tabs>
          <w:tab w:val="left" w:pos="406"/>
        </w:tabs>
        <w:ind w:left="260" w:hanging="260"/>
      </w:pPr>
      <w:r>
        <w:rPr>
          <w:rStyle w:val="Bodytext1"/>
          <w:color w:val="241F21"/>
          <w:lang w:val="hu"/>
        </w:rPr>
        <w:t>Illessze a kábel egyik végét a vezérlődoboz pozíciójába a beltéri egység jobb oldali végének hátuljából!</w:t>
      </w:r>
    </w:p>
    <w:p w14:paraId="72BDD240" w14:textId="77777777" w:rsidR="009232B0" w:rsidRDefault="00000000">
      <w:pPr>
        <w:pStyle w:val="Bodytext10"/>
        <w:numPr>
          <w:ilvl w:val="1"/>
          <w:numId w:val="32"/>
        </w:numPr>
        <w:tabs>
          <w:tab w:val="left" w:pos="411"/>
        </w:tabs>
        <w:ind w:left="260" w:hanging="260"/>
      </w:pPr>
      <w:r>
        <w:rPr>
          <w:rStyle w:val="Bodytext1"/>
          <w:color w:val="241F21"/>
          <w:lang w:val="hu"/>
        </w:rPr>
        <w:t xml:space="preserve">Csatlakoztassa a vezetékeket a megfelelő terminálhoz az elektromos vezérlődoboz fedelén lévő kapcsolási rajz szerint! És </w:t>
      </w:r>
      <w:proofErr w:type="spellStart"/>
      <w:r>
        <w:rPr>
          <w:rStyle w:val="Bodytext1"/>
          <w:color w:val="241F21"/>
          <w:lang w:val="hu"/>
        </w:rPr>
        <w:t>győződjön</w:t>
      </w:r>
      <w:proofErr w:type="spellEnd"/>
      <w:r>
        <w:rPr>
          <w:rStyle w:val="Bodytext1"/>
          <w:color w:val="241F21"/>
          <w:lang w:val="hu"/>
        </w:rPr>
        <w:t xml:space="preserve"> meg arról, hogy jól csatlakoznak!</w:t>
      </w:r>
    </w:p>
    <w:p w14:paraId="7737C547" w14:textId="77777777" w:rsidR="009232B0" w:rsidRDefault="00000000">
      <w:pPr>
        <w:pStyle w:val="Bodytext10"/>
        <w:numPr>
          <w:ilvl w:val="1"/>
          <w:numId w:val="32"/>
        </w:numPr>
        <w:tabs>
          <w:tab w:val="left" w:pos="411"/>
        </w:tabs>
      </w:pPr>
      <w:r>
        <w:rPr>
          <w:rStyle w:val="Bodytext1"/>
          <w:color w:val="241F21"/>
          <w:lang w:val="hu"/>
        </w:rPr>
        <w:t>Csavarja be a kábelbilincset a kábelek rögzítéséhez!</w:t>
      </w:r>
    </w:p>
    <w:p w14:paraId="31982184" w14:textId="77777777" w:rsidR="009232B0" w:rsidRDefault="00000000">
      <w:pPr>
        <w:pStyle w:val="Bodytext10"/>
        <w:numPr>
          <w:ilvl w:val="1"/>
          <w:numId w:val="32"/>
        </w:numPr>
        <w:tabs>
          <w:tab w:val="left" w:pos="411"/>
        </w:tabs>
      </w:pPr>
      <w:r>
        <w:rPr>
          <w:rStyle w:val="Bodytext1"/>
          <w:color w:val="241F21"/>
          <w:lang w:val="hu"/>
        </w:rPr>
        <w:t>Helyezze vissza az elektromos vezérlődoboz fedelét és</w:t>
      </w:r>
    </w:p>
    <w:p w14:paraId="344A8E02" w14:textId="77777777" w:rsidR="009232B0" w:rsidRDefault="00000000">
      <w:pPr>
        <w:pStyle w:val="Bodytext10"/>
        <w:ind w:firstLine="260"/>
        <w:jc w:val="both"/>
      </w:pPr>
      <w:r>
        <w:rPr>
          <w:rStyle w:val="Bodytext1"/>
          <w:color w:val="241F21"/>
          <w:lang w:val="hu"/>
        </w:rPr>
        <w:t>az előlapot!</w:t>
      </w:r>
      <w:r>
        <w:rPr>
          <w:rStyle w:val="Bodytext1"/>
          <w:color w:val="241F21"/>
          <w:lang w:val="hu"/>
        </w:rPr>
        <w:br w:type="page"/>
      </w:r>
    </w:p>
    <w:p w14:paraId="2B36C063" w14:textId="77777777" w:rsidR="009232B0" w:rsidRDefault="00000000">
      <w:pPr>
        <w:pStyle w:val="Heading410"/>
        <w:keepNext/>
        <w:keepLines/>
        <w:spacing w:line="211" w:lineRule="auto"/>
      </w:pPr>
      <w:bookmarkStart w:id="73" w:name="_Toc256000039"/>
      <w:bookmarkStart w:id="74" w:name="bookmark77"/>
      <w:r>
        <w:rPr>
          <w:rStyle w:val="Heading41"/>
          <w:b/>
          <w:bCs/>
          <w:color w:val="241F21"/>
          <w:u w:val="single"/>
          <w:lang w:val="hu"/>
        </w:rPr>
        <w:lastRenderedPageBreak/>
        <w:t>7. lépés: Tekerje be a csöveket és a kábelt!</w:t>
      </w:r>
      <w:bookmarkEnd w:id="73"/>
      <w:bookmarkEnd w:id="74"/>
    </w:p>
    <w:p w14:paraId="6E7F71C0" w14:textId="1474B081" w:rsidR="009232B0" w:rsidRDefault="00000000">
      <w:pPr>
        <w:pStyle w:val="Bodytext10"/>
        <w:spacing w:after="120"/>
      </w:pPr>
      <w:r>
        <w:rPr>
          <w:rStyle w:val="Bodytext1"/>
          <w:color w:val="241F21"/>
          <w:lang w:val="hu"/>
        </w:rPr>
        <w:t>A hűtőközegcsövek, a csatlakozó vezetékek és a vízelvezető tömlő felszerelése után a helytakarékosság, a védel</w:t>
      </w:r>
      <w:r w:rsidR="007F1405">
        <w:rPr>
          <w:rStyle w:val="Bodytext1"/>
          <w:color w:val="241F21"/>
          <w:lang w:val="hu"/>
        </w:rPr>
        <w:t>em</w:t>
      </w:r>
      <w:r>
        <w:rPr>
          <w:rStyle w:val="Bodytext1"/>
          <w:color w:val="241F21"/>
          <w:lang w:val="hu"/>
        </w:rPr>
        <w:t xml:space="preserve"> és a szigetelés érdekében szigetelőszalaggal kell kötegelni, mielőtt a fali lyukon keresztül vezetné őket.</w:t>
      </w:r>
    </w:p>
    <w:p w14:paraId="2A3BC026" w14:textId="4AC523DD" w:rsidR="009232B0" w:rsidRDefault="00586637">
      <w:pPr>
        <w:pStyle w:val="Bodytext10"/>
      </w:pPr>
      <w:r>
        <w:rPr>
          <w:noProof/>
        </w:rPr>
        <mc:AlternateContent>
          <mc:Choice Requires="wps">
            <w:drawing>
              <wp:anchor distT="139700" distB="411480" distL="0" distR="0" simplePos="0" relativeHeight="251758592" behindDoc="0" locked="0" layoutInCell="1" allowOverlap="1" wp14:anchorId="05676326" wp14:editId="02CEA6BC">
                <wp:simplePos x="0" y="0"/>
                <wp:positionH relativeFrom="page">
                  <wp:posOffset>687070</wp:posOffset>
                </wp:positionH>
                <wp:positionV relativeFrom="paragraph">
                  <wp:posOffset>280035</wp:posOffset>
                </wp:positionV>
                <wp:extent cx="1322705" cy="164465"/>
                <wp:effectExtent l="0" t="0" r="0" b="0"/>
                <wp:wrapTopAndBottom/>
                <wp:docPr id="208" name="Shape 208"/>
                <wp:cNvGraphicFramePr/>
                <a:graphic xmlns:a="http://schemas.openxmlformats.org/drawingml/2006/main">
                  <a:graphicData uri="http://schemas.microsoft.com/office/word/2010/wordprocessingShape">
                    <wps:wsp>
                      <wps:cNvSpPr txBox="1"/>
                      <wps:spPr>
                        <a:xfrm>
                          <a:off x="0" y="0"/>
                          <a:ext cx="1322705" cy="164465"/>
                        </a:xfrm>
                        <a:prstGeom prst="rect">
                          <a:avLst/>
                        </a:prstGeom>
                        <a:noFill/>
                      </wps:spPr>
                      <wps:txbx>
                        <w:txbxContent>
                          <w:p w14:paraId="4AE43598" w14:textId="77777777" w:rsidR="009232B0" w:rsidRDefault="00000000">
                            <w:pPr>
                              <w:pStyle w:val="Bodytext10"/>
                            </w:pPr>
                            <w:r>
                              <w:rPr>
                                <w:rStyle w:val="Bodytext1"/>
                                <w:lang w:val="hu"/>
                              </w:rPr>
                              <w:t>Csatlakozó vezetékek</w:t>
                            </w:r>
                          </w:p>
                        </w:txbxContent>
                      </wps:txbx>
                      <wps:bodyPr wrap="square" lIns="0" tIns="0" rIns="0" bIns="0"/>
                    </wps:wsp>
                  </a:graphicData>
                </a:graphic>
                <wp14:sizeRelH relativeFrom="margin">
                  <wp14:pctWidth>0</wp14:pctWidth>
                </wp14:sizeRelH>
              </wp:anchor>
            </w:drawing>
          </mc:Choice>
          <mc:Fallback>
            <w:pict>
              <v:shape w14:anchorId="05676326" id="Shape 208" o:spid="_x0000_s1075" type="#_x0000_t202" style="position:absolute;margin-left:54.1pt;margin-top:22.05pt;width:104.15pt;height:12.95pt;z-index:251758592;visibility:visible;mso-wrap-style:square;mso-width-percent:0;mso-wrap-distance-left:0;mso-wrap-distance-top:11pt;mso-wrap-distance-right:0;mso-wrap-distance-bottom:32.4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" filled="f" stroked="f">
                <v:textbox inset="0,0,0,0">
                  <w:txbxContent>
                    <w:p w14:paraId="4AE43598" w14:textId="77777777" w:rsidR="009232B0" w:rsidRDefault="00000000">
                      <w:pPr>
                        <w:pStyle w:val="Bodytext10"/>
                      </w:pPr>
                      <w:r>
                        <w:rPr>
                          <w:rStyle w:val="Bodytext1"/>
                          <w:lang w:val="hu"/>
                        </w:rPr>
                        <w:t>Csatlakozó vezetékek</w:t>
                      </w:r>
                    </w:p>
                  </w:txbxContent>
                </v:textbox>
                <w10:wrap type="topAndBottom" anchorx="page"/>
              </v:shape>
            </w:pict>
          </mc:Fallback>
        </mc:AlternateContent>
      </w:r>
      <w:r w:rsidR="00000000">
        <w:rPr>
          <w:rStyle w:val="Bodytext1"/>
          <w:lang w:val="hu"/>
        </w:rPr>
        <w:t>7.1 Helyezze el jól a csöveket, kábeleket és a vízelvezető tömlőt az alábbi kép szerint!</w:t>
      </w:r>
    </w:p>
    <w:p w14:paraId="51472CC6" w14:textId="3A6B8B20" w:rsidR="009232B0" w:rsidRDefault="00000000">
      <w:pPr>
        <w:spacing w:line="1" w:lineRule="exact"/>
        <w:sectPr w:rsidR="009232B0">
          <w:type w:val="continuous"/>
          <w:pgSz w:w="8400" w:h="11900"/>
          <w:pgMar w:top="895" w:right="332" w:bottom="1799" w:left="610" w:header="0" w:footer="3" w:gutter="0"/>
          <w:cols w:space="720"/>
          <w:noEndnote/>
          <w:docGrid w:linePitch="360"/>
        </w:sectPr>
      </w:pPr>
      <w:r>
        <w:rPr>
          <w:noProof/>
        </w:rPr>
        <w:drawing>
          <wp:anchor distT="161290" distB="85090" distL="704215" distR="868680" simplePos="0" relativeHeight="251759616" behindDoc="0" locked="0" layoutInCell="1" allowOverlap="1" wp14:anchorId="1C5B3892" wp14:editId="7295F880">
            <wp:simplePos x="0" y="0"/>
            <wp:positionH relativeFrom="page">
              <wp:posOffset>1774190</wp:posOffset>
            </wp:positionH>
            <wp:positionV relativeFrom="paragraph">
              <wp:posOffset>161290</wp:posOffset>
            </wp:positionV>
            <wp:extent cx="847090" cy="469265"/>
            <wp:effectExtent l="0" t="0" r="0" b="0"/>
            <wp:wrapTopAndBottom/>
            <wp:docPr id="210" name="Shape 210"/>
            <wp:cNvGraphicFramePr/>
            <a:graphic xmlns:a="http://schemas.openxmlformats.org/drawingml/2006/main">
              <a:graphicData uri="http://schemas.openxmlformats.org/drawingml/2006/picture">
                <pic:pic xmlns:pic="http://schemas.openxmlformats.org/drawingml/2006/picture">
                  <pic:nvPicPr>
                    <pic:cNvPr id="211" name="Picture box 211"/>
                    <pic:cNvPicPr/>
                  </pic:nvPicPr>
                  <pic:blipFill>
                    <a:blip r:embed="rId70"/>
                    <a:stretch>
                      <a:fillRect/>
                    </a:stretch>
                  </pic:blipFill>
                  <pic:spPr>
                    <a:xfrm>
                      <a:off x="0" y="0"/>
                      <a:ext cx="847090" cy="469265"/>
                    </a:xfrm>
                    <a:prstGeom prst="rect">
                      <a:avLst/>
                    </a:prstGeom>
                  </pic:spPr>
                </pic:pic>
              </a:graphicData>
            </a:graphic>
          </wp:anchor>
        </w:drawing>
      </w:r>
      <w:r>
        <w:rPr>
          <w:noProof/>
        </w:rPr>
        <mc:AlternateContent>
          <mc:Choice Requires="wps">
            <w:drawing>
              <wp:anchor distT="0" distB="0" distL="0" distR="0" simplePos="0" relativeHeight="251832320" behindDoc="0" locked="0" layoutInCell="1" allowOverlap="1" wp14:anchorId="7E6B40EE" wp14:editId="73A6E32B">
                <wp:simplePos x="0" y="0"/>
                <wp:positionH relativeFrom="page">
                  <wp:posOffset>2633980</wp:posOffset>
                </wp:positionH>
                <wp:positionV relativeFrom="paragraph">
                  <wp:posOffset>173355</wp:posOffset>
                </wp:positionV>
                <wp:extent cx="856615" cy="167640"/>
                <wp:effectExtent l="0" t="0" r="0" b="0"/>
                <wp:wrapNone/>
                <wp:docPr id="212" name="Shape 212"/>
                <wp:cNvGraphicFramePr/>
                <a:graphic xmlns:a="http://schemas.openxmlformats.org/drawingml/2006/main">
                  <a:graphicData uri="http://schemas.microsoft.com/office/word/2010/wordprocessingShape">
                    <wps:wsp>
                      <wps:cNvSpPr txBox="1"/>
                      <wps:spPr>
                        <a:xfrm>
                          <a:off x="0" y="0"/>
                          <a:ext cx="856615" cy="167640"/>
                        </a:xfrm>
                        <a:prstGeom prst="rect">
                          <a:avLst/>
                        </a:prstGeom>
                        <a:noFill/>
                      </wps:spPr>
                      <wps:txbx>
                        <w:txbxContent>
                          <w:p w14:paraId="14352B20" w14:textId="77777777" w:rsidR="009232B0" w:rsidRDefault="00000000">
                            <w:pPr>
                              <w:pStyle w:val="Picturecaption10"/>
                              <w:jc w:val="center"/>
                            </w:pPr>
                            <w:r>
                              <w:rPr>
                                <w:rStyle w:val="Picturecaption1"/>
                                <w:lang w:val="hu"/>
                              </w:rPr>
                              <w:t>Hűtőközeg csövek</w:t>
                            </w:r>
                          </w:p>
                        </w:txbxContent>
                      </wps:txbx>
                      <wps:bodyPr lIns="0" tIns="0" rIns="0" bIns="0"/>
                    </wps:wsp>
                  </a:graphicData>
                </a:graphic>
              </wp:anchor>
            </w:drawing>
          </mc:Choice>
          <mc:Fallback>
            <w:pict>
              <v:shape w14:anchorId="7E6B40EE" id="Shape 212" o:spid="_x0000_s1076" type="#_x0000_t202" style="position:absolute;margin-left:207.4pt;margin-top:13.65pt;width:67.45pt;height:13.2pt;z-index:251832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" filled="f" stroked="f">
                <v:textbox inset="0,0,0,0">
                  <w:txbxContent>
                    <w:p w14:paraId="14352B20" w14:textId="77777777" w:rsidR="009232B0" w:rsidRDefault="00000000">
                      <w:pPr>
                        <w:pStyle w:val="Picturecaption10"/>
                        <w:jc w:val="center"/>
                      </w:pPr>
                      <w:r>
                        <w:rPr>
                          <w:rStyle w:val="Picturecaption1"/>
                          <w:lang w:val="hu"/>
                        </w:rPr>
                        <w:t>Hűtőközeg csövek</w:t>
                      </w:r>
                    </w:p>
                  </w:txbxContent>
                </v:textbox>
                <w10:wrap anchorx="page"/>
              </v:shape>
            </w:pict>
          </mc:Fallback>
        </mc:AlternateContent>
      </w:r>
      <w:r>
        <w:rPr>
          <w:noProof/>
        </w:rPr>
        <mc:AlternateContent>
          <mc:Choice Requires="wps">
            <w:drawing>
              <wp:anchor distT="0" distB="0" distL="0" distR="0" simplePos="0" relativeHeight="251834368" behindDoc="0" locked="0" layoutInCell="1" allowOverlap="1" wp14:anchorId="6465DA6F" wp14:editId="3279D13B">
                <wp:simplePos x="0" y="0"/>
                <wp:positionH relativeFrom="page">
                  <wp:posOffset>1069975</wp:posOffset>
                </wp:positionH>
                <wp:positionV relativeFrom="paragraph">
                  <wp:posOffset>481330</wp:posOffset>
                </wp:positionV>
                <wp:extent cx="716280" cy="164465"/>
                <wp:effectExtent l="0" t="0" r="0" b="0"/>
                <wp:wrapNone/>
                <wp:docPr id="214" name="Shape 214"/>
                <wp:cNvGraphicFramePr/>
                <a:graphic xmlns:a="http://schemas.openxmlformats.org/drawingml/2006/main">
                  <a:graphicData uri="http://schemas.microsoft.com/office/word/2010/wordprocessingShape">
                    <wps:wsp>
                      <wps:cNvSpPr txBox="1"/>
                      <wps:spPr>
                        <a:xfrm>
                          <a:off x="0" y="0"/>
                          <a:ext cx="716280" cy="164465"/>
                        </a:xfrm>
                        <a:prstGeom prst="rect">
                          <a:avLst/>
                        </a:prstGeom>
                        <a:noFill/>
                      </wps:spPr>
                      <wps:txbx>
                        <w:txbxContent>
                          <w:p w14:paraId="3CB25DE5" w14:textId="77777777" w:rsidR="009232B0" w:rsidRDefault="00000000">
                            <w:pPr>
                              <w:pStyle w:val="Picturecaption10"/>
                            </w:pPr>
                            <w:r>
                              <w:rPr>
                                <w:rStyle w:val="Picturecaption1"/>
                                <w:lang w:val="hu"/>
                              </w:rPr>
                              <w:t>Szigetelő szalag</w:t>
                            </w:r>
                          </w:p>
                        </w:txbxContent>
                      </wps:txbx>
                      <wps:bodyPr lIns="0" tIns="0" rIns="0" bIns="0"/>
                    </wps:wsp>
                  </a:graphicData>
                </a:graphic>
              </wp:anchor>
            </w:drawing>
          </mc:Choice>
          <mc:Fallback>
            <w:pict>
              <v:shape w14:anchorId="6465DA6F" id="Shape 214" o:spid="_x0000_s1077" type="#_x0000_t202" style="position:absolute;margin-left:84.25pt;margin-top:37.9pt;width:56.4pt;height:12.95pt;z-index:251834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" filled="f" stroked="f">
                <v:textbox inset="0,0,0,0">
                  <w:txbxContent>
                    <w:p w14:paraId="3CB25DE5" w14:textId="77777777" w:rsidR="009232B0" w:rsidRDefault="00000000">
                      <w:pPr>
                        <w:pStyle w:val="Picturecaption10"/>
                      </w:pPr>
                      <w:r>
                        <w:rPr>
                          <w:rStyle w:val="Picturecaption1"/>
                          <w:lang w:val="hu"/>
                        </w:rPr>
                        <w:t>Szigetelő szalag</w:t>
                      </w:r>
                    </w:p>
                  </w:txbxContent>
                </v:textbox>
                <w10:wrap anchorx="page"/>
              </v:shape>
            </w:pict>
          </mc:Fallback>
        </mc:AlternateContent>
      </w:r>
      <w:r>
        <w:rPr>
          <w:noProof/>
        </w:rPr>
        <mc:AlternateContent>
          <mc:Choice Requires="wps">
            <w:drawing>
              <wp:anchor distT="551180" distB="0" distL="0" distR="0" simplePos="0" relativeHeight="251761664" behindDoc="0" locked="0" layoutInCell="1" allowOverlap="1" wp14:anchorId="065C9669" wp14:editId="2902E2AF">
                <wp:simplePos x="0" y="0"/>
                <wp:positionH relativeFrom="page">
                  <wp:posOffset>2362200</wp:posOffset>
                </wp:positionH>
                <wp:positionV relativeFrom="paragraph">
                  <wp:posOffset>551180</wp:posOffset>
                </wp:positionV>
                <wp:extent cx="682625" cy="164465"/>
                <wp:effectExtent l="0" t="0" r="0" b="0"/>
                <wp:wrapTopAndBottom/>
                <wp:docPr id="216" name="Shape 216"/>
                <wp:cNvGraphicFramePr/>
                <a:graphic xmlns:a="http://schemas.openxmlformats.org/drawingml/2006/main">
                  <a:graphicData uri="http://schemas.microsoft.com/office/word/2010/wordprocessingShape">
                    <wps:wsp>
                      <wps:cNvSpPr txBox="1"/>
                      <wps:spPr>
                        <a:xfrm>
                          <a:off x="0" y="0"/>
                          <a:ext cx="682625" cy="164465"/>
                        </a:xfrm>
                        <a:prstGeom prst="rect">
                          <a:avLst/>
                        </a:prstGeom>
                        <a:noFill/>
                      </wps:spPr>
                      <wps:txbx>
                        <w:txbxContent>
                          <w:p w14:paraId="332A40E4" w14:textId="77777777" w:rsidR="009232B0" w:rsidRDefault="00000000">
                            <w:pPr>
                              <w:pStyle w:val="Bodytext10"/>
                            </w:pPr>
                            <w:r>
                              <w:rPr>
                                <w:rStyle w:val="Bodytext1"/>
                                <w:lang w:val="hu"/>
                              </w:rPr>
                              <w:t>Vízelvezető tömlő</w:t>
                            </w:r>
                          </w:p>
                        </w:txbxContent>
                      </wps:txbx>
                      <wps:bodyPr wrap="none" lIns="0" tIns="0" rIns="0" bIns="0"/>
                    </wps:wsp>
                  </a:graphicData>
                </a:graphic>
              </wp:anchor>
            </w:drawing>
          </mc:Choice>
          <mc:Fallback>
            <w:pict>
              <v:shape w14:anchorId="065C9669" id="Shape 216" o:spid="_x0000_s1078" type="#_x0000_t202" style="position:absolute;margin-left:186pt;margin-top:43.4pt;width:53.75pt;height:12.95pt;z-index:251761664;visibility:visible;mso-wrap-style:none;mso-wrap-distance-left:0;mso-wrap-distance-top:4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" filled="f" stroked="f">
                <v:textbox inset="0,0,0,0">
                  <w:txbxContent>
                    <w:p w14:paraId="332A40E4" w14:textId="77777777" w:rsidR="009232B0" w:rsidRDefault="00000000">
                      <w:pPr>
                        <w:pStyle w:val="Bodytext10"/>
                      </w:pPr>
                      <w:r>
                        <w:rPr>
                          <w:rStyle w:val="Bodytext1"/>
                          <w:lang w:val="hu"/>
                        </w:rPr>
                        <w:t>Vízelvezető tömlő</w:t>
                      </w:r>
                    </w:p>
                  </w:txbxContent>
                </v:textbox>
                <w10:wrap type="topAndBottom" anchorx="page"/>
              </v:shape>
            </w:pict>
          </mc:Fallback>
        </mc:AlternateContent>
      </w:r>
    </w:p>
    <w:p w14:paraId="328D7FE6" w14:textId="77777777" w:rsidR="009232B0" w:rsidRDefault="009232B0">
      <w:pPr>
        <w:spacing w:line="212" w:lineRule="exact"/>
        <w:rPr>
          <w:sz w:val="17"/>
          <w:szCs w:val="17"/>
        </w:rPr>
      </w:pPr>
    </w:p>
    <w:p w14:paraId="79705778" w14:textId="77777777" w:rsidR="009232B0" w:rsidRDefault="009232B0">
      <w:pPr>
        <w:spacing w:line="1" w:lineRule="exact"/>
        <w:sectPr w:rsidR="009232B0">
          <w:type w:val="continuous"/>
          <w:pgSz w:w="8400" w:h="11900"/>
          <w:pgMar w:top="879" w:right="0" w:bottom="490" w:left="0" w:header="0" w:footer="3" w:gutter="0"/>
          <w:cols w:space="720"/>
          <w:noEndnote/>
          <w:docGrid w:linePitch="360"/>
        </w:sectPr>
      </w:pPr>
    </w:p>
    <w:p w14:paraId="65D88A48" w14:textId="77777777" w:rsidR="009232B0" w:rsidRDefault="00000000">
      <w:pPr>
        <w:pStyle w:val="Bodytext10"/>
      </w:pPr>
      <w:r>
        <w:rPr>
          <w:rStyle w:val="Bodytext1"/>
          <w:b/>
          <w:bCs/>
          <w:lang w:val="hu"/>
        </w:rPr>
        <w:t xml:space="preserve">Megjegyzés: </w:t>
      </w:r>
      <w:r>
        <w:rPr>
          <w:rStyle w:val="Bodytext1"/>
          <w:color w:val="241F21"/>
          <w:lang w:val="hu"/>
        </w:rPr>
        <w:t>(I)</w:t>
      </w:r>
      <w:r>
        <w:rPr>
          <w:rStyle w:val="Bodytext1"/>
          <w:lang w:val="hu"/>
        </w:rPr>
        <w:t xml:space="preserve"> </w:t>
      </w:r>
      <w:proofErr w:type="spellStart"/>
      <w:r>
        <w:rPr>
          <w:rStyle w:val="Bodytext1"/>
          <w:lang w:val="hu"/>
        </w:rPr>
        <w:t>Győződjön</w:t>
      </w:r>
      <w:proofErr w:type="spellEnd"/>
      <w:r>
        <w:rPr>
          <w:rStyle w:val="Bodytext1"/>
          <w:lang w:val="hu"/>
        </w:rPr>
        <w:t xml:space="preserve"> meg arról, hogy a vízelvezető tömlő alul van!</w:t>
      </w:r>
    </w:p>
    <w:p w14:paraId="3F3DD761" w14:textId="77777777" w:rsidR="009232B0" w:rsidRDefault="00000000">
      <w:pPr>
        <w:pStyle w:val="Bodytext10"/>
        <w:spacing w:after="120" w:line="230" w:lineRule="auto"/>
        <w:ind w:firstLine="480"/>
      </w:pPr>
      <w:r>
        <w:rPr>
          <w:rStyle w:val="Bodytext1"/>
          <w:color w:val="241F21"/>
          <w:lang w:val="hu"/>
        </w:rPr>
        <w:t xml:space="preserve">(II) </w:t>
      </w:r>
      <w:r>
        <w:rPr>
          <w:rStyle w:val="Bodytext1"/>
          <w:lang w:val="hu"/>
        </w:rPr>
        <w:t>K</w:t>
      </w:r>
      <w:r>
        <w:rPr>
          <w:rStyle w:val="Bodytext1"/>
          <w:color w:val="241F21"/>
          <w:lang w:val="hu"/>
        </w:rPr>
        <w:t>erülje az alkatrészek keresztezését és meghajlását!</w:t>
      </w:r>
    </w:p>
    <w:p w14:paraId="427C7B4E" w14:textId="77777777" w:rsidR="009232B0" w:rsidRDefault="00000000">
      <w:pPr>
        <w:pStyle w:val="Bodytext10"/>
      </w:pPr>
      <w:r>
        <w:rPr>
          <w:rStyle w:val="Bodytext1"/>
          <w:color w:val="241F21"/>
          <w:lang w:val="hu"/>
        </w:rPr>
        <w:t>7.2 A szigetelőszalaggal tekerje be a hűtőközegcsöveket, a csatlakozó vezetékeket és a vízelvezető tömlőt</w:t>
      </w:r>
    </w:p>
    <w:p w14:paraId="3C933BB9" w14:textId="77777777" w:rsidR="009232B0" w:rsidRDefault="00000000">
      <w:pPr>
        <w:spacing w:line="1" w:lineRule="exact"/>
      </w:pPr>
      <w:r>
        <w:rPr>
          <w:noProof/>
        </w:rPr>
        <mc:AlternateContent>
          <mc:Choice Requires="wps">
            <w:drawing>
              <wp:anchor distT="0" distB="588645" distL="0" distR="0" simplePos="0" relativeHeight="251763712" behindDoc="0" locked="0" layoutInCell="1" allowOverlap="1" wp14:anchorId="6EBF1150" wp14:editId="33081DAE">
                <wp:simplePos x="0" y="0"/>
                <wp:positionH relativeFrom="page">
                  <wp:posOffset>570230</wp:posOffset>
                </wp:positionH>
                <wp:positionV relativeFrom="paragraph">
                  <wp:posOffset>0</wp:posOffset>
                </wp:positionV>
                <wp:extent cx="770890" cy="164465"/>
                <wp:effectExtent l="0" t="0" r="0" b="0"/>
                <wp:wrapTopAndBottom/>
                <wp:docPr id="218" name="Shape 218"/>
                <wp:cNvGraphicFramePr/>
                <a:graphic xmlns:a="http://schemas.openxmlformats.org/drawingml/2006/main">
                  <a:graphicData uri="http://schemas.microsoft.com/office/word/2010/wordprocessingShape">
                    <wps:wsp>
                      <wps:cNvSpPr txBox="1"/>
                      <wps:spPr>
                        <a:xfrm>
                          <a:off x="0" y="0"/>
                          <a:ext cx="770890" cy="164465"/>
                        </a:xfrm>
                        <a:prstGeom prst="rect">
                          <a:avLst/>
                        </a:prstGeom>
                        <a:noFill/>
                      </wps:spPr>
                      <wps:txbx>
                        <w:txbxContent>
                          <w:p w14:paraId="144D59A4" w14:textId="77777777" w:rsidR="009232B0" w:rsidRDefault="00000000">
                            <w:pPr>
                              <w:pStyle w:val="Bodytext10"/>
                            </w:pPr>
                            <w:r>
                              <w:rPr>
                                <w:rStyle w:val="Bodytext1"/>
                                <w:color w:val="241F21"/>
                                <w:lang w:val="hu"/>
                              </w:rPr>
                              <w:t>együtt szorosan!</w:t>
                            </w:r>
                          </w:p>
                        </w:txbxContent>
                      </wps:txbx>
                      <wps:bodyPr wrap="none" lIns="0" tIns="0" rIns="0" bIns="0"/>
                    </wps:wsp>
                  </a:graphicData>
                </a:graphic>
              </wp:anchor>
            </w:drawing>
          </mc:Choice>
          <mc:Fallback>
            <w:pict>
              <v:shape w14:anchorId="6EBF1150" id="Shape 218" o:spid="_x0000_s1079" type="#_x0000_t202" style="position:absolute;margin-left:44.9pt;margin-top:0;width:60.7pt;height:12.95pt;z-index:251763712;visibility:visible;mso-wrap-style:none;mso-wrap-distance-left:0;mso-wrap-distance-top:0;mso-wrap-distance-right:0;mso-wrap-distance-bottom:46.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" filled="f" stroked="f">
                <v:textbox inset="0,0,0,0">
                  <w:txbxContent>
                    <w:p w14:paraId="144D59A4" w14:textId="77777777" w:rsidR="009232B0" w:rsidRDefault="00000000">
                      <w:pPr>
                        <w:pStyle w:val="Bodytext10"/>
                      </w:pPr>
                      <w:r>
                        <w:rPr>
                          <w:rStyle w:val="Bodytext1"/>
                          <w:color w:val="241F21"/>
                          <w:lang w:val="hu"/>
                        </w:rPr>
                        <w:t>együtt szorosan!</w:t>
                      </w:r>
                    </w:p>
                  </w:txbxContent>
                </v:textbox>
                <w10:wrap type="topAndBottom" anchorx="page"/>
              </v:shape>
            </w:pict>
          </mc:Fallback>
        </mc:AlternateContent>
      </w:r>
      <w:r>
        <w:rPr>
          <w:noProof/>
        </w:rPr>
        <w:drawing>
          <wp:anchor distT="64135" distB="152400" distL="0" distR="0" simplePos="0" relativeHeight="251764736" behindDoc="0" locked="0" layoutInCell="1" allowOverlap="1" wp14:anchorId="59675A2D" wp14:editId="6CFB5280">
            <wp:simplePos x="0" y="0"/>
            <wp:positionH relativeFrom="page">
              <wp:posOffset>1658620</wp:posOffset>
            </wp:positionH>
            <wp:positionV relativeFrom="paragraph">
              <wp:posOffset>64135</wp:posOffset>
            </wp:positionV>
            <wp:extent cx="1591310" cy="536575"/>
            <wp:effectExtent l="0" t="0" r="0" b="0"/>
            <wp:wrapTopAndBottom/>
            <wp:docPr id="220" name="Shape 220"/>
            <wp:cNvGraphicFramePr/>
            <a:graphic xmlns:a="http://schemas.openxmlformats.org/drawingml/2006/main">
              <a:graphicData uri="http://schemas.openxmlformats.org/drawingml/2006/picture">
                <pic:pic xmlns:pic="http://schemas.openxmlformats.org/drawingml/2006/picture">
                  <pic:nvPicPr>
                    <pic:cNvPr id="221" name="Picture box 221"/>
                    <pic:cNvPicPr/>
                  </pic:nvPicPr>
                  <pic:blipFill>
                    <a:blip r:embed="rId71"/>
                    <a:stretch>
                      <a:fillRect/>
                    </a:stretch>
                  </pic:blipFill>
                  <pic:spPr>
                    <a:xfrm>
                      <a:off x="0" y="0"/>
                      <a:ext cx="1591310" cy="536575"/>
                    </a:xfrm>
                    <a:prstGeom prst="rect">
                      <a:avLst/>
                    </a:prstGeom>
                  </pic:spPr>
                </pic:pic>
              </a:graphicData>
            </a:graphic>
          </wp:anchor>
        </w:drawing>
      </w:r>
    </w:p>
    <w:p w14:paraId="7767009F" w14:textId="77777777" w:rsidR="009232B0" w:rsidRDefault="00000000">
      <w:pPr>
        <w:pStyle w:val="Heading410"/>
        <w:keepNext/>
        <w:keepLines/>
        <w:spacing w:before="120" w:line="214" w:lineRule="auto"/>
      </w:pPr>
      <w:bookmarkStart w:id="75" w:name="_Toc256000040"/>
      <w:bookmarkStart w:id="76" w:name="bookmark79"/>
      <w:r>
        <w:rPr>
          <w:rStyle w:val="Heading41"/>
          <w:b/>
          <w:bCs/>
          <w:color w:val="241F21"/>
          <w:u w:val="single"/>
          <w:lang w:val="hu"/>
        </w:rPr>
        <w:t>8. lépés: Szerelje fel a beltéri egységet!</w:t>
      </w:r>
      <w:bookmarkEnd w:id="75"/>
      <w:bookmarkEnd w:id="76"/>
    </w:p>
    <w:p w14:paraId="458FBA7D" w14:textId="77777777" w:rsidR="009232B0" w:rsidRDefault="00000000">
      <w:pPr>
        <w:pStyle w:val="Bodytext10"/>
        <w:numPr>
          <w:ilvl w:val="1"/>
          <w:numId w:val="33"/>
        </w:numPr>
        <w:tabs>
          <w:tab w:val="left" w:pos="411"/>
        </w:tabs>
        <w:ind w:left="280" w:hanging="280"/>
      </w:pPr>
      <w:r>
        <w:rPr>
          <w:rStyle w:val="Bodytext1"/>
          <w:color w:val="241F21"/>
          <w:lang w:val="hu"/>
        </w:rPr>
        <w:t>Lassan vezesse át a hűtőközegcsöveket, az összekötő vezetékeket és a vízelvezető tömlő kötegét a fali nyíláson!</w:t>
      </w:r>
    </w:p>
    <w:p w14:paraId="35F22873" w14:textId="77777777" w:rsidR="009232B0" w:rsidRDefault="00000000">
      <w:pPr>
        <w:pStyle w:val="Bodytext10"/>
        <w:numPr>
          <w:ilvl w:val="1"/>
          <w:numId w:val="33"/>
        </w:numPr>
        <w:tabs>
          <w:tab w:val="left" w:pos="411"/>
        </w:tabs>
      </w:pPr>
      <w:r>
        <w:rPr>
          <w:rStyle w:val="Bodytext1"/>
          <w:lang w:val="hu"/>
        </w:rPr>
        <w:t>Akassza a beltéri egység tetejét a szerelőlapra!</w:t>
      </w:r>
    </w:p>
    <w:p w14:paraId="260691DB" w14:textId="77777777" w:rsidR="009232B0" w:rsidRDefault="00000000">
      <w:pPr>
        <w:pStyle w:val="Bodytext10"/>
        <w:numPr>
          <w:ilvl w:val="1"/>
          <w:numId w:val="33"/>
        </w:numPr>
        <w:tabs>
          <w:tab w:val="left" w:pos="411"/>
        </w:tabs>
        <w:ind w:left="280" w:hanging="280"/>
      </w:pPr>
      <w:r>
        <w:rPr>
          <w:rStyle w:val="Bodytext1"/>
          <w:lang w:val="hu"/>
        </w:rPr>
        <w:t xml:space="preserve">Enyhe nyomást gyakoroljon a beltéri egység bal és jobb oldalára, és </w:t>
      </w:r>
      <w:proofErr w:type="spellStart"/>
      <w:r>
        <w:rPr>
          <w:rStyle w:val="Bodytext1"/>
          <w:lang w:val="hu"/>
        </w:rPr>
        <w:t>győződjön</w:t>
      </w:r>
      <w:proofErr w:type="spellEnd"/>
      <w:r>
        <w:rPr>
          <w:rStyle w:val="Bodytext1"/>
          <w:lang w:val="hu"/>
        </w:rPr>
        <w:t xml:space="preserve"> meg arról, hogy a beltéri egység stabilan rögzítve van!</w:t>
      </w:r>
    </w:p>
    <w:p w14:paraId="65163C5F" w14:textId="4A1C4750" w:rsidR="009232B0" w:rsidRDefault="00000000">
      <w:pPr>
        <w:pStyle w:val="Bodytext10"/>
        <w:numPr>
          <w:ilvl w:val="1"/>
          <w:numId w:val="33"/>
        </w:numPr>
        <w:tabs>
          <w:tab w:val="left" w:pos="416"/>
        </w:tabs>
        <w:spacing w:after="320"/>
        <w:ind w:left="280" w:hanging="280"/>
      </w:pPr>
      <w:r>
        <w:rPr>
          <w:rStyle w:val="Bodytext1"/>
          <w:lang w:val="hu"/>
        </w:rPr>
        <w:t xml:space="preserve">Nyomja le a beltéri egység alját, hogy a rögzítők ráakadjanak a szerelőlap kampóira, és </w:t>
      </w:r>
      <w:proofErr w:type="spellStart"/>
      <w:r>
        <w:rPr>
          <w:rStyle w:val="Bodytext1"/>
          <w:lang w:val="hu"/>
        </w:rPr>
        <w:t>győződjön</w:t>
      </w:r>
      <w:proofErr w:type="spellEnd"/>
      <w:r>
        <w:rPr>
          <w:rStyle w:val="Bodytext1"/>
          <w:lang w:val="hu"/>
        </w:rPr>
        <w:t xml:space="preserve"> meg arról, hogy az</w:t>
      </w:r>
      <w:r w:rsidR="007F1405">
        <w:rPr>
          <w:rStyle w:val="Bodytext1"/>
          <w:lang w:val="hu"/>
        </w:rPr>
        <w:t>ok</w:t>
      </w:r>
      <w:r>
        <w:rPr>
          <w:rStyle w:val="Bodytext1"/>
          <w:lang w:val="hu"/>
        </w:rPr>
        <w:t xml:space="preserve"> erősen be van</w:t>
      </w:r>
      <w:r w:rsidR="007F1405">
        <w:rPr>
          <w:rStyle w:val="Bodytext1"/>
          <w:lang w:val="hu"/>
        </w:rPr>
        <w:t>nak</w:t>
      </w:r>
      <w:r>
        <w:rPr>
          <w:rStyle w:val="Bodytext1"/>
          <w:lang w:val="hu"/>
        </w:rPr>
        <w:t xml:space="preserve"> akasztva!</w:t>
      </w:r>
    </w:p>
    <w:p w14:paraId="21170319" w14:textId="77777777" w:rsidR="009232B0" w:rsidRDefault="00000000">
      <w:pPr>
        <w:pStyle w:val="Bodytext10"/>
      </w:pPr>
      <w:r>
        <w:rPr>
          <w:rStyle w:val="Bodytext1"/>
          <w:b/>
          <w:bCs/>
          <w:color w:val="241F21"/>
          <w:lang w:val="hu"/>
        </w:rPr>
        <w:t>Néha, ha a hűtőközegcsövek már be voltak ágyazva a falba, vagy ha a csöveket és vezetékeket a falra szeretné csatlakoztatni, így járjon el:</w:t>
      </w:r>
    </w:p>
    <w:p w14:paraId="0ADE8FDB" w14:textId="77777777" w:rsidR="009232B0" w:rsidRDefault="00000000">
      <w:pPr>
        <w:pStyle w:val="Bodytext10"/>
        <w:numPr>
          <w:ilvl w:val="0"/>
          <w:numId w:val="34"/>
        </w:numPr>
        <w:tabs>
          <w:tab w:val="left" w:pos="330"/>
        </w:tabs>
      </w:pPr>
      <w:r>
        <w:rPr>
          <w:rStyle w:val="Bodytext1"/>
          <w:color w:val="241F21"/>
          <w:lang w:val="hu"/>
        </w:rPr>
        <w:t>Akassza a beltéri egység tetejét a szerelőlapra csövek és vezetékek nélkül!</w:t>
      </w:r>
    </w:p>
    <w:p w14:paraId="174179C3" w14:textId="77777777" w:rsidR="009232B0" w:rsidRDefault="00000000">
      <w:pPr>
        <w:pStyle w:val="Bodytext10"/>
        <w:numPr>
          <w:ilvl w:val="0"/>
          <w:numId w:val="34"/>
        </w:numPr>
        <w:tabs>
          <w:tab w:val="left" w:pos="373"/>
        </w:tabs>
        <w:ind w:left="280" w:hanging="280"/>
      </w:pPr>
      <w:r>
        <w:rPr>
          <w:rStyle w:val="Bodytext1"/>
          <w:color w:val="241F21"/>
          <w:lang w:val="hu"/>
        </w:rPr>
        <w:t>Emelje fel a beltéri egységet a fallal szemben, hajtsa ki a rögzítőlapon lévő tartót, és ezzel a konzollal támassza meg a beltéri egységet, így nagy hely lesz a működéshez!</w:t>
      </w:r>
    </w:p>
    <w:p w14:paraId="45E8DFF8" w14:textId="77777777" w:rsidR="009232B0" w:rsidRDefault="00000000">
      <w:pPr>
        <w:pStyle w:val="Bodytext10"/>
        <w:numPr>
          <w:ilvl w:val="0"/>
          <w:numId w:val="34"/>
        </w:numPr>
        <w:tabs>
          <w:tab w:val="left" w:pos="421"/>
        </w:tabs>
        <w:spacing w:after="120"/>
        <w:sectPr w:rsidR="009232B0">
          <w:type w:val="continuous"/>
          <w:pgSz w:w="8400" w:h="11900"/>
          <w:pgMar w:top="879" w:right="346" w:bottom="490" w:left="581" w:header="0" w:footer="3" w:gutter="0"/>
          <w:cols w:space="720"/>
          <w:noEndnote/>
          <w:docGrid w:linePitch="360"/>
        </w:sectPr>
      </w:pPr>
      <w:r>
        <w:rPr>
          <w:rStyle w:val="Bodytext1"/>
          <w:color w:val="241F21"/>
          <w:lang w:val="hu"/>
        </w:rPr>
        <w:t xml:space="preserve">Végezze el a hűtőközegcsövek elhelyezését, a vezetékezést, csatlakoztassa a vízelvezető tömlőt, és tekerje be őket a </w:t>
      </w:r>
      <w:r>
        <w:rPr>
          <w:rStyle w:val="Bodytext1"/>
          <w:b/>
          <w:bCs/>
          <w:color w:val="241F21"/>
          <w:lang w:val="hu"/>
        </w:rPr>
        <w:t>4–7.</w:t>
      </w:r>
      <w:r>
        <w:rPr>
          <w:rStyle w:val="Bodytext1"/>
          <w:color w:val="241F21"/>
          <w:lang w:val="hu"/>
        </w:rPr>
        <w:t xml:space="preserve"> lépés szerint!</w:t>
      </w:r>
    </w:p>
    <w:p w14:paraId="11E4F46E" w14:textId="77777777" w:rsidR="009232B0" w:rsidRDefault="00000000">
      <w:pPr>
        <w:pStyle w:val="Heading410"/>
        <w:keepNext/>
        <w:keepLines/>
        <w:spacing w:line="211" w:lineRule="auto"/>
      </w:pPr>
      <w:bookmarkStart w:id="77" w:name="_Toc256000041"/>
      <w:bookmarkStart w:id="78" w:name="bookmark81"/>
      <w:r>
        <w:rPr>
          <w:rStyle w:val="Heading41"/>
          <w:b/>
          <w:bCs/>
          <w:u w:val="single"/>
          <w:lang w:val="hu"/>
        </w:rPr>
        <w:lastRenderedPageBreak/>
        <w:t>1. lépés: Válassza ki a telepítési helyet</w:t>
      </w:r>
      <w:bookmarkEnd w:id="77"/>
      <w:bookmarkEnd w:id="78"/>
    </w:p>
    <w:p w14:paraId="1781D071" w14:textId="77777777" w:rsidR="009232B0" w:rsidRDefault="00000000">
      <w:pPr>
        <w:pStyle w:val="Bodytext10"/>
      </w:pPr>
      <w:r>
        <w:rPr>
          <w:rStyle w:val="Bodytext1"/>
          <w:lang w:val="hu"/>
        </w:rPr>
        <w:t>Válasszon egy helyet, amely lehetővé teszi a következőket:</w:t>
      </w:r>
    </w:p>
    <w:p w14:paraId="6A264688" w14:textId="77777777" w:rsidR="009232B0" w:rsidRDefault="00000000">
      <w:pPr>
        <w:pStyle w:val="Bodytext10"/>
        <w:numPr>
          <w:ilvl w:val="1"/>
          <w:numId w:val="35"/>
        </w:numPr>
        <w:tabs>
          <w:tab w:val="left" w:pos="402"/>
        </w:tabs>
      </w:pPr>
      <w:r>
        <w:rPr>
          <w:rStyle w:val="Bodytext1"/>
          <w:lang w:val="hu"/>
        </w:rPr>
        <w:t>Ne szerelje fel a kültéri egységet hőforrások, gőzök vagy gyúlékony gázok közelébe!</w:t>
      </w:r>
    </w:p>
    <w:p w14:paraId="596CB42F" w14:textId="77777777" w:rsidR="009232B0" w:rsidRDefault="00000000">
      <w:pPr>
        <w:pStyle w:val="Bodytext10"/>
        <w:numPr>
          <w:ilvl w:val="1"/>
          <w:numId w:val="35"/>
        </w:numPr>
        <w:tabs>
          <w:tab w:val="left" w:pos="402"/>
        </w:tabs>
      </w:pPr>
      <w:r>
        <w:rPr>
          <w:rStyle w:val="Bodytext1"/>
          <w:lang w:val="hu"/>
        </w:rPr>
        <w:t>Ne telepítse a készüléket túl szeles vagy poros helyre!</w:t>
      </w:r>
    </w:p>
    <w:p w14:paraId="3A4954AD" w14:textId="77777777" w:rsidR="009232B0" w:rsidRDefault="00000000">
      <w:pPr>
        <w:pStyle w:val="Bodytext10"/>
        <w:numPr>
          <w:ilvl w:val="1"/>
          <w:numId w:val="35"/>
        </w:numPr>
        <w:tabs>
          <w:tab w:val="left" w:pos="402"/>
        </w:tabs>
        <w:ind w:left="260" w:hanging="260"/>
      </w:pPr>
      <w:r>
        <w:rPr>
          <w:rStyle w:val="Bodytext1"/>
          <w:lang w:val="hu"/>
        </w:rPr>
        <w:t>Ne telepítse a készüléket olyan helyre, ahol gyakran haladnak el emberek! Olyan helyet válasszon, ahol a levegő kiáramlása és a működési zaj nem zavarja a szomszédokat!</w:t>
      </w:r>
    </w:p>
    <w:p w14:paraId="2A425661" w14:textId="77777777" w:rsidR="009232B0" w:rsidRDefault="00000000">
      <w:pPr>
        <w:pStyle w:val="Bodytext10"/>
        <w:numPr>
          <w:ilvl w:val="1"/>
          <w:numId w:val="35"/>
        </w:numPr>
        <w:tabs>
          <w:tab w:val="left" w:pos="406"/>
        </w:tabs>
        <w:ind w:left="260" w:hanging="260"/>
      </w:pPr>
      <w:r>
        <w:rPr>
          <w:rStyle w:val="Bodytext1"/>
          <w:lang w:val="hu"/>
        </w:rPr>
        <w:t>Ne tegye az egységet olyan helyre, ahol közvetlen napfénynek van kitéve (különben szükség esetén olyan védőeszközt használjon, amely nem zavarja a levegő áramlását)!</w:t>
      </w:r>
    </w:p>
    <w:p w14:paraId="4DF87F6F" w14:textId="42730AE0" w:rsidR="009232B0" w:rsidRDefault="00000000">
      <w:pPr>
        <w:pStyle w:val="Bodytext10"/>
        <w:numPr>
          <w:ilvl w:val="1"/>
          <w:numId w:val="35"/>
        </w:numPr>
        <w:tabs>
          <w:tab w:val="left" w:pos="402"/>
        </w:tabs>
      </w:pPr>
      <w:r>
        <w:rPr>
          <w:rStyle w:val="Bodytext1"/>
          <w:lang w:val="hu"/>
        </w:rPr>
        <w:t xml:space="preserve">Tartsa </w:t>
      </w:r>
      <w:r w:rsidR="005B1696">
        <w:rPr>
          <w:rStyle w:val="Bodytext1"/>
          <w:lang w:val="hu"/>
        </w:rPr>
        <w:t>be</w:t>
      </w:r>
      <w:r>
        <w:rPr>
          <w:rStyle w:val="Bodytext1"/>
          <w:lang w:val="hu"/>
        </w:rPr>
        <w:t xml:space="preserve"> a </w:t>
      </w:r>
      <w:r w:rsidR="005B1696">
        <w:rPr>
          <w:rStyle w:val="Bodytext1"/>
          <w:lang w:val="hu"/>
        </w:rPr>
        <w:t>távolságokat</w:t>
      </w:r>
      <w:r>
        <w:rPr>
          <w:rStyle w:val="Bodytext1"/>
          <w:lang w:val="hu"/>
        </w:rPr>
        <w:t xml:space="preserve"> a képen látható módon, hogy a levegő szabadon keringhessen!</w:t>
      </w:r>
    </w:p>
    <w:p w14:paraId="513DA801" w14:textId="2BAF0A71" w:rsidR="009232B0" w:rsidRDefault="00000000">
      <w:pPr>
        <w:pStyle w:val="Bodytext10"/>
        <w:numPr>
          <w:ilvl w:val="1"/>
          <w:numId w:val="35"/>
        </w:numPr>
        <w:tabs>
          <w:tab w:val="left" w:pos="402"/>
        </w:tabs>
      </w:pPr>
      <w:r>
        <w:rPr>
          <w:rStyle w:val="Bodytext1"/>
          <w:lang w:val="hu"/>
        </w:rPr>
        <w:t>A kültéri egységet biztonságos és s</w:t>
      </w:r>
      <w:r w:rsidR="005B1696">
        <w:rPr>
          <w:rStyle w:val="Bodytext1"/>
          <w:lang w:val="hu"/>
        </w:rPr>
        <w:t>tabil</w:t>
      </w:r>
      <w:r>
        <w:rPr>
          <w:rStyle w:val="Bodytext1"/>
          <w:lang w:val="hu"/>
        </w:rPr>
        <w:t xml:space="preserve"> helyre szerelje fel!</w:t>
      </w:r>
    </w:p>
    <w:p w14:paraId="371C9F89" w14:textId="72AA2AC1" w:rsidR="005B1696" w:rsidRDefault="00000000" w:rsidP="005B1696">
      <w:pPr>
        <w:pStyle w:val="Bodytext10"/>
        <w:numPr>
          <w:ilvl w:val="1"/>
          <w:numId w:val="35"/>
        </w:numPr>
        <w:tabs>
          <w:tab w:val="left" w:pos="406"/>
        </w:tabs>
      </w:pPr>
      <w:r>
        <w:rPr>
          <w:noProof/>
        </w:rPr>
        <w:drawing>
          <wp:anchor distT="0" distB="0" distL="114300" distR="114300" simplePos="0" relativeHeight="251765760" behindDoc="0" locked="0" layoutInCell="1" allowOverlap="1" wp14:anchorId="0098F6C2" wp14:editId="073F2681">
            <wp:simplePos x="0" y="0"/>
            <wp:positionH relativeFrom="page">
              <wp:posOffset>440690</wp:posOffset>
            </wp:positionH>
            <wp:positionV relativeFrom="paragraph">
              <wp:posOffset>152400</wp:posOffset>
            </wp:positionV>
            <wp:extent cx="3425825" cy="1999615"/>
            <wp:effectExtent l="0" t="0" r="0" b="0"/>
            <wp:wrapTopAndBottom/>
            <wp:docPr id="222" name="Shape 222"/>
            <wp:cNvGraphicFramePr/>
            <a:graphic xmlns:a="http://schemas.openxmlformats.org/drawingml/2006/main">
              <a:graphicData uri="http://schemas.openxmlformats.org/drawingml/2006/picture">
                <pic:pic xmlns:pic="http://schemas.openxmlformats.org/drawingml/2006/picture">
                  <pic:nvPicPr>
                    <pic:cNvPr id="223" name="Picture box 223"/>
                    <pic:cNvPicPr/>
                  </pic:nvPicPr>
                  <pic:blipFill>
                    <a:blip r:embed="rId72"/>
                    <a:stretch>
                      <a:fillRect/>
                    </a:stretch>
                  </pic:blipFill>
                  <pic:spPr>
                    <a:xfrm>
                      <a:off x="0" y="0"/>
                      <a:ext cx="3425825" cy="1999615"/>
                    </a:xfrm>
                    <a:prstGeom prst="rect">
                      <a:avLst/>
                    </a:prstGeom>
                  </pic:spPr>
                </pic:pic>
              </a:graphicData>
            </a:graphic>
          </wp:anchor>
        </w:drawing>
      </w:r>
      <w:r>
        <w:rPr>
          <w:noProof/>
        </w:rPr>
        <w:drawing>
          <wp:anchor distT="0" distB="170815" distL="168910" distR="397510" simplePos="0" relativeHeight="251766784" behindDoc="0" locked="0" layoutInCell="1" allowOverlap="1" wp14:anchorId="1CB4D4EB" wp14:editId="6059073C">
            <wp:simplePos x="0" y="0"/>
            <wp:positionH relativeFrom="page">
              <wp:posOffset>3503295</wp:posOffset>
            </wp:positionH>
            <wp:positionV relativeFrom="paragraph">
              <wp:posOffset>2032000</wp:posOffset>
            </wp:positionV>
            <wp:extent cx="1261745" cy="786130"/>
            <wp:effectExtent l="0" t="0" r="0" b="0"/>
            <wp:wrapSquare wrapText="left"/>
            <wp:docPr id="224" name="Shape 224"/>
            <wp:cNvGraphicFramePr/>
            <a:graphic xmlns:a="http://schemas.openxmlformats.org/drawingml/2006/main">
              <a:graphicData uri="http://schemas.openxmlformats.org/drawingml/2006/picture">
                <pic:pic xmlns:pic="http://schemas.openxmlformats.org/drawingml/2006/picture">
                  <pic:nvPicPr>
                    <pic:cNvPr id="225" name="Picture box 225"/>
                    <pic:cNvPicPr/>
                  </pic:nvPicPr>
                  <pic:blipFill>
                    <a:blip r:embed="rId73"/>
                    <a:stretch>
                      <a:fillRect/>
                    </a:stretch>
                  </pic:blipFill>
                  <pic:spPr>
                    <a:xfrm>
                      <a:off x="0" y="0"/>
                      <a:ext cx="1261745" cy="786130"/>
                    </a:xfrm>
                    <a:prstGeom prst="rect">
                      <a:avLst/>
                    </a:prstGeom>
                  </pic:spPr>
                </pic:pic>
              </a:graphicData>
            </a:graphic>
          </wp:anchor>
        </w:drawing>
      </w:r>
      <w:r>
        <w:rPr>
          <w:noProof/>
        </w:rPr>
        <mc:AlternateContent>
          <mc:Choice Requires="wps">
            <w:drawing>
              <wp:anchor distT="0" distB="0" distL="0" distR="0" simplePos="0" relativeHeight="251836416" behindDoc="0" locked="0" layoutInCell="1" allowOverlap="1" wp14:anchorId="52777268" wp14:editId="4B6CEDA0">
                <wp:simplePos x="0" y="0"/>
                <wp:positionH relativeFrom="page">
                  <wp:posOffset>3448685</wp:posOffset>
                </wp:positionH>
                <wp:positionV relativeFrom="paragraph">
                  <wp:posOffset>2821305</wp:posOffset>
                </wp:positionV>
                <wp:extent cx="1600200" cy="167640"/>
                <wp:effectExtent l="0" t="0" r="0" b="0"/>
                <wp:wrapNone/>
                <wp:docPr id="226" name="Shape 226"/>
                <wp:cNvGraphicFramePr/>
                <a:graphic xmlns:a="http://schemas.openxmlformats.org/drawingml/2006/main">
                  <a:graphicData uri="http://schemas.microsoft.com/office/word/2010/wordprocessingShape">
                    <wps:wsp>
                      <wps:cNvSpPr txBox="1"/>
                      <wps:spPr>
                        <a:xfrm>
                          <a:off x="0" y="0"/>
                          <a:ext cx="1600200" cy="167640"/>
                        </a:xfrm>
                        <a:prstGeom prst="rect">
                          <a:avLst/>
                        </a:prstGeom>
                        <a:noFill/>
                      </wps:spPr>
                      <wps:txbx>
                        <w:txbxContent>
                          <w:p w14:paraId="71F29DFF" w14:textId="77777777" w:rsidR="009232B0" w:rsidRDefault="00000000">
                            <w:pPr>
                              <w:pStyle w:val="Picturecaption10"/>
                              <w:tabs>
                                <w:tab w:val="left" w:pos="1440"/>
                              </w:tabs>
                              <w:jc w:val="center"/>
                            </w:pPr>
                            <w:r>
                              <w:rPr>
                                <w:rStyle w:val="Picturecaption1"/>
                                <w:lang w:val="hu"/>
                              </w:rPr>
                              <w:t>Vízelvezető kötés</w:t>
                            </w:r>
                            <w:r>
                              <w:rPr>
                                <w:rStyle w:val="Picturecaption1"/>
                                <w:lang w:val="hu"/>
                              </w:rPr>
                              <w:tab/>
                              <w:t>Vízelvezető tömlő</w:t>
                            </w:r>
                          </w:p>
                        </w:txbxContent>
                      </wps:txbx>
                      <wps:bodyPr lIns="0" tIns="0" rIns="0" bIns="0"/>
                    </wps:wsp>
                  </a:graphicData>
                </a:graphic>
              </wp:anchor>
            </w:drawing>
          </mc:Choice>
          <mc:Fallback>
            <w:pict>
              <v:shape w14:anchorId="52777268" id="Shape 226" o:spid="_x0000_s1080" type="#_x0000_t202" style="position:absolute;left:0;text-align:left;margin-left:271.55pt;margin-top:222.15pt;width:126pt;height:13.2pt;z-index:251836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" filled="f" stroked="f">
                <v:textbox inset="0,0,0,0">
                  <w:txbxContent>
                    <w:p w14:paraId="71F29DFF" w14:textId="77777777" w:rsidR="009232B0" w:rsidRDefault="00000000">
                      <w:pPr>
                        <w:pStyle w:val="Picturecaption10"/>
                        <w:tabs>
                          <w:tab w:val="left" w:pos="1440"/>
                        </w:tabs>
                        <w:jc w:val="center"/>
                      </w:pPr>
                      <w:r>
                        <w:rPr>
                          <w:rStyle w:val="Picturecaption1"/>
                          <w:lang w:val="hu"/>
                        </w:rPr>
                        <w:t>Vízelvezető kötés</w:t>
                      </w:r>
                      <w:r>
                        <w:rPr>
                          <w:rStyle w:val="Picturecaption1"/>
                          <w:lang w:val="hu"/>
                        </w:rPr>
                        <w:tab/>
                        <w:t>Vízelvezető tömlő</w:t>
                      </w:r>
                    </w:p>
                  </w:txbxContent>
                </v:textbox>
                <w10:wrap anchorx="page"/>
              </v:shape>
            </w:pict>
          </mc:Fallback>
        </mc:AlternateContent>
      </w:r>
      <w:r>
        <w:rPr>
          <w:rStyle w:val="Bodytext1"/>
          <w:lang w:val="hu"/>
        </w:rPr>
        <w:t>Ha a kültéri egység vibrációnak van kitéve, helyezzen gumitakarókat az egység lábára!</w:t>
      </w:r>
    </w:p>
    <w:p w14:paraId="05371C09" w14:textId="75B2E8C1" w:rsidR="005B1696" w:rsidRPr="005B1696" w:rsidRDefault="005B1696" w:rsidP="005B1696">
      <w:pPr>
        <w:pStyle w:val="Bodytext10"/>
        <w:tabs>
          <w:tab w:val="left" w:pos="406"/>
        </w:tabs>
        <w:rPr>
          <w:rStyle w:val="Bodytext1"/>
          <w:b/>
          <w:bCs/>
          <w:u w:val="single"/>
        </w:rPr>
      </w:pPr>
      <w:r>
        <w:rPr>
          <w:b/>
          <w:bCs/>
          <w:u w:val="single"/>
        </w:rPr>
        <w:t xml:space="preserve">2.lépés: </w:t>
      </w:r>
      <w:proofErr w:type="spellStart"/>
      <w:r>
        <w:rPr>
          <w:b/>
          <w:bCs/>
          <w:u w:val="single"/>
        </w:rPr>
        <w:t>Szerelje</w:t>
      </w:r>
      <w:proofErr w:type="spellEnd"/>
      <w:r>
        <w:rPr>
          <w:b/>
          <w:bCs/>
          <w:u w:val="single"/>
        </w:rPr>
        <w:t xml:space="preserve"> be a </w:t>
      </w:r>
      <w:proofErr w:type="spellStart"/>
      <w:r>
        <w:rPr>
          <w:b/>
          <w:bCs/>
          <w:u w:val="single"/>
        </w:rPr>
        <w:t>vízelvezető</w:t>
      </w:r>
      <w:proofErr w:type="spellEnd"/>
      <w:r>
        <w:rPr>
          <w:b/>
          <w:bCs/>
          <w:u w:val="single"/>
        </w:rPr>
        <w:t xml:space="preserve"> </w:t>
      </w:r>
      <w:proofErr w:type="spellStart"/>
      <w:r>
        <w:rPr>
          <w:b/>
          <w:bCs/>
          <w:u w:val="single"/>
        </w:rPr>
        <w:t>tömlőt</w:t>
      </w:r>
      <w:proofErr w:type="spellEnd"/>
      <w:r>
        <w:rPr>
          <w:b/>
          <w:bCs/>
          <w:u w:val="single"/>
        </w:rPr>
        <w:t>!</w:t>
      </w:r>
    </w:p>
    <w:p w14:paraId="048355F4" w14:textId="72EADC91" w:rsidR="009232B0" w:rsidRDefault="00000000">
      <w:pPr>
        <w:pStyle w:val="Bodytext10"/>
        <w:numPr>
          <w:ilvl w:val="1"/>
          <w:numId w:val="36"/>
        </w:numPr>
        <w:tabs>
          <w:tab w:val="left" w:pos="406"/>
        </w:tabs>
        <w:spacing w:before="80"/>
      </w:pPr>
      <w:r>
        <w:rPr>
          <w:rStyle w:val="Bodytext1"/>
          <w:lang w:val="hu"/>
        </w:rPr>
        <w:t>Ez a lépés csak fűtőszivattyús modelleknél érvényes.</w:t>
      </w:r>
    </w:p>
    <w:p w14:paraId="3D851F59" w14:textId="15DE50F1" w:rsidR="009232B0" w:rsidRDefault="00000000">
      <w:pPr>
        <w:pStyle w:val="Bodytext10"/>
        <w:numPr>
          <w:ilvl w:val="1"/>
          <w:numId w:val="36"/>
        </w:numPr>
        <w:tabs>
          <w:tab w:val="left" w:pos="406"/>
        </w:tabs>
        <w:ind w:left="260" w:hanging="260"/>
      </w:pPr>
      <w:r>
        <w:rPr>
          <w:rStyle w:val="Bodytext1"/>
          <w:lang w:val="hu"/>
        </w:rPr>
        <w:t xml:space="preserve">Helyezze be </w:t>
      </w:r>
      <w:r>
        <w:rPr>
          <w:rStyle w:val="Bodytext1"/>
          <w:color w:val="241F21"/>
          <w:lang w:val="hu"/>
        </w:rPr>
        <w:t>a vízelvezető csatlakozást a kültéri egység alján lévő lyukba!</w:t>
      </w:r>
    </w:p>
    <w:p w14:paraId="37106B87" w14:textId="77777777" w:rsidR="009232B0" w:rsidRDefault="00000000">
      <w:pPr>
        <w:pStyle w:val="Bodytext10"/>
        <w:numPr>
          <w:ilvl w:val="1"/>
          <w:numId w:val="36"/>
        </w:numPr>
        <w:tabs>
          <w:tab w:val="left" w:pos="406"/>
        </w:tabs>
        <w:spacing w:after="140"/>
        <w:ind w:left="260" w:hanging="260"/>
      </w:pPr>
      <w:r>
        <w:rPr>
          <w:rStyle w:val="Bodytext1"/>
          <w:color w:val="241F21"/>
          <w:lang w:val="hu"/>
        </w:rPr>
        <w:t>Csatlakoztassa jól a vízelvezető tömlőt a csatlakozáshoz!</w:t>
      </w:r>
    </w:p>
    <w:p w14:paraId="0BF9FDDA" w14:textId="77777777" w:rsidR="009232B0" w:rsidRDefault="00000000">
      <w:pPr>
        <w:pStyle w:val="Heading410"/>
        <w:keepNext/>
        <w:keepLines/>
      </w:pPr>
      <w:bookmarkStart w:id="79" w:name="_Toc256000042"/>
      <w:bookmarkStart w:id="80" w:name="bookmark83"/>
      <w:r>
        <w:rPr>
          <w:rStyle w:val="Heading41"/>
          <w:b/>
          <w:bCs/>
          <w:u w:val="single"/>
          <w:lang w:val="hu"/>
        </w:rPr>
        <w:t>3. lépés: Rögzítse a kültéri egységet!</w:t>
      </w:r>
      <w:bookmarkEnd w:id="79"/>
      <w:bookmarkEnd w:id="80"/>
    </w:p>
    <w:p w14:paraId="108C4594" w14:textId="77777777" w:rsidR="009232B0" w:rsidRDefault="00000000">
      <w:pPr>
        <w:pStyle w:val="Bodytext10"/>
        <w:numPr>
          <w:ilvl w:val="1"/>
          <w:numId w:val="37"/>
        </w:numPr>
        <w:tabs>
          <w:tab w:val="left" w:pos="411"/>
        </w:tabs>
        <w:ind w:left="260" w:hanging="260"/>
      </w:pPr>
      <w:r>
        <w:rPr>
          <w:rStyle w:val="Bodytext1"/>
          <w:lang w:val="hu"/>
        </w:rPr>
        <w:t>A kültéri egység beépítési méretei szerint</w:t>
      </w:r>
      <w:r>
        <w:rPr>
          <w:rStyle w:val="Bodytext1"/>
          <w:color w:val="241F21"/>
          <w:lang w:val="hu"/>
        </w:rPr>
        <w:t xml:space="preserve"> a tágulási csavarok beépítési helyzetét jelölje be!</w:t>
      </w:r>
    </w:p>
    <w:p w14:paraId="7055E6C6" w14:textId="77777777" w:rsidR="009232B0" w:rsidRDefault="00000000">
      <w:pPr>
        <w:pStyle w:val="Bodytext10"/>
        <w:numPr>
          <w:ilvl w:val="1"/>
          <w:numId w:val="37"/>
        </w:numPr>
        <w:tabs>
          <w:tab w:val="left" w:pos="411"/>
        </w:tabs>
      </w:pPr>
      <w:r>
        <w:rPr>
          <w:rStyle w:val="Bodytext1"/>
          <w:color w:val="241F21"/>
          <w:lang w:val="hu"/>
        </w:rPr>
        <w:t>Fúrjon lyukakat, takarítsa el a betonport és helyezze be a csavarokat!</w:t>
      </w:r>
    </w:p>
    <w:p w14:paraId="2A8339FC" w14:textId="77777777" w:rsidR="009232B0" w:rsidRDefault="00000000">
      <w:pPr>
        <w:pStyle w:val="Bodytext10"/>
        <w:numPr>
          <w:ilvl w:val="1"/>
          <w:numId w:val="37"/>
        </w:numPr>
        <w:tabs>
          <w:tab w:val="left" w:pos="411"/>
        </w:tabs>
        <w:ind w:left="260" w:hanging="260"/>
      </w:pPr>
      <w:r>
        <w:rPr>
          <w:rStyle w:val="Bodytext1"/>
          <w:color w:val="241F21"/>
          <w:lang w:val="hu"/>
        </w:rPr>
        <w:t>Adott esetben helyezzen fel 4 gumitakarót a lyukra a kültéri egység elhelyezése előtt (opcionális)! Ez csökkenti a vibrációt és a zajt.</w:t>
      </w:r>
    </w:p>
    <w:p w14:paraId="07543C5C" w14:textId="77777777" w:rsidR="009232B0" w:rsidRDefault="00000000">
      <w:pPr>
        <w:pStyle w:val="Bodytext10"/>
        <w:numPr>
          <w:ilvl w:val="1"/>
          <w:numId w:val="37"/>
        </w:numPr>
        <w:tabs>
          <w:tab w:val="left" w:pos="416"/>
        </w:tabs>
      </w:pPr>
      <w:r>
        <w:rPr>
          <w:noProof/>
        </w:rPr>
        <w:drawing>
          <wp:anchor distT="0" distB="130810" distL="198120" distR="161290" simplePos="0" relativeHeight="251767808" behindDoc="0" locked="0" layoutInCell="1" allowOverlap="1" wp14:anchorId="2CE4F7E8" wp14:editId="67073E85">
            <wp:simplePos x="0" y="0"/>
            <wp:positionH relativeFrom="page">
              <wp:posOffset>3665220</wp:posOffset>
            </wp:positionH>
            <wp:positionV relativeFrom="paragraph">
              <wp:posOffset>38100</wp:posOffset>
            </wp:positionV>
            <wp:extent cx="1273810" cy="1127760"/>
            <wp:effectExtent l="0" t="0" r="0" b="0"/>
            <wp:wrapTight wrapText="bothSides">
              <wp:wrapPolygon edited="0">
                <wp:start x="0" y="0"/>
                <wp:lineTo x="21600" y="0"/>
                <wp:lineTo x="21600" y="21600"/>
                <wp:lineTo x="0" y="21600"/>
                <wp:lineTo x="0" y="0"/>
              </wp:wrapPolygon>
            </wp:wrapTight>
            <wp:docPr id="228" name="Shape 228"/>
            <wp:cNvGraphicFramePr/>
            <a:graphic xmlns:a="http://schemas.openxmlformats.org/drawingml/2006/main">
              <a:graphicData uri="http://schemas.openxmlformats.org/drawingml/2006/picture">
                <pic:pic xmlns:pic="http://schemas.openxmlformats.org/drawingml/2006/picture">
                  <pic:nvPicPr>
                    <pic:cNvPr id="229" name="Picture box 229"/>
                    <pic:cNvPicPr/>
                  </pic:nvPicPr>
                  <pic:blipFill>
                    <a:blip r:embed="rId74"/>
                    <a:stretch>
                      <a:fillRect/>
                    </a:stretch>
                  </pic:blipFill>
                  <pic:spPr>
                    <a:xfrm>
                      <a:off x="0" y="0"/>
                      <a:ext cx="1273810" cy="1127760"/>
                    </a:xfrm>
                    <a:prstGeom prst="rect">
                      <a:avLst/>
                    </a:prstGeom>
                  </pic:spPr>
                </pic:pic>
              </a:graphicData>
            </a:graphic>
          </wp:anchor>
        </w:drawing>
      </w:r>
      <w:r>
        <w:rPr>
          <w:noProof/>
        </w:rPr>
        <mc:AlternateContent>
          <mc:Choice Requires="wps">
            <w:drawing>
              <wp:anchor distT="0" distB="0" distL="0" distR="0" simplePos="0" relativeHeight="251838464" behindDoc="0" locked="0" layoutInCell="1" allowOverlap="1" wp14:anchorId="1BF659D9" wp14:editId="54E19207">
                <wp:simplePos x="0" y="0"/>
                <wp:positionH relativeFrom="page">
                  <wp:posOffset>3467100</wp:posOffset>
                </wp:positionH>
                <wp:positionV relativeFrom="paragraph">
                  <wp:posOffset>1129030</wp:posOffset>
                </wp:positionV>
                <wp:extent cx="1633855" cy="164465"/>
                <wp:effectExtent l="0" t="0" r="0" b="0"/>
                <wp:wrapNone/>
                <wp:docPr id="230" name="Shape 230"/>
                <wp:cNvGraphicFramePr/>
                <a:graphic xmlns:a="http://schemas.openxmlformats.org/drawingml/2006/main">
                  <a:graphicData uri="http://schemas.microsoft.com/office/word/2010/wordprocessingShape">
                    <wps:wsp>
                      <wps:cNvSpPr txBox="1"/>
                      <wps:spPr>
                        <a:xfrm>
                          <a:off x="0" y="0"/>
                          <a:ext cx="1633855" cy="164465"/>
                        </a:xfrm>
                        <a:prstGeom prst="rect">
                          <a:avLst/>
                        </a:prstGeom>
                        <a:noFill/>
                      </wps:spPr>
                      <wps:txbx>
                        <w:txbxContent>
                          <w:p w14:paraId="4F3D6C56" w14:textId="77777777" w:rsidR="009232B0" w:rsidRDefault="00000000">
                            <w:pPr>
                              <w:pStyle w:val="Picturecaption10"/>
                              <w:jc w:val="center"/>
                            </w:pPr>
                            <w:r>
                              <w:rPr>
                                <w:rStyle w:val="Picturecaption1"/>
                                <w:lang w:val="hu"/>
                              </w:rPr>
                              <w:t>Helyezzen fel 4 gumitakarót (opcionális)!</w:t>
                            </w:r>
                          </w:p>
                        </w:txbxContent>
                      </wps:txbx>
                      <wps:bodyPr lIns="0" tIns="0" rIns="0" bIns="0"/>
                    </wps:wsp>
                  </a:graphicData>
                </a:graphic>
              </wp:anchor>
            </w:drawing>
          </mc:Choice>
          <mc:Fallback>
            <w:pict>
              <v:shape w14:anchorId="1BF659D9" id="Shape 230" o:spid="_x0000_s1081" type="#_x0000_t202" style="position:absolute;left:0;text-align:left;margin-left:273pt;margin-top:88.9pt;width:128.65pt;height:12.95pt;z-index:25183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" filled="f" stroked="f">
                <v:textbox inset="0,0,0,0">
                  <w:txbxContent>
                    <w:p w14:paraId="4F3D6C56" w14:textId="77777777" w:rsidR="009232B0" w:rsidRDefault="00000000">
                      <w:pPr>
                        <w:pStyle w:val="Picturecaption10"/>
                        <w:jc w:val="center"/>
                      </w:pPr>
                      <w:r>
                        <w:rPr>
                          <w:rStyle w:val="Picturecaption1"/>
                          <w:lang w:val="hu"/>
                        </w:rPr>
                        <w:t>Helyezzen fel 4 gumitakarót (opcionális)!</w:t>
                      </w:r>
                    </w:p>
                  </w:txbxContent>
                </v:textbox>
                <w10:wrap anchorx="page"/>
              </v:shape>
            </w:pict>
          </mc:Fallback>
        </mc:AlternateContent>
      </w:r>
      <w:r>
        <w:rPr>
          <w:rStyle w:val="Bodytext1"/>
          <w:color w:val="241F21"/>
          <w:lang w:val="hu"/>
        </w:rPr>
        <w:t>Helyezze a kültéri egység alapját a csavarokra és az előre fúrt lyukakra!</w:t>
      </w:r>
    </w:p>
    <w:p w14:paraId="459C57A9" w14:textId="77777777" w:rsidR="009232B0" w:rsidRDefault="00000000">
      <w:pPr>
        <w:pStyle w:val="Bodytext10"/>
        <w:numPr>
          <w:ilvl w:val="1"/>
          <w:numId w:val="37"/>
        </w:numPr>
        <w:tabs>
          <w:tab w:val="left" w:pos="411"/>
        </w:tabs>
        <w:spacing w:after="200"/>
      </w:pPr>
      <w:r>
        <w:rPr>
          <w:rStyle w:val="Bodytext1"/>
          <w:color w:val="241F21"/>
          <w:lang w:val="hu"/>
        </w:rPr>
        <w:t>Használjon csavarkulcsot a kültéri egység csavarokkal történő stabil rögzítéséhez!</w:t>
      </w:r>
    </w:p>
    <w:p w14:paraId="19DBB7C1" w14:textId="77777777" w:rsidR="009232B0" w:rsidRDefault="00000000">
      <w:pPr>
        <w:pStyle w:val="Bodytext10"/>
      </w:pPr>
      <w:r>
        <w:rPr>
          <w:rStyle w:val="Bodytext1"/>
          <w:b/>
          <w:bCs/>
          <w:color w:val="241F21"/>
          <w:lang w:val="hu"/>
        </w:rPr>
        <w:t>Megjegyzés:</w:t>
      </w:r>
    </w:p>
    <w:p w14:paraId="1D2513EC" w14:textId="77777777" w:rsidR="009232B0" w:rsidRDefault="00000000">
      <w:pPr>
        <w:pStyle w:val="Bodytext10"/>
      </w:pPr>
      <w:r>
        <w:rPr>
          <w:rStyle w:val="Bodytext1"/>
          <w:lang w:val="hu"/>
        </w:rPr>
        <w:t xml:space="preserve">A kültéri egység fali konzolra rögzíthető. Kövesse a fali tartókonzol utasításait a fali konzol falra </w:t>
      </w:r>
      <w:r>
        <w:rPr>
          <w:rStyle w:val="Bodytext1"/>
          <w:color w:val="241F21"/>
          <w:lang w:val="hu"/>
        </w:rPr>
        <w:t>rögzítéséhez</w:t>
      </w:r>
      <w:r>
        <w:rPr>
          <w:rStyle w:val="Bodytext1"/>
          <w:lang w:val="hu"/>
        </w:rPr>
        <w:t xml:space="preserve">, majd rögzítse </w:t>
      </w:r>
      <w:r>
        <w:rPr>
          <w:rStyle w:val="Bodytext1"/>
          <w:color w:val="241F21"/>
          <w:lang w:val="hu"/>
        </w:rPr>
        <w:t>rá a kültéri egységet és tartsa vízszintesen!</w:t>
      </w:r>
    </w:p>
    <w:p w14:paraId="327A100A" w14:textId="0B0C9BCC" w:rsidR="009232B0" w:rsidRDefault="00000000">
      <w:pPr>
        <w:pStyle w:val="Bodytext10"/>
        <w:spacing w:after="120"/>
      </w:pPr>
      <w:r>
        <w:rPr>
          <w:rStyle w:val="Bodytext1"/>
          <w:color w:val="241F21"/>
          <w:lang w:val="hu"/>
        </w:rPr>
        <w:t xml:space="preserve">A </w:t>
      </w:r>
      <w:r>
        <w:rPr>
          <w:rStyle w:val="Bodytext1"/>
          <w:lang w:val="hu"/>
        </w:rPr>
        <w:t xml:space="preserve">fali tartókonzolnak a kültéri egység súlyának legalább </w:t>
      </w:r>
      <w:r w:rsidR="005B1696">
        <w:rPr>
          <w:rStyle w:val="Bodytext1"/>
          <w:lang w:val="hu"/>
        </w:rPr>
        <w:t>négy</w:t>
      </w:r>
      <w:r>
        <w:rPr>
          <w:rStyle w:val="Bodytext1"/>
          <w:lang w:val="hu"/>
        </w:rPr>
        <w:t>szeresét kell elbírnia.</w:t>
      </w:r>
      <w:r>
        <w:rPr>
          <w:rStyle w:val="Bodytext1"/>
          <w:lang w:val="hu"/>
        </w:rPr>
        <w:br w:type="page"/>
      </w:r>
    </w:p>
    <w:p w14:paraId="0FC6182B" w14:textId="77777777" w:rsidR="009232B0" w:rsidRDefault="00000000">
      <w:pPr>
        <w:pStyle w:val="Heading410"/>
        <w:keepNext/>
        <w:keepLines/>
      </w:pPr>
      <w:bookmarkStart w:id="81" w:name="_Toc256000043"/>
      <w:bookmarkStart w:id="82" w:name="bookmark85"/>
      <w:r>
        <w:rPr>
          <w:rStyle w:val="Heading41"/>
          <w:b/>
          <w:bCs/>
          <w:u w:val="single"/>
          <w:lang w:val="hu"/>
        </w:rPr>
        <w:lastRenderedPageBreak/>
        <w:t>4. lépés: Telepítse a vezetékeket!</w:t>
      </w:r>
      <w:bookmarkEnd w:id="81"/>
      <w:bookmarkEnd w:id="82"/>
    </w:p>
    <w:p w14:paraId="3D99D681" w14:textId="77777777" w:rsidR="009232B0" w:rsidRDefault="00000000">
      <w:pPr>
        <w:pStyle w:val="Bodytext10"/>
        <w:numPr>
          <w:ilvl w:val="1"/>
          <w:numId w:val="38"/>
        </w:numPr>
        <w:tabs>
          <w:tab w:val="left" w:pos="411"/>
        </w:tabs>
      </w:pPr>
      <w:r>
        <w:rPr>
          <w:rStyle w:val="Bodytext1"/>
          <w:color w:val="241F21"/>
          <w:lang w:val="hu"/>
        </w:rPr>
        <w:t>Egy keresztfejű csavarhúzóval csavarja le a huzalfedelet, fogja meg és finoman nyomja le a levételhez!</w:t>
      </w:r>
    </w:p>
    <w:p w14:paraId="51C6E522" w14:textId="77777777" w:rsidR="009232B0" w:rsidRDefault="00000000">
      <w:pPr>
        <w:pStyle w:val="Bodytext10"/>
        <w:numPr>
          <w:ilvl w:val="1"/>
          <w:numId w:val="38"/>
        </w:numPr>
        <w:tabs>
          <w:tab w:val="left" w:pos="411"/>
        </w:tabs>
      </w:pPr>
      <w:r>
        <w:rPr>
          <w:rStyle w:val="Bodytext1"/>
          <w:color w:val="241F21"/>
          <w:lang w:val="hu"/>
        </w:rPr>
        <w:t>Csavarja le a kábelbilincset és vegye le!</w:t>
      </w:r>
    </w:p>
    <w:p w14:paraId="56513420" w14:textId="77777777" w:rsidR="009232B0" w:rsidRDefault="00000000">
      <w:pPr>
        <w:pStyle w:val="Bodytext10"/>
        <w:numPr>
          <w:ilvl w:val="1"/>
          <w:numId w:val="38"/>
        </w:numPr>
        <w:tabs>
          <w:tab w:val="left" w:pos="411"/>
        </w:tabs>
        <w:ind w:left="280" w:hanging="280"/>
      </w:pPr>
      <w:r>
        <w:rPr>
          <w:rStyle w:val="Bodytext1"/>
          <w:color w:val="241F21"/>
          <w:lang w:val="hu"/>
        </w:rPr>
        <w:t xml:space="preserve">A </w:t>
      </w:r>
      <w:proofErr w:type="spellStart"/>
      <w:r>
        <w:rPr>
          <w:rStyle w:val="Bodytext1"/>
          <w:color w:val="241F21"/>
          <w:lang w:val="hu"/>
        </w:rPr>
        <w:t>huzalozási</w:t>
      </w:r>
      <w:proofErr w:type="spellEnd"/>
      <w:r>
        <w:rPr>
          <w:rStyle w:val="Bodytext1"/>
          <w:color w:val="241F21"/>
          <w:lang w:val="hu"/>
        </w:rPr>
        <w:t xml:space="preserve"> burkolatba beillesztett kapcsolási rajz szerint csatlakoztassa a csatlakozó vezetékeket a megfelelő kapcsokhoz, és </w:t>
      </w:r>
      <w:proofErr w:type="spellStart"/>
      <w:r>
        <w:rPr>
          <w:rStyle w:val="Bodytext1"/>
          <w:color w:val="241F21"/>
          <w:lang w:val="hu"/>
        </w:rPr>
        <w:t>győződjön</w:t>
      </w:r>
      <w:proofErr w:type="spellEnd"/>
      <w:r>
        <w:rPr>
          <w:rStyle w:val="Bodytext1"/>
          <w:color w:val="241F21"/>
          <w:lang w:val="hu"/>
        </w:rPr>
        <w:t xml:space="preserve"> meg arról, hogy minden csatlakozás stabilan és biztonságosan van rögzítve!</w:t>
      </w:r>
    </w:p>
    <w:p w14:paraId="04498340" w14:textId="77777777" w:rsidR="009232B0" w:rsidRDefault="00000000">
      <w:pPr>
        <w:pStyle w:val="Bodytext10"/>
        <w:numPr>
          <w:ilvl w:val="1"/>
          <w:numId w:val="38"/>
        </w:numPr>
        <w:tabs>
          <w:tab w:val="left" w:pos="416"/>
        </w:tabs>
      </w:pPr>
      <w:r>
        <w:rPr>
          <w:rStyle w:val="Bodytext1"/>
          <w:color w:val="241F21"/>
          <w:lang w:val="hu"/>
        </w:rPr>
        <w:t>Helyezze vissza a kábelbilincset és a huzalfedelet!</w:t>
      </w:r>
    </w:p>
    <w:p w14:paraId="133CD6A4" w14:textId="371EFEB5" w:rsidR="009232B0" w:rsidRDefault="00000000">
      <w:pPr>
        <w:pStyle w:val="Bodytext10"/>
      </w:pPr>
      <w:r>
        <w:rPr>
          <w:rStyle w:val="Bodytext1"/>
          <w:b/>
          <w:bCs/>
          <w:color w:val="241F21"/>
          <w:lang w:val="hu"/>
        </w:rPr>
        <w:t xml:space="preserve">Megjegyzés: </w:t>
      </w:r>
      <w:r>
        <w:rPr>
          <w:rStyle w:val="Bodytext1"/>
          <w:color w:val="241F21"/>
          <w:lang w:val="hu"/>
        </w:rPr>
        <w:t>A beltéri és kültéri egységek vezetékeinek csatlakoztatásakor az áramellátást meg kell szakítani.</w:t>
      </w:r>
    </w:p>
    <w:p w14:paraId="20030162" w14:textId="77777777" w:rsidR="009232B0" w:rsidRDefault="00000000">
      <w:pPr>
        <w:spacing w:line="1" w:lineRule="exact"/>
        <w:sectPr w:rsidR="009232B0">
          <w:headerReference w:type="default" r:id="rId75"/>
          <w:footerReference w:type="default" r:id="rId76"/>
          <w:pgSz w:w="8400" w:h="11900"/>
          <w:pgMar w:top="879" w:right="346" w:bottom="490" w:left="581" w:header="0" w:footer="3" w:gutter="0"/>
          <w:cols w:space="720"/>
          <w:noEndnote/>
          <w:docGrid w:linePitch="360"/>
        </w:sectPr>
      </w:pPr>
      <w:r>
        <w:rPr>
          <w:noProof/>
        </w:rPr>
        <w:drawing>
          <wp:anchor distT="0" distB="0" distL="0" distR="0" simplePos="0" relativeHeight="251768832" behindDoc="0" locked="0" layoutInCell="1" allowOverlap="1" wp14:anchorId="6CABF939" wp14:editId="1C84E204">
            <wp:simplePos x="0" y="0"/>
            <wp:positionH relativeFrom="page">
              <wp:posOffset>743585</wp:posOffset>
            </wp:positionH>
            <wp:positionV relativeFrom="paragraph">
              <wp:posOffset>0</wp:posOffset>
            </wp:positionV>
            <wp:extent cx="1743710" cy="1115695"/>
            <wp:effectExtent l="0" t="0" r="0" b="0"/>
            <wp:wrapTopAndBottom/>
            <wp:docPr id="236" name="Shape 236"/>
            <wp:cNvGraphicFramePr/>
            <a:graphic xmlns:a="http://schemas.openxmlformats.org/drawingml/2006/main">
              <a:graphicData uri="http://schemas.openxmlformats.org/drawingml/2006/picture">
                <pic:pic xmlns:pic="http://schemas.openxmlformats.org/drawingml/2006/picture">
                  <pic:nvPicPr>
                    <pic:cNvPr id="237" name="Picture box 237"/>
                    <pic:cNvPicPr/>
                  </pic:nvPicPr>
                  <pic:blipFill>
                    <a:blip r:embed="rId77"/>
                    <a:stretch>
                      <a:fillRect/>
                    </a:stretch>
                  </pic:blipFill>
                  <pic:spPr>
                    <a:xfrm>
                      <a:off x="0" y="0"/>
                      <a:ext cx="1743710" cy="1115695"/>
                    </a:xfrm>
                    <a:prstGeom prst="rect">
                      <a:avLst/>
                    </a:prstGeom>
                  </pic:spPr>
                </pic:pic>
              </a:graphicData>
            </a:graphic>
          </wp:anchor>
        </w:drawing>
      </w:r>
      <w:r>
        <w:rPr>
          <w:noProof/>
        </w:rPr>
        <mc:AlternateContent>
          <mc:Choice Requires="wps">
            <w:drawing>
              <wp:anchor distT="829310" distB="118745" distL="0" distR="0" simplePos="0" relativeHeight="251770880" behindDoc="0" locked="0" layoutInCell="1" allowOverlap="1" wp14:anchorId="30DF72EB" wp14:editId="07487572">
                <wp:simplePos x="0" y="0"/>
                <wp:positionH relativeFrom="page">
                  <wp:posOffset>2828290</wp:posOffset>
                </wp:positionH>
                <wp:positionV relativeFrom="paragraph">
                  <wp:posOffset>829310</wp:posOffset>
                </wp:positionV>
                <wp:extent cx="341630" cy="167640"/>
                <wp:effectExtent l="0" t="0" r="0" b="0"/>
                <wp:wrapTopAndBottom/>
                <wp:docPr id="238" name="Shape 238"/>
                <wp:cNvGraphicFramePr/>
                <a:graphic xmlns:a="http://schemas.openxmlformats.org/drawingml/2006/main">
                  <a:graphicData uri="http://schemas.microsoft.com/office/word/2010/wordprocessingShape">
                    <wps:wsp>
                      <wps:cNvSpPr txBox="1"/>
                      <wps:spPr>
                        <a:xfrm>
                          <a:off x="0" y="0"/>
                          <a:ext cx="341630" cy="167640"/>
                        </a:xfrm>
                        <a:prstGeom prst="rect">
                          <a:avLst/>
                        </a:prstGeom>
                        <a:noFill/>
                      </wps:spPr>
                      <wps:txbx>
                        <w:txbxContent>
                          <w:p w14:paraId="67EF1D80" w14:textId="77777777" w:rsidR="009232B0" w:rsidRDefault="00000000">
                            <w:pPr>
                              <w:pStyle w:val="Bodytext10"/>
                            </w:pPr>
                            <w:r>
                              <w:rPr>
                                <w:rStyle w:val="Bodytext1"/>
                                <w:lang w:val="hu"/>
                              </w:rPr>
                              <w:t>Vezetékezés</w:t>
                            </w:r>
                          </w:p>
                        </w:txbxContent>
                      </wps:txbx>
                      <wps:bodyPr wrap="none" lIns="0" tIns="0" rIns="0" bIns="0"/>
                    </wps:wsp>
                  </a:graphicData>
                </a:graphic>
              </wp:anchor>
            </w:drawing>
          </mc:Choice>
          <mc:Fallback>
            <w:pict>
              <v:shape w14:anchorId="30DF72EB" id="Shape 238" o:spid="_x0000_s1082" type="#_x0000_t202" style="position:absolute;margin-left:222.7pt;margin-top:65.3pt;width:26.9pt;height:13.2pt;z-index:251770880;visibility:visible;mso-wrap-style:none;mso-wrap-distance-left:0;mso-wrap-distance-top:65.3pt;mso-wrap-distance-right:0;mso-wrap-distance-bottom: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" filled="f" stroked="f">
                <v:textbox inset="0,0,0,0">
                  <w:txbxContent>
                    <w:p w14:paraId="67EF1D80" w14:textId="77777777" w:rsidR="009232B0" w:rsidRDefault="00000000">
                      <w:pPr>
                        <w:pStyle w:val="Bodytext10"/>
                      </w:pPr>
                      <w:r>
                        <w:rPr>
                          <w:rStyle w:val="Bodytext1"/>
                          <w:lang w:val="hu"/>
                        </w:rPr>
                        <w:t>Vezetékezés</w:t>
                      </w:r>
                    </w:p>
                  </w:txbxContent>
                </v:textbox>
                <w10:wrap type="topAndBottom" anchorx="page"/>
              </v:shape>
            </w:pict>
          </mc:Fallback>
        </mc:AlternateContent>
      </w:r>
      <w:r>
        <w:rPr>
          <w:noProof/>
        </w:rPr>
        <w:drawing>
          <wp:anchor distT="52070" distB="167640" distL="0" distR="0" simplePos="0" relativeHeight="251771904" behindDoc="0" locked="0" layoutInCell="1" allowOverlap="1" wp14:anchorId="01CE4240" wp14:editId="60D04EB1">
            <wp:simplePos x="0" y="0"/>
            <wp:positionH relativeFrom="page">
              <wp:posOffset>3181985</wp:posOffset>
            </wp:positionH>
            <wp:positionV relativeFrom="paragraph">
              <wp:posOffset>52070</wp:posOffset>
            </wp:positionV>
            <wp:extent cx="511810" cy="895985"/>
            <wp:effectExtent l="0" t="0" r="0" b="0"/>
            <wp:wrapTopAndBottom/>
            <wp:docPr id="240" name="Shape 240"/>
            <wp:cNvGraphicFramePr/>
            <a:graphic xmlns:a="http://schemas.openxmlformats.org/drawingml/2006/main">
              <a:graphicData uri="http://schemas.openxmlformats.org/drawingml/2006/picture">
                <pic:pic xmlns:pic="http://schemas.openxmlformats.org/drawingml/2006/picture">
                  <pic:nvPicPr>
                    <pic:cNvPr id="241" name="Picture box 241"/>
                    <pic:cNvPicPr/>
                  </pic:nvPicPr>
                  <pic:blipFill>
                    <a:blip r:embed="rId78"/>
                    <a:stretch>
                      <a:fillRect/>
                    </a:stretch>
                  </pic:blipFill>
                  <pic:spPr>
                    <a:xfrm>
                      <a:off x="0" y="0"/>
                      <a:ext cx="511810" cy="895985"/>
                    </a:xfrm>
                    <a:prstGeom prst="rect">
                      <a:avLst/>
                    </a:prstGeom>
                  </pic:spPr>
                </pic:pic>
              </a:graphicData>
            </a:graphic>
          </wp:anchor>
        </w:drawing>
      </w:r>
    </w:p>
    <w:p w14:paraId="2E58E219" w14:textId="77777777" w:rsidR="009232B0" w:rsidRDefault="009232B0">
      <w:pPr>
        <w:spacing w:line="72" w:lineRule="exact"/>
        <w:rPr>
          <w:sz w:val="6"/>
          <w:szCs w:val="6"/>
        </w:rPr>
      </w:pPr>
    </w:p>
    <w:p w14:paraId="22E6963A" w14:textId="77777777" w:rsidR="009232B0" w:rsidRDefault="009232B0">
      <w:pPr>
        <w:spacing w:line="1" w:lineRule="exact"/>
        <w:sectPr w:rsidR="009232B0">
          <w:type w:val="continuous"/>
          <w:pgSz w:w="8400" w:h="11900"/>
          <w:pgMar w:top="875" w:right="0" w:bottom="1376" w:left="0" w:header="0" w:footer="3" w:gutter="0"/>
          <w:cols w:space="720"/>
          <w:noEndnote/>
          <w:docGrid w:linePitch="360"/>
        </w:sectPr>
      </w:pPr>
    </w:p>
    <w:p w14:paraId="031DEAF1" w14:textId="3F109E6B" w:rsidR="009232B0" w:rsidRDefault="00000000">
      <w:pPr>
        <w:pStyle w:val="Heading410"/>
        <w:keepNext/>
        <w:keepLines/>
        <w:spacing w:line="214" w:lineRule="auto"/>
      </w:pPr>
      <w:bookmarkStart w:id="83" w:name="_Toc256000044"/>
      <w:bookmarkStart w:id="84" w:name="bookmark87"/>
      <w:r>
        <w:rPr>
          <w:rStyle w:val="Heading41"/>
          <w:b/>
          <w:bCs/>
          <w:u w:val="single"/>
          <w:lang w:val="hu"/>
        </w:rPr>
        <w:t xml:space="preserve">5. lépés: </w:t>
      </w:r>
      <w:r w:rsidR="004F2AAE">
        <w:rPr>
          <w:rStyle w:val="Heading41"/>
          <w:b/>
          <w:bCs/>
          <w:color w:val="241F21"/>
          <w:u w:val="single"/>
          <w:lang w:val="hu"/>
        </w:rPr>
        <w:t>Csatlakoztassa a</w:t>
      </w:r>
      <w:r>
        <w:rPr>
          <w:rStyle w:val="Heading41"/>
          <w:b/>
          <w:bCs/>
          <w:color w:val="241F21"/>
          <w:u w:val="single"/>
          <w:lang w:val="hu"/>
        </w:rPr>
        <w:t xml:space="preserve"> hűtőközeg cs</w:t>
      </w:r>
      <w:bookmarkEnd w:id="83"/>
      <w:bookmarkEnd w:id="84"/>
      <w:r w:rsidR="004F2AAE">
        <w:rPr>
          <w:rStyle w:val="Heading41"/>
          <w:b/>
          <w:bCs/>
          <w:color w:val="241F21"/>
          <w:u w:val="single"/>
          <w:lang w:val="hu"/>
        </w:rPr>
        <w:t>övet!</w:t>
      </w:r>
    </w:p>
    <w:p w14:paraId="2DCAD80C" w14:textId="77777777" w:rsidR="009232B0" w:rsidRDefault="00000000">
      <w:pPr>
        <w:pStyle w:val="Bodytext10"/>
        <w:numPr>
          <w:ilvl w:val="1"/>
          <w:numId w:val="39"/>
        </w:numPr>
        <w:tabs>
          <w:tab w:val="left" w:pos="411"/>
        </w:tabs>
        <w:ind w:left="260" w:hanging="260"/>
      </w:pPr>
      <w:r>
        <w:rPr>
          <w:rStyle w:val="Bodytext1"/>
          <w:color w:val="241F21"/>
          <w:lang w:val="hu"/>
        </w:rPr>
        <w:t>Csavarja le a szelepfedelet, fogja meg és finoman nyomja le a levételhez (ha van szelepfedél)!</w:t>
      </w:r>
    </w:p>
    <w:p w14:paraId="59CF1C8D" w14:textId="77777777" w:rsidR="009232B0" w:rsidRDefault="00000000">
      <w:pPr>
        <w:pStyle w:val="Bodytext10"/>
        <w:numPr>
          <w:ilvl w:val="1"/>
          <w:numId w:val="39"/>
        </w:numPr>
        <w:tabs>
          <w:tab w:val="left" w:pos="406"/>
        </w:tabs>
      </w:pPr>
      <w:r>
        <w:rPr>
          <w:rStyle w:val="Bodytext1"/>
          <w:color w:val="241F21"/>
          <w:lang w:val="hu"/>
        </w:rPr>
        <w:t>Távolítsa el a védőkupakokat a szelepek végéről!</w:t>
      </w:r>
    </w:p>
    <w:p w14:paraId="7987360B" w14:textId="77777777" w:rsidR="009232B0" w:rsidRDefault="00000000">
      <w:pPr>
        <w:pStyle w:val="Bodytext10"/>
        <w:numPr>
          <w:ilvl w:val="1"/>
          <w:numId w:val="39"/>
        </w:numPr>
        <w:tabs>
          <w:tab w:val="left" w:pos="406"/>
        </w:tabs>
        <w:ind w:left="260" w:hanging="260"/>
      </w:pPr>
      <w:r>
        <w:rPr>
          <w:rStyle w:val="Bodytext1"/>
          <w:lang w:val="hu"/>
        </w:rPr>
        <w:t>Vegye le a műanyag fedelet a csőcsatlakozókról, és e</w:t>
      </w:r>
      <w:r>
        <w:rPr>
          <w:rStyle w:val="Bodytext1"/>
          <w:color w:val="241F21"/>
          <w:lang w:val="hu"/>
        </w:rPr>
        <w:t>llenőrizze, hogy nincs-e bármilyen egyéb anyag a csatlakozó cső nyílásán, és ellenőrizze, hogy a nyílás tiszta-e!</w:t>
      </w:r>
    </w:p>
    <w:p w14:paraId="5331489E" w14:textId="77777777" w:rsidR="009232B0" w:rsidRDefault="00000000">
      <w:pPr>
        <w:pStyle w:val="Bodytext10"/>
        <w:numPr>
          <w:ilvl w:val="1"/>
          <w:numId w:val="39"/>
        </w:numPr>
        <w:tabs>
          <w:tab w:val="left" w:pos="411"/>
        </w:tabs>
        <w:ind w:left="260" w:hanging="260"/>
      </w:pPr>
      <w:r>
        <w:rPr>
          <w:rStyle w:val="Bodytext1"/>
          <w:color w:val="241F21"/>
          <w:lang w:val="hu"/>
        </w:rPr>
        <w:t>A középponthoz igazítás után forgassa el az összekötő cső anyáját, hogy kézzel a lehető legszorosabban tudja azt meghúzni!</w:t>
      </w:r>
    </w:p>
    <w:p w14:paraId="24BBC2B9" w14:textId="77777777" w:rsidR="009232B0" w:rsidRDefault="00000000">
      <w:pPr>
        <w:pStyle w:val="Bodytext10"/>
        <w:numPr>
          <w:ilvl w:val="1"/>
          <w:numId w:val="39"/>
        </w:numPr>
        <w:tabs>
          <w:tab w:val="left" w:pos="406"/>
        </w:tabs>
        <w:ind w:left="260" w:hanging="260"/>
      </w:pPr>
      <w:r>
        <w:rPr>
          <w:rStyle w:val="Bodytext1"/>
          <w:color w:val="241F21"/>
          <w:lang w:val="hu"/>
        </w:rPr>
        <w:t>Használjon villáskulcsot, fogja meg a szeleptestet, és egy nyomatékkulccsal húzza meg a hollandi anyát a nyomatékkövetelmények táblázatában szereplő nyomatékértékek szerint!</w:t>
      </w:r>
    </w:p>
    <w:p w14:paraId="5229E735" w14:textId="7B9A4E07" w:rsidR="009232B0" w:rsidRDefault="00000000">
      <w:pPr>
        <w:pStyle w:val="Bodytext10"/>
        <w:ind w:firstLine="260"/>
      </w:pPr>
      <w:r>
        <w:rPr>
          <w:rStyle w:val="Bodytext1"/>
          <w:color w:val="241F21"/>
          <w:lang w:val="hu"/>
        </w:rPr>
        <w:t xml:space="preserve">(Lásd a nyomatékkövetelmények táblázatát a </w:t>
      </w:r>
      <w:r>
        <w:rPr>
          <w:rStyle w:val="Bodytext1"/>
          <w:b/>
          <w:bCs/>
          <w:color w:val="241F21"/>
          <w:lang w:val="hu"/>
        </w:rPr>
        <w:t>TELEPÍTÉSI ÓVINTÉZKEDÉSEK</w:t>
      </w:r>
      <w:r>
        <w:rPr>
          <w:rStyle w:val="Bodytext1"/>
          <w:color w:val="241F21"/>
          <w:lang w:val="hu"/>
        </w:rPr>
        <w:t xml:space="preserve"> fejezetben</w:t>
      </w:r>
      <w:r w:rsidR="004F2AAE">
        <w:rPr>
          <w:rStyle w:val="Bodytext1"/>
          <w:color w:val="241F21"/>
          <w:lang w:val="hu"/>
        </w:rPr>
        <w:t>!</w:t>
      </w:r>
      <w:r>
        <w:rPr>
          <w:rStyle w:val="Bodytext1"/>
          <w:color w:val="241F21"/>
          <w:lang w:val="hu"/>
        </w:rPr>
        <w:t>)</w:t>
      </w:r>
    </w:p>
    <w:p w14:paraId="2C97B858" w14:textId="77777777" w:rsidR="009232B0" w:rsidRDefault="00000000">
      <w:pPr>
        <w:spacing w:after="3739" w:line="1" w:lineRule="exact"/>
      </w:pPr>
      <w:r>
        <w:rPr>
          <w:noProof/>
        </w:rPr>
        <w:drawing>
          <wp:anchor distT="0" distB="170815" distL="0" distR="0" simplePos="0" relativeHeight="251679744" behindDoc="1" locked="0" layoutInCell="1" allowOverlap="1" wp14:anchorId="3267B40C" wp14:editId="4F72EF60">
            <wp:simplePos x="0" y="0"/>
            <wp:positionH relativeFrom="page">
              <wp:posOffset>713105</wp:posOffset>
            </wp:positionH>
            <wp:positionV relativeFrom="paragraph">
              <wp:posOffset>0</wp:posOffset>
            </wp:positionV>
            <wp:extent cx="4053840" cy="1176655"/>
            <wp:effectExtent l="0" t="0" r="0" b="0"/>
            <wp:wrapNone/>
            <wp:docPr id="242" name="Shape 242"/>
            <wp:cNvGraphicFramePr/>
            <a:graphic xmlns:a="http://schemas.openxmlformats.org/drawingml/2006/main">
              <a:graphicData uri="http://schemas.openxmlformats.org/drawingml/2006/picture">
                <pic:pic xmlns:pic="http://schemas.openxmlformats.org/drawingml/2006/picture">
                  <pic:nvPicPr>
                    <pic:cNvPr id="243" name="Picture box 243"/>
                    <pic:cNvPicPr/>
                  </pic:nvPicPr>
                  <pic:blipFill>
                    <a:blip r:embed="rId79"/>
                    <a:stretch>
                      <a:fillRect/>
                    </a:stretch>
                  </pic:blipFill>
                  <pic:spPr>
                    <a:xfrm>
                      <a:off x="0" y="0"/>
                      <a:ext cx="4053840" cy="1176655"/>
                    </a:xfrm>
                    <a:prstGeom prst="rect">
                      <a:avLst/>
                    </a:prstGeom>
                  </pic:spPr>
                </pic:pic>
              </a:graphicData>
            </a:graphic>
          </wp:anchor>
        </w:drawing>
      </w:r>
      <w:r>
        <w:rPr>
          <w:noProof/>
        </w:rPr>
        <mc:AlternateContent>
          <mc:Choice Requires="wps">
            <w:drawing>
              <wp:anchor distT="0" distB="0" distL="0" distR="0" simplePos="0" relativeHeight="251840512" behindDoc="0" locked="0" layoutInCell="1" allowOverlap="1" wp14:anchorId="07560680" wp14:editId="0A442110">
                <wp:simplePos x="0" y="0"/>
                <wp:positionH relativeFrom="page">
                  <wp:posOffset>2054225</wp:posOffset>
                </wp:positionH>
                <wp:positionV relativeFrom="paragraph">
                  <wp:posOffset>1176655</wp:posOffset>
                </wp:positionV>
                <wp:extent cx="1252855" cy="167640"/>
                <wp:effectExtent l="0" t="0" r="0" b="0"/>
                <wp:wrapNone/>
                <wp:docPr id="244" name="Shape 244"/>
                <wp:cNvGraphicFramePr/>
                <a:graphic xmlns:a="http://schemas.openxmlformats.org/drawingml/2006/main">
                  <a:graphicData uri="http://schemas.microsoft.com/office/word/2010/wordprocessingShape">
                    <wps:wsp>
                      <wps:cNvSpPr txBox="1"/>
                      <wps:spPr>
                        <a:xfrm>
                          <a:off x="0" y="0"/>
                          <a:ext cx="1252855" cy="167640"/>
                        </a:xfrm>
                        <a:prstGeom prst="rect">
                          <a:avLst/>
                        </a:prstGeom>
                        <a:noFill/>
                      </wps:spPr>
                      <wps:txbx>
                        <w:txbxContent>
                          <w:p w14:paraId="7EA8ED0B" w14:textId="77777777" w:rsidR="009232B0" w:rsidRDefault="00000000">
                            <w:pPr>
                              <w:pStyle w:val="Picturecaption10"/>
                              <w:jc w:val="center"/>
                            </w:pPr>
                            <w:r>
                              <w:rPr>
                                <w:rStyle w:val="Picturecaption1"/>
                                <w:lang w:val="hu"/>
                              </w:rPr>
                              <w:t>Szerelje le a szelepfedelet</w:t>
                            </w:r>
                          </w:p>
                        </w:txbxContent>
                      </wps:txbx>
                      <wps:bodyPr lIns="0" tIns="0" rIns="0" bIns="0"/>
                    </wps:wsp>
                  </a:graphicData>
                </a:graphic>
              </wp:anchor>
            </w:drawing>
          </mc:Choice>
          <mc:Fallback>
            <w:pict>
              <v:shape w14:anchorId="07560680" id="Shape 244" o:spid="_x0000_s1083" type="#_x0000_t202" style="position:absolute;margin-left:161.75pt;margin-top:92.65pt;width:98.65pt;height:13.2pt;z-index:25184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" filled="f" stroked="f">
                <v:textbox inset="0,0,0,0">
                  <w:txbxContent>
                    <w:p w14:paraId="7EA8ED0B" w14:textId="77777777" w:rsidR="009232B0" w:rsidRDefault="00000000">
                      <w:pPr>
                        <w:pStyle w:val="Picturecaption10"/>
                        <w:jc w:val="center"/>
                      </w:pPr>
                      <w:r>
                        <w:rPr>
                          <w:rStyle w:val="Picturecaption1"/>
                          <w:lang w:val="hu"/>
                        </w:rPr>
                        <w:t>Szerelje le a szelepfedelet</w:t>
                      </w:r>
                    </w:p>
                  </w:txbxContent>
                </v:textbox>
                <w10:wrap anchorx="page"/>
              </v:shape>
            </w:pict>
          </mc:Fallback>
        </mc:AlternateContent>
      </w:r>
      <w:r>
        <w:rPr>
          <w:noProof/>
        </w:rPr>
        <w:drawing>
          <wp:anchor distT="155575" distB="27305" distL="0" distR="186055" simplePos="0" relativeHeight="251680768" behindDoc="1" locked="0" layoutInCell="1" allowOverlap="1" wp14:anchorId="72B51E01" wp14:editId="294CF93C">
            <wp:simplePos x="0" y="0"/>
            <wp:positionH relativeFrom="page">
              <wp:posOffset>1057275</wp:posOffset>
            </wp:positionH>
            <wp:positionV relativeFrom="paragraph">
              <wp:posOffset>1542415</wp:posOffset>
            </wp:positionV>
            <wp:extent cx="774065" cy="804545"/>
            <wp:effectExtent l="0" t="0" r="0" b="0"/>
            <wp:wrapNone/>
            <wp:docPr id="246" name="Shape 246"/>
            <wp:cNvGraphicFramePr/>
            <a:graphic xmlns:a="http://schemas.openxmlformats.org/drawingml/2006/main">
              <a:graphicData uri="http://schemas.openxmlformats.org/drawingml/2006/picture">
                <pic:pic xmlns:pic="http://schemas.openxmlformats.org/drawingml/2006/picture">
                  <pic:nvPicPr>
                    <pic:cNvPr id="247" name="Picture box 247"/>
                    <pic:cNvPicPr/>
                  </pic:nvPicPr>
                  <pic:blipFill>
                    <a:blip r:embed="rId80"/>
                    <a:stretch>
                      <a:fillRect/>
                    </a:stretch>
                  </pic:blipFill>
                  <pic:spPr>
                    <a:xfrm>
                      <a:off x="0" y="0"/>
                      <a:ext cx="774065" cy="804545"/>
                    </a:xfrm>
                    <a:prstGeom prst="rect">
                      <a:avLst/>
                    </a:prstGeom>
                  </pic:spPr>
                </pic:pic>
              </a:graphicData>
            </a:graphic>
          </wp:anchor>
        </w:drawing>
      </w:r>
      <w:r>
        <w:rPr>
          <w:noProof/>
        </w:rPr>
        <mc:AlternateContent>
          <mc:Choice Requires="wps">
            <w:drawing>
              <wp:anchor distT="0" distB="0" distL="0" distR="0" simplePos="0" relativeHeight="251842560" behindDoc="0" locked="0" layoutInCell="1" allowOverlap="1" wp14:anchorId="090249CB" wp14:editId="37D59FCD">
                <wp:simplePos x="0" y="0"/>
                <wp:positionH relativeFrom="page">
                  <wp:posOffset>1157605</wp:posOffset>
                </wp:positionH>
                <wp:positionV relativeFrom="paragraph">
                  <wp:posOffset>1386840</wp:posOffset>
                </wp:positionV>
                <wp:extent cx="816610" cy="167640"/>
                <wp:effectExtent l="0" t="0" r="0" b="0"/>
                <wp:wrapNone/>
                <wp:docPr id="248" name="Shape 248"/>
                <wp:cNvGraphicFramePr/>
                <a:graphic xmlns:a="http://schemas.openxmlformats.org/drawingml/2006/main">
                  <a:graphicData uri="http://schemas.microsoft.com/office/word/2010/wordprocessingShape">
                    <wps:wsp>
                      <wps:cNvSpPr txBox="1"/>
                      <wps:spPr>
                        <a:xfrm>
                          <a:off x="0" y="0"/>
                          <a:ext cx="816610" cy="167640"/>
                        </a:xfrm>
                        <a:prstGeom prst="rect">
                          <a:avLst/>
                        </a:prstGeom>
                        <a:noFill/>
                      </wps:spPr>
                      <wps:txbx>
                        <w:txbxContent>
                          <w:p w14:paraId="16613367" w14:textId="77777777" w:rsidR="009232B0" w:rsidRDefault="00000000">
                            <w:pPr>
                              <w:pStyle w:val="Picturecaption10"/>
                              <w:jc w:val="center"/>
                            </w:pPr>
                            <w:r>
                              <w:rPr>
                                <w:rStyle w:val="Picturecaption1"/>
                                <w:lang w:val="hu"/>
                              </w:rPr>
                              <w:t>csatlakozó csövek</w:t>
                            </w:r>
                          </w:p>
                        </w:txbxContent>
                      </wps:txbx>
                      <wps:bodyPr lIns="0" tIns="0" rIns="0" bIns="0"/>
                    </wps:wsp>
                  </a:graphicData>
                </a:graphic>
              </wp:anchor>
            </w:drawing>
          </mc:Choice>
          <mc:Fallback>
            <w:pict>
              <v:shape w14:anchorId="090249CB" id="Shape 248" o:spid="_x0000_s1084" type="#_x0000_t202" style="position:absolute;margin-left:91.15pt;margin-top:109.2pt;width:64.3pt;height:13.2pt;z-index:251842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" filled="f" stroked="f">
                <v:textbox inset="0,0,0,0">
                  <w:txbxContent>
                    <w:p w14:paraId="16613367" w14:textId="77777777" w:rsidR="009232B0" w:rsidRDefault="00000000">
                      <w:pPr>
                        <w:pStyle w:val="Picturecaption10"/>
                        <w:jc w:val="center"/>
                      </w:pPr>
                      <w:r>
                        <w:rPr>
                          <w:rStyle w:val="Picturecaption1"/>
                          <w:lang w:val="hu"/>
                        </w:rPr>
                        <w:t>csatlakozó csövek</w:t>
                      </w:r>
                    </w:p>
                  </w:txbxContent>
                </v:textbox>
                <w10:wrap anchorx="page"/>
              </v:shape>
            </w:pict>
          </mc:Fallback>
        </mc:AlternateContent>
      </w:r>
      <w:r>
        <w:rPr>
          <w:noProof/>
        </w:rPr>
        <mc:AlternateContent>
          <mc:Choice Requires="wps">
            <w:drawing>
              <wp:anchor distT="0" distB="0" distL="0" distR="0" simplePos="0" relativeHeight="251844608" behindDoc="0" locked="0" layoutInCell="1" allowOverlap="1" wp14:anchorId="19605803" wp14:editId="201D2B15">
                <wp:simplePos x="0" y="0"/>
                <wp:positionH relativeFrom="page">
                  <wp:posOffset>1548130</wp:posOffset>
                </wp:positionH>
                <wp:positionV relativeFrom="paragraph">
                  <wp:posOffset>2209800</wp:posOffset>
                </wp:positionV>
                <wp:extent cx="469265" cy="164465"/>
                <wp:effectExtent l="0" t="0" r="0" b="0"/>
                <wp:wrapNone/>
                <wp:docPr id="250" name="Shape 250"/>
                <wp:cNvGraphicFramePr/>
                <a:graphic xmlns:a="http://schemas.openxmlformats.org/drawingml/2006/main">
                  <a:graphicData uri="http://schemas.microsoft.com/office/word/2010/wordprocessingShape">
                    <wps:wsp>
                      <wps:cNvSpPr txBox="1"/>
                      <wps:spPr>
                        <a:xfrm>
                          <a:off x="0" y="0"/>
                          <a:ext cx="469265" cy="164465"/>
                        </a:xfrm>
                        <a:prstGeom prst="rect">
                          <a:avLst/>
                        </a:prstGeom>
                        <a:noFill/>
                      </wps:spPr>
                      <wps:txbx>
                        <w:txbxContent>
                          <w:p w14:paraId="02AAF088" w14:textId="77777777" w:rsidR="009232B0" w:rsidRDefault="00000000">
                            <w:pPr>
                              <w:pStyle w:val="Picturecaption10"/>
                            </w:pPr>
                            <w:r>
                              <w:rPr>
                                <w:rStyle w:val="Picturecaption1"/>
                                <w:lang w:val="hu"/>
                              </w:rPr>
                              <w:t>hollandi anyák</w:t>
                            </w:r>
                          </w:p>
                        </w:txbxContent>
                      </wps:txbx>
                      <wps:bodyPr lIns="0" tIns="0" rIns="0" bIns="0"/>
                    </wps:wsp>
                  </a:graphicData>
                </a:graphic>
              </wp:anchor>
            </w:drawing>
          </mc:Choice>
          <mc:Fallback>
            <w:pict>
              <v:shape w14:anchorId="19605803" id="Shape 250" o:spid="_x0000_s1085" type="#_x0000_t202" style="position:absolute;margin-left:121.9pt;margin-top:174pt;width:36.95pt;height:12.95pt;z-index:25184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" filled="f" stroked="f">
                <v:textbox inset="0,0,0,0">
                  <w:txbxContent>
                    <w:p w14:paraId="02AAF088" w14:textId="77777777" w:rsidR="009232B0" w:rsidRDefault="00000000">
                      <w:pPr>
                        <w:pStyle w:val="Picturecaption10"/>
                      </w:pPr>
                      <w:r>
                        <w:rPr>
                          <w:rStyle w:val="Picturecaption1"/>
                          <w:lang w:val="hu"/>
                        </w:rPr>
                        <w:t>hollandi anyák</w:t>
                      </w:r>
                    </w:p>
                  </w:txbxContent>
                </v:textbox>
                <w10:wrap anchorx="page"/>
              </v:shape>
            </w:pict>
          </mc:Fallback>
        </mc:AlternateContent>
      </w:r>
      <w:r>
        <w:rPr>
          <w:noProof/>
        </w:rPr>
        <w:drawing>
          <wp:anchor distT="0" distB="0" distL="0" distR="0" simplePos="0" relativeHeight="251681792" behindDoc="1" locked="0" layoutInCell="1" allowOverlap="1" wp14:anchorId="1A0A7CC1" wp14:editId="1F60AD77">
            <wp:simplePos x="0" y="0"/>
            <wp:positionH relativeFrom="page">
              <wp:posOffset>3425825</wp:posOffset>
            </wp:positionH>
            <wp:positionV relativeFrom="paragraph">
              <wp:posOffset>1405255</wp:posOffset>
            </wp:positionV>
            <wp:extent cx="567055" cy="951230"/>
            <wp:effectExtent l="0" t="0" r="0" b="0"/>
            <wp:wrapNone/>
            <wp:docPr id="252" name="Shape 252"/>
            <wp:cNvGraphicFramePr/>
            <a:graphic xmlns:a="http://schemas.openxmlformats.org/drawingml/2006/main">
              <a:graphicData uri="http://schemas.openxmlformats.org/drawingml/2006/picture">
                <pic:pic xmlns:pic="http://schemas.openxmlformats.org/drawingml/2006/picture">
                  <pic:nvPicPr>
                    <pic:cNvPr id="253" name="Picture box 253"/>
                    <pic:cNvPicPr/>
                  </pic:nvPicPr>
                  <pic:blipFill>
                    <a:blip r:embed="rId81"/>
                    <a:stretch>
                      <a:fillRect/>
                    </a:stretch>
                  </pic:blipFill>
                  <pic:spPr>
                    <a:xfrm>
                      <a:off x="0" y="0"/>
                      <a:ext cx="567055" cy="951230"/>
                    </a:xfrm>
                    <a:prstGeom prst="rect">
                      <a:avLst/>
                    </a:prstGeom>
                  </pic:spPr>
                </pic:pic>
              </a:graphicData>
            </a:graphic>
          </wp:anchor>
        </w:drawing>
      </w:r>
      <w:r>
        <w:br w:type="page"/>
      </w:r>
    </w:p>
    <w:p w14:paraId="5387C483" w14:textId="77777777" w:rsidR="009232B0" w:rsidRDefault="00000000">
      <w:pPr>
        <w:pStyle w:val="Heading410"/>
        <w:keepNext/>
        <w:keepLines/>
        <w:spacing w:line="214" w:lineRule="auto"/>
        <w:jc w:val="both"/>
      </w:pPr>
      <w:bookmarkStart w:id="85" w:name="_Toc256000045"/>
      <w:bookmarkStart w:id="86" w:name="bookmark89"/>
      <w:r>
        <w:rPr>
          <w:rStyle w:val="Heading41"/>
          <w:b/>
          <w:bCs/>
          <w:u w:val="single"/>
          <w:lang w:val="hu"/>
        </w:rPr>
        <w:lastRenderedPageBreak/>
        <w:t>6. lépés: Vákuumszivattyúzás</w:t>
      </w:r>
      <w:bookmarkEnd w:id="85"/>
      <w:bookmarkEnd w:id="86"/>
    </w:p>
    <w:p w14:paraId="1A8AA671" w14:textId="77777777" w:rsidR="009232B0" w:rsidRDefault="00000000">
      <w:pPr>
        <w:pStyle w:val="Bodytext10"/>
        <w:numPr>
          <w:ilvl w:val="1"/>
          <w:numId w:val="40"/>
        </w:numPr>
        <w:tabs>
          <w:tab w:val="left" w:pos="406"/>
        </w:tabs>
        <w:ind w:left="280" w:hanging="280"/>
      </w:pPr>
      <w:r>
        <w:rPr>
          <w:rStyle w:val="Bodytext1"/>
          <w:color w:val="241F21"/>
          <w:lang w:val="hu"/>
        </w:rPr>
        <w:t>Villáskulccsal távolítsa el a védőkupakokat a kültéri egység szervizcsatlakozójáról, alacsony nyomású szelepéről és nagynyomású szelepéről!</w:t>
      </w:r>
    </w:p>
    <w:p w14:paraId="541FF027" w14:textId="77777777" w:rsidR="009232B0" w:rsidRDefault="00000000">
      <w:pPr>
        <w:pStyle w:val="Bodytext10"/>
        <w:numPr>
          <w:ilvl w:val="1"/>
          <w:numId w:val="40"/>
        </w:numPr>
        <w:tabs>
          <w:tab w:val="left" w:pos="406"/>
        </w:tabs>
        <w:ind w:left="280" w:hanging="280"/>
      </w:pPr>
      <w:r>
        <w:rPr>
          <w:rStyle w:val="Bodytext1"/>
          <w:color w:val="241F21"/>
          <w:lang w:val="hu"/>
        </w:rPr>
        <w:t>Csatlakoztassa az elosztócső nyomástömlőjét a kültéri egység alacsony nyomású szelepének szervizcsatlakozójához!</w:t>
      </w:r>
    </w:p>
    <w:p w14:paraId="684CDD5C" w14:textId="77777777" w:rsidR="009232B0" w:rsidRDefault="00000000">
      <w:pPr>
        <w:pStyle w:val="Bodytext10"/>
        <w:numPr>
          <w:ilvl w:val="1"/>
          <w:numId w:val="40"/>
        </w:numPr>
        <w:tabs>
          <w:tab w:val="left" w:pos="406"/>
        </w:tabs>
      </w:pPr>
      <w:r>
        <w:rPr>
          <w:rStyle w:val="Bodytext1"/>
          <w:color w:val="241F21"/>
          <w:lang w:val="hu"/>
        </w:rPr>
        <w:t>Csatlakoztassa a töltőtömlőt az elosztócső mérőműszerétől a vákuumszivattyúhoz!</w:t>
      </w:r>
    </w:p>
    <w:p w14:paraId="67D5006A" w14:textId="77777777" w:rsidR="009232B0" w:rsidRDefault="00000000">
      <w:pPr>
        <w:pStyle w:val="Bodytext10"/>
        <w:numPr>
          <w:ilvl w:val="1"/>
          <w:numId w:val="40"/>
        </w:numPr>
        <w:tabs>
          <w:tab w:val="left" w:pos="411"/>
        </w:tabs>
      </w:pPr>
      <w:r>
        <w:rPr>
          <w:rStyle w:val="Bodytext1"/>
          <w:color w:val="241F21"/>
          <w:lang w:val="hu"/>
        </w:rPr>
        <w:t>Nyissa ki az elosztócső alacsony nyomású szelepét és zárja el a nagynyomású szelepet!</w:t>
      </w:r>
    </w:p>
    <w:p w14:paraId="717DD538" w14:textId="77777777" w:rsidR="009232B0" w:rsidRDefault="00000000">
      <w:pPr>
        <w:pStyle w:val="Bodytext10"/>
        <w:numPr>
          <w:ilvl w:val="1"/>
          <w:numId w:val="40"/>
        </w:numPr>
        <w:tabs>
          <w:tab w:val="left" w:pos="406"/>
        </w:tabs>
      </w:pPr>
      <w:r>
        <w:rPr>
          <w:rStyle w:val="Bodytext1"/>
          <w:lang w:val="hu"/>
        </w:rPr>
        <w:t xml:space="preserve">A rendszer </w:t>
      </w:r>
      <w:proofErr w:type="spellStart"/>
      <w:r>
        <w:rPr>
          <w:rStyle w:val="Bodytext1"/>
          <w:lang w:val="hu"/>
        </w:rPr>
        <w:t>vákuumozásához</w:t>
      </w:r>
      <w:proofErr w:type="spellEnd"/>
      <w:r>
        <w:rPr>
          <w:rStyle w:val="Bodytext1"/>
          <w:lang w:val="hu"/>
        </w:rPr>
        <w:t xml:space="preserve"> kapcsolja be a vákuumszivattyút!</w:t>
      </w:r>
    </w:p>
    <w:p w14:paraId="0369C912" w14:textId="77777777" w:rsidR="009232B0" w:rsidRDefault="00000000">
      <w:pPr>
        <w:pStyle w:val="Bodytext10"/>
        <w:numPr>
          <w:ilvl w:val="1"/>
          <w:numId w:val="40"/>
        </w:numPr>
        <w:tabs>
          <w:tab w:val="left" w:pos="411"/>
        </w:tabs>
        <w:ind w:left="280" w:hanging="280"/>
      </w:pPr>
      <w:r>
        <w:rPr>
          <w:rStyle w:val="Bodytext1"/>
          <w:lang w:val="hu"/>
        </w:rPr>
        <w:t>A</w:t>
      </w:r>
      <w:r>
        <w:rPr>
          <w:rStyle w:val="Bodytext1"/>
          <w:color w:val="241F21"/>
          <w:lang w:val="hu"/>
        </w:rPr>
        <w:t xml:space="preserve"> vákuumidő nem lehet kevesebb 15 percnél, vagy </w:t>
      </w:r>
      <w:proofErr w:type="spellStart"/>
      <w:r>
        <w:rPr>
          <w:rStyle w:val="Bodytext1"/>
          <w:color w:val="241F21"/>
          <w:lang w:val="hu"/>
        </w:rPr>
        <w:t>győződjön</w:t>
      </w:r>
      <w:proofErr w:type="spellEnd"/>
      <w:r>
        <w:rPr>
          <w:rStyle w:val="Bodytext1"/>
          <w:color w:val="241F21"/>
          <w:lang w:val="hu"/>
        </w:rPr>
        <w:t xml:space="preserve"> meg arról, hogy a vegyületmérő -0,1 </w:t>
      </w:r>
      <w:proofErr w:type="spellStart"/>
      <w:r>
        <w:rPr>
          <w:rStyle w:val="Bodytext1"/>
          <w:color w:val="241F21"/>
          <w:lang w:val="hu"/>
        </w:rPr>
        <w:t>MPa</w:t>
      </w:r>
      <w:proofErr w:type="spellEnd"/>
      <w:r>
        <w:rPr>
          <w:rStyle w:val="Bodytext1"/>
          <w:color w:val="241F21"/>
          <w:lang w:val="hu"/>
        </w:rPr>
        <w:t xml:space="preserve"> (-76 </w:t>
      </w:r>
      <w:proofErr w:type="spellStart"/>
      <w:r>
        <w:rPr>
          <w:rStyle w:val="Bodytext1"/>
          <w:color w:val="241F21"/>
          <w:lang w:val="hu"/>
        </w:rPr>
        <w:t>Hgcm</w:t>
      </w:r>
      <w:proofErr w:type="spellEnd"/>
      <w:r>
        <w:rPr>
          <w:rStyle w:val="Bodytext1"/>
          <w:color w:val="241F21"/>
          <w:lang w:val="hu"/>
        </w:rPr>
        <w:t>) értéket mutat!</w:t>
      </w:r>
    </w:p>
    <w:p w14:paraId="0C53779B" w14:textId="77777777" w:rsidR="009232B0" w:rsidRDefault="00000000">
      <w:pPr>
        <w:pStyle w:val="Bodytext10"/>
        <w:numPr>
          <w:ilvl w:val="1"/>
          <w:numId w:val="40"/>
        </w:numPr>
        <w:tabs>
          <w:tab w:val="left" w:pos="411"/>
        </w:tabs>
        <w:jc w:val="both"/>
      </w:pPr>
      <w:r>
        <w:rPr>
          <w:rStyle w:val="Bodytext1"/>
          <w:color w:val="241F21"/>
          <w:lang w:val="hu"/>
        </w:rPr>
        <w:t>Zárja el az elosztócső alacsony nyomású szelepét, és kapcsolja ki a vákuumot!</w:t>
      </w:r>
    </w:p>
    <w:p w14:paraId="79203465" w14:textId="77777777" w:rsidR="009232B0" w:rsidRDefault="00000000">
      <w:pPr>
        <w:pStyle w:val="Bodytext10"/>
        <w:numPr>
          <w:ilvl w:val="1"/>
          <w:numId w:val="40"/>
        </w:numPr>
        <w:tabs>
          <w:tab w:val="left" w:pos="411"/>
        </w:tabs>
        <w:ind w:left="280" w:hanging="280"/>
      </w:pPr>
      <w:r>
        <w:rPr>
          <w:rStyle w:val="Bodytext1"/>
          <w:color w:val="241F21"/>
          <w:lang w:val="hu"/>
        </w:rPr>
        <w:t xml:space="preserve">Tartsa a nyomást 5 percig, és ügyeljen arra, hogy az összetett mérőmutató visszapattanása ne haladja meg a 0,005 </w:t>
      </w:r>
      <w:proofErr w:type="spellStart"/>
      <w:r>
        <w:rPr>
          <w:rStyle w:val="Bodytext1"/>
          <w:color w:val="241F21"/>
          <w:lang w:val="hu"/>
        </w:rPr>
        <w:t>MPa</w:t>
      </w:r>
      <w:proofErr w:type="spellEnd"/>
      <w:r>
        <w:rPr>
          <w:rStyle w:val="Bodytext1"/>
          <w:color w:val="241F21"/>
          <w:lang w:val="hu"/>
        </w:rPr>
        <w:t>-t!</w:t>
      </w:r>
    </w:p>
    <w:p w14:paraId="638704A5" w14:textId="77777777" w:rsidR="009232B0" w:rsidRDefault="00000000">
      <w:pPr>
        <w:pStyle w:val="Bodytext10"/>
        <w:numPr>
          <w:ilvl w:val="1"/>
          <w:numId w:val="40"/>
        </w:numPr>
        <w:tabs>
          <w:tab w:val="left" w:pos="406"/>
        </w:tabs>
        <w:ind w:left="280" w:hanging="280"/>
      </w:pPr>
      <w:r>
        <w:rPr>
          <w:rStyle w:val="Bodytext1"/>
          <w:color w:val="241F21"/>
          <w:lang w:val="hu"/>
        </w:rPr>
        <w:t>Nyissa ki az alacsony nyomású szelepet az óramutató járásával ellentétes irányban 1/4 fordulattal hatlapfejű csavarkulccsal, hogy egy kis hűtőközeg terüljön el a rendszerben, majd 5 másodperc múlva zárja el az alacsony nyomású szelepet, és gyorsan távolítsa el a nyomótömlőt!</w:t>
      </w:r>
    </w:p>
    <w:p w14:paraId="4DCA14D1" w14:textId="77777777" w:rsidR="009232B0" w:rsidRDefault="00000000">
      <w:pPr>
        <w:pStyle w:val="Bodytext10"/>
        <w:numPr>
          <w:ilvl w:val="1"/>
          <w:numId w:val="40"/>
        </w:numPr>
        <w:tabs>
          <w:tab w:val="left" w:pos="502"/>
        </w:tabs>
      </w:pPr>
      <w:r>
        <w:rPr>
          <w:rStyle w:val="Bodytext1"/>
          <w:color w:val="241F21"/>
          <w:lang w:val="hu"/>
        </w:rPr>
        <w:t>Szappanos vízzel vagy szivárgásérzékelővel ellenőrizze az összes beltéri és kültéri csatlakozást szivárgás szempontjából!</w:t>
      </w:r>
    </w:p>
    <w:p w14:paraId="5C8D7ED3" w14:textId="77777777" w:rsidR="009232B0" w:rsidRDefault="00000000">
      <w:pPr>
        <w:pStyle w:val="Bodytext10"/>
        <w:numPr>
          <w:ilvl w:val="1"/>
          <w:numId w:val="40"/>
        </w:numPr>
        <w:tabs>
          <w:tab w:val="left" w:pos="498"/>
        </w:tabs>
        <w:ind w:left="400" w:hanging="400"/>
      </w:pPr>
      <w:r>
        <w:rPr>
          <w:rStyle w:val="Bodytext1"/>
          <w:color w:val="241F21"/>
          <w:lang w:val="hu"/>
        </w:rPr>
        <w:t>Nyissa ki teljesen a kültéri egység alacsony nyomású szelepét és nagynyomású szelepét hatlapfejű csavarkulccsal!</w:t>
      </w:r>
    </w:p>
    <w:p w14:paraId="3B4749E2" w14:textId="77777777" w:rsidR="009232B0" w:rsidRDefault="00000000">
      <w:pPr>
        <w:pStyle w:val="Bodytext10"/>
        <w:numPr>
          <w:ilvl w:val="1"/>
          <w:numId w:val="40"/>
        </w:numPr>
        <w:tabs>
          <w:tab w:val="left" w:pos="498"/>
        </w:tabs>
        <w:ind w:left="400" w:hanging="400"/>
      </w:pPr>
      <w:r>
        <w:rPr>
          <w:rStyle w:val="Bodytext1"/>
          <w:color w:val="241F21"/>
          <w:lang w:val="hu"/>
        </w:rPr>
        <w:t>Helyezze vissza a kültéri egység szervizcsatlakozójának, alacsony nyomású szelepének és nagynyomású szelepének védősapkáját!</w:t>
      </w:r>
    </w:p>
    <w:p w14:paraId="38EA25CA" w14:textId="6D42F286" w:rsidR="009232B0" w:rsidRDefault="00586637">
      <w:pPr>
        <w:pStyle w:val="Bodytext10"/>
        <w:numPr>
          <w:ilvl w:val="1"/>
          <w:numId w:val="40"/>
        </w:numPr>
        <w:tabs>
          <w:tab w:val="left" w:pos="498"/>
        </w:tabs>
        <w:jc w:val="both"/>
      </w:pPr>
      <w:r>
        <w:rPr>
          <w:noProof/>
        </w:rPr>
        <mc:AlternateContent>
          <mc:Choice Requires="wps">
            <w:drawing>
              <wp:anchor distT="0" distB="0" distL="0" distR="0" simplePos="0" relativeHeight="251848704" behindDoc="0" locked="0" layoutInCell="1" allowOverlap="1" wp14:anchorId="10D9BD06" wp14:editId="11B35755">
                <wp:simplePos x="0" y="0"/>
                <wp:positionH relativeFrom="page">
                  <wp:posOffset>375274</wp:posOffset>
                </wp:positionH>
                <wp:positionV relativeFrom="paragraph">
                  <wp:posOffset>948055</wp:posOffset>
                </wp:positionV>
                <wp:extent cx="1051560" cy="1379528"/>
                <wp:effectExtent l="0" t="0" r="0" b="0"/>
                <wp:wrapNone/>
                <wp:docPr id="260" name="Shape 260"/>
                <wp:cNvGraphicFramePr/>
                <a:graphic xmlns:a="http://schemas.openxmlformats.org/drawingml/2006/main">
                  <a:graphicData uri="http://schemas.microsoft.com/office/word/2010/wordprocessingShape">
                    <wps:wsp>
                      <wps:cNvSpPr txBox="1"/>
                      <wps:spPr>
                        <a:xfrm>
                          <a:off x="0" y="0"/>
                          <a:ext cx="1051560" cy="1379528"/>
                        </a:xfrm>
                        <a:prstGeom prst="rect">
                          <a:avLst/>
                        </a:prstGeom>
                        <a:noFill/>
                      </wps:spPr>
                      <wps:txbx>
                        <w:txbxContent>
                          <w:p w14:paraId="0216B499" w14:textId="77777777" w:rsidR="009232B0" w:rsidRDefault="00000000">
                            <w:pPr>
                              <w:pStyle w:val="Picturecaption10"/>
                              <w:spacing w:after="80"/>
                              <w:jc w:val="right"/>
                            </w:pPr>
                            <w:r>
                              <w:rPr>
                                <w:rStyle w:val="Picturecaption1"/>
                                <w:lang w:val="hu"/>
                              </w:rPr>
                              <w:t>Alacsony nyomású szelep</w:t>
                            </w:r>
                          </w:p>
                          <w:p w14:paraId="3C1AF746" w14:textId="77777777" w:rsidR="009232B0" w:rsidRDefault="00000000">
                            <w:pPr>
                              <w:pStyle w:val="Picturecaption10"/>
                              <w:spacing w:after="140"/>
                              <w:ind w:firstLine="740"/>
                            </w:pPr>
                            <w:r>
                              <w:rPr>
                                <w:rStyle w:val="Picturecaption1"/>
                                <w:lang w:val="hu"/>
                              </w:rPr>
                              <w:t>Szerviz nyílás</w:t>
                            </w:r>
                          </w:p>
                          <w:p w14:paraId="718CF9EB" w14:textId="77777777" w:rsidR="009232B0" w:rsidRDefault="00000000">
                            <w:pPr>
                              <w:pStyle w:val="Picturecaption10"/>
                              <w:spacing w:after="80"/>
                              <w:jc w:val="right"/>
                            </w:pPr>
                            <w:r>
                              <w:rPr>
                                <w:rStyle w:val="Picturecaption1"/>
                                <w:lang w:val="hu"/>
                              </w:rPr>
                              <w:t>Nagynyomású szelep</w:t>
                            </w:r>
                          </w:p>
                          <w:p w14:paraId="485C93C6" w14:textId="77777777" w:rsidR="009232B0" w:rsidRDefault="00000000">
                            <w:pPr>
                              <w:pStyle w:val="Picturecaption10"/>
                              <w:jc w:val="right"/>
                            </w:pPr>
                            <w:r>
                              <w:rPr>
                                <w:rStyle w:val="Picturecaption1"/>
                                <w:lang w:val="hu"/>
                              </w:rPr>
                              <w:t>Szelepvédő sapkák</w:t>
                            </w:r>
                          </w:p>
                          <w:p w14:paraId="229DDFE2" w14:textId="77777777" w:rsidR="009232B0" w:rsidRDefault="00000000">
                            <w:pPr>
                              <w:pStyle w:val="Picturecaption10"/>
                              <w:spacing w:after="80"/>
                              <w:jc w:val="right"/>
                            </w:pPr>
                            <w:r>
                              <w:rPr>
                                <w:rStyle w:val="Picturecaption1"/>
                                <w:lang w:val="hu"/>
                              </w:rPr>
                              <w:t>Nyomótömlő</w:t>
                            </w:r>
                          </w:p>
                        </w:txbxContent>
                      </wps:txbx>
                      <wps:bodyPr lIns="0" tIns="0" rIns="0" bIns="0">
                        <a:noAutofit/>
                      </wps:bodyPr>
                    </wps:wsp>
                  </a:graphicData>
                </a:graphic>
                <wp14:sizeRelV relativeFrom="margin">
                  <wp14:pctHeight>0</wp14:pctHeight>
                </wp14:sizeRelV>
              </wp:anchor>
            </w:drawing>
          </mc:Choice>
          <mc:Fallback>
            <w:pict>
              <v:shape w14:anchorId="10D9BD06" id="Shape 260" o:spid="_x0000_s1086" type="#_x0000_t202" style="position:absolute;left:0;text-align:left;margin-left:29.55pt;margin-top:74.65pt;width:82.8pt;height:108.6pt;z-index:251848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" filled="f" stroked="f">
                <v:textbox inset="0,0,0,0">
                  <w:txbxContent>
                    <w:p w14:paraId="0216B499" w14:textId="77777777" w:rsidR="009232B0" w:rsidRDefault="00000000">
                      <w:pPr>
                        <w:pStyle w:val="Picturecaption10"/>
                        <w:spacing w:after="80"/>
                        <w:jc w:val="right"/>
                      </w:pPr>
                      <w:r>
                        <w:rPr>
                          <w:rStyle w:val="Picturecaption1"/>
                          <w:lang w:val="hu"/>
                        </w:rPr>
                        <w:t>Alacsony nyomású szelep</w:t>
                      </w:r>
                    </w:p>
                    <w:p w14:paraId="3C1AF746" w14:textId="77777777" w:rsidR="009232B0" w:rsidRDefault="00000000">
                      <w:pPr>
                        <w:pStyle w:val="Picturecaption10"/>
                        <w:spacing w:after="140"/>
                        <w:ind w:firstLine="740"/>
                      </w:pPr>
                      <w:r>
                        <w:rPr>
                          <w:rStyle w:val="Picturecaption1"/>
                          <w:lang w:val="hu"/>
                        </w:rPr>
                        <w:t>Szerviz nyílás</w:t>
                      </w:r>
                    </w:p>
                    <w:p w14:paraId="718CF9EB" w14:textId="77777777" w:rsidR="009232B0" w:rsidRDefault="00000000">
                      <w:pPr>
                        <w:pStyle w:val="Picturecaption10"/>
                        <w:spacing w:after="80"/>
                        <w:jc w:val="right"/>
                      </w:pPr>
                      <w:r>
                        <w:rPr>
                          <w:rStyle w:val="Picturecaption1"/>
                          <w:lang w:val="hu"/>
                        </w:rPr>
                        <w:t>Nagynyomású szelep</w:t>
                      </w:r>
                    </w:p>
                    <w:p w14:paraId="485C93C6" w14:textId="77777777" w:rsidR="009232B0" w:rsidRDefault="00000000">
                      <w:pPr>
                        <w:pStyle w:val="Picturecaption10"/>
                        <w:jc w:val="right"/>
                      </w:pPr>
                      <w:r>
                        <w:rPr>
                          <w:rStyle w:val="Picturecaption1"/>
                          <w:lang w:val="hu"/>
                        </w:rPr>
                        <w:t>Szelepvédő sapkák</w:t>
                      </w:r>
                    </w:p>
                    <w:p w14:paraId="229DDFE2" w14:textId="77777777" w:rsidR="009232B0" w:rsidRDefault="00000000">
                      <w:pPr>
                        <w:pStyle w:val="Picturecaption10"/>
                        <w:spacing w:after="80"/>
                        <w:jc w:val="right"/>
                      </w:pPr>
                      <w:r>
                        <w:rPr>
                          <w:rStyle w:val="Picturecaption1"/>
                          <w:lang w:val="hu"/>
                        </w:rPr>
                        <w:t>Nyomótömlő</w:t>
                      </w:r>
                    </w:p>
                  </w:txbxContent>
                </v:textbox>
                <w10:wrap anchorx="page"/>
              </v:shape>
            </w:pict>
          </mc:Fallback>
        </mc:AlternateContent>
      </w:r>
      <w:r w:rsidR="00000000">
        <w:rPr>
          <w:rStyle w:val="Bodytext1"/>
          <w:color w:val="241F21"/>
          <w:lang w:val="hu"/>
        </w:rPr>
        <w:t>Helyezze vissza a szelepfedelet!</w:t>
      </w:r>
    </w:p>
    <w:p w14:paraId="09B88330" w14:textId="1CCFDC4B" w:rsidR="009232B0" w:rsidRDefault="00000000">
      <w:pPr>
        <w:spacing w:line="1" w:lineRule="exact"/>
        <w:sectPr w:rsidR="009232B0">
          <w:type w:val="continuous"/>
          <w:pgSz w:w="8400" w:h="11900"/>
          <w:pgMar w:top="875" w:right="361" w:bottom="1376" w:left="565" w:header="0" w:footer="3" w:gutter="0"/>
          <w:cols w:space="720"/>
          <w:noEndnote/>
          <w:docGrid w:linePitch="360"/>
        </w:sectPr>
      </w:pPr>
      <w:r>
        <w:rPr>
          <w:noProof/>
        </w:rPr>
        <mc:AlternateContent>
          <mc:Choice Requires="wps">
            <w:drawing>
              <wp:anchor distT="295910" distB="1761490" distL="0" distR="0" simplePos="0" relativeHeight="251773952" behindDoc="0" locked="0" layoutInCell="1" allowOverlap="1" wp14:anchorId="5AEB6E4B" wp14:editId="14F318B4">
                <wp:simplePos x="0" y="0"/>
                <wp:positionH relativeFrom="page">
                  <wp:posOffset>577215</wp:posOffset>
                </wp:positionH>
                <wp:positionV relativeFrom="paragraph">
                  <wp:posOffset>295910</wp:posOffset>
                </wp:positionV>
                <wp:extent cx="826135" cy="164465"/>
                <wp:effectExtent l="0" t="0" r="0" b="0"/>
                <wp:wrapTopAndBottom/>
                <wp:docPr id="254" name="Shape 254"/>
                <wp:cNvGraphicFramePr/>
                <a:graphic xmlns:a="http://schemas.openxmlformats.org/drawingml/2006/main">
                  <a:graphicData uri="http://schemas.microsoft.com/office/word/2010/wordprocessingShape">
                    <wps:wsp>
                      <wps:cNvSpPr txBox="1"/>
                      <wps:spPr>
                        <a:xfrm>
                          <a:off x="0" y="0"/>
                          <a:ext cx="826135" cy="164465"/>
                        </a:xfrm>
                        <a:prstGeom prst="rect">
                          <a:avLst/>
                        </a:prstGeom>
                        <a:noFill/>
                      </wps:spPr>
                      <wps:txbx>
                        <w:txbxContent>
                          <w:p w14:paraId="3BA2777E" w14:textId="77777777" w:rsidR="009232B0" w:rsidRDefault="00000000">
                            <w:pPr>
                              <w:pStyle w:val="Bodytext10"/>
                              <w:jc w:val="center"/>
                            </w:pPr>
                            <w:r>
                              <w:rPr>
                                <w:rStyle w:val="Bodytext1"/>
                                <w:lang w:val="hu"/>
                              </w:rPr>
                              <w:t>összetett mérőeszköz</w:t>
                            </w:r>
                          </w:p>
                        </w:txbxContent>
                      </wps:txbx>
                      <wps:bodyPr wrap="none" lIns="0" tIns="0" rIns="0" bIns="0"/>
                    </wps:wsp>
                  </a:graphicData>
                </a:graphic>
              </wp:anchor>
            </w:drawing>
          </mc:Choice>
          <mc:Fallback>
            <w:pict>
              <v:shape w14:anchorId="5AEB6E4B" id="Shape 254" o:spid="_x0000_s1087" type="#_x0000_t202" style="position:absolute;margin-left:45.45pt;margin-top:23.3pt;width:65.05pt;height:12.95pt;z-index:251773952;visibility:visible;mso-wrap-style:none;mso-wrap-distance-left:0;mso-wrap-distance-top:23.3pt;mso-wrap-distance-right:0;mso-wrap-distance-bottom:13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" filled="f" stroked="f">
                <v:textbox inset="0,0,0,0">
                  <w:txbxContent>
                    <w:p w14:paraId="3BA2777E" w14:textId="77777777" w:rsidR="009232B0" w:rsidRDefault="00000000">
                      <w:pPr>
                        <w:pStyle w:val="Bodytext10"/>
                        <w:jc w:val="center"/>
                      </w:pPr>
                      <w:r>
                        <w:rPr>
                          <w:rStyle w:val="Bodytext1"/>
                          <w:lang w:val="hu"/>
                        </w:rPr>
                        <w:t>összetett mérőeszköz</w:t>
                      </w:r>
                    </w:p>
                  </w:txbxContent>
                </v:textbox>
                <w10:wrap type="topAndBottom" anchorx="page"/>
              </v:shape>
            </w:pict>
          </mc:Fallback>
        </mc:AlternateContent>
      </w:r>
      <w:r>
        <w:rPr>
          <w:noProof/>
        </w:rPr>
        <w:drawing>
          <wp:anchor distT="347345" distB="234950" distL="1090930" distR="956945" simplePos="0" relativeHeight="251774976" behindDoc="0" locked="0" layoutInCell="1" allowOverlap="1" wp14:anchorId="4D07629E" wp14:editId="2F5F2E34">
            <wp:simplePos x="0" y="0"/>
            <wp:positionH relativeFrom="page">
              <wp:posOffset>1466850</wp:posOffset>
            </wp:positionH>
            <wp:positionV relativeFrom="paragraph">
              <wp:posOffset>347345</wp:posOffset>
            </wp:positionV>
            <wp:extent cx="2597150" cy="1639570"/>
            <wp:effectExtent l="0" t="0" r="0" b="0"/>
            <wp:wrapTopAndBottom/>
            <wp:docPr id="256" name="Shape 256"/>
            <wp:cNvGraphicFramePr/>
            <a:graphic xmlns:a="http://schemas.openxmlformats.org/drawingml/2006/main">
              <a:graphicData uri="http://schemas.openxmlformats.org/drawingml/2006/picture">
                <pic:pic xmlns:pic="http://schemas.openxmlformats.org/drawingml/2006/picture">
                  <pic:nvPicPr>
                    <pic:cNvPr id="257" name="Picture box 257"/>
                    <pic:cNvPicPr/>
                  </pic:nvPicPr>
                  <pic:blipFill>
                    <a:blip r:embed="rId82"/>
                    <a:stretch>
                      <a:fillRect/>
                    </a:stretch>
                  </pic:blipFill>
                  <pic:spPr>
                    <a:xfrm>
                      <a:off x="0" y="0"/>
                      <a:ext cx="2597150" cy="1639570"/>
                    </a:xfrm>
                    <a:prstGeom prst="rect">
                      <a:avLst/>
                    </a:prstGeom>
                  </pic:spPr>
                </pic:pic>
              </a:graphicData>
            </a:graphic>
          </wp:anchor>
        </w:drawing>
      </w:r>
      <w:r>
        <w:rPr>
          <w:noProof/>
        </w:rPr>
        <mc:AlternateContent>
          <mc:Choice Requires="wps">
            <w:drawing>
              <wp:anchor distT="0" distB="0" distL="0" distR="0" simplePos="0" relativeHeight="251846656" behindDoc="0" locked="0" layoutInCell="1" allowOverlap="1" wp14:anchorId="717C3C75" wp14:editId="27296C99">
                <wp:simplePos x="0" y="0"/>
                <wp:positionH relativeFrom="page">
                  <wp:posOffset>3033395</wp:posOffset>
                </wp:positionH>
                <wp:positionV relativeFrom="paragraph">
                  <wp:posOffset>76200</wp:posOffset>
                </wp:positionV>
                <wp:extent cx="743585" cy="189230"/>
                <wp:effectExtent l="0" t="0" r="0" b="0"/>
                <wp:wrapNone/>
                <wp:docPr id="258" name="Shape 258"/>
                <wp:cNvGraphicFramePr/>
                <a:graphic xmlns:a="http://schemas.openxmlformats.org/drawingml/2006/main">
                  <a:graphicData uri="http://schemas.microsoft.com/office/word/2010/wordprocessingShape">
                    <wps:wsp>
                      <wps:cNvSpPr txBox="1"/>
                      <wps:spPr>
                        <a:xfrm>
                          <a:off x="0" y="0"/>
                          <a:ext cx="743585" cy="189230"/>
                        </a:xfrm>
                        <a:prstGeom prst="rect">
                          <a:avLst/>
                        </a:prstGeom>
                        <a:noFill/>
                      </wps:spPr>
                      <wps:txbx>
                        <w:txbxContent>
                          <w:p w14:paraId="354B5F93" w14:textId="77777777" w:rsidR="009232B0" w:rsidRDefault="00000000">
                            <w:pPr>
                              <w:pStyle w:val="Picturecaption10"/>
                            </w:pPr>
                            <w:r>
                              <w:rPr>
                                <w:rStyle w:val="Picturecaption1"/>
                                <w:lang w:val="hu"/>
                              </w:rPr>
                              <w:t>Elosztó mérő</w:t>
                            </w:r>
                          </w:p>
                        </w:txbxContent>
                      </wps:txbx>
                      <wps:bodyPr lIns="0" tIns="0" rIns="0" bIns="0"/>
                    </wps:wsp>
                  </a:graphicData>
                </a:graphic>
              </wp:anchor>
            </w:drawing>
          </mc:Choice>
          <mc:Fallback>
            <w:pict>
              <v:shape w14:anchorId="717C3C75" id="Shape 258" o:spid="_x0000_s1088" type="#_x0000_t202" style="position:absolute;margin-left:238.85pt;margin-top:6pt;width:58.55pt;height:14.9pt;z-index:25184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" filled="f" stroked="f">
                <v:textbox inset="0,0,0,0">
                  <w:txbxContent>
                    <w:p w14:paraId="354B5F93" w14:textId="77777777" w:rsidR="009232B0" w:rsidRDefault="00000000">
                      <w:pPr>
                        <w:pStyle w:val="Picturecaption10"/>
                      </w:pPr>
                      <w:r>
                        <w:rPr>
                          <w:rStyle w:val="Picturecaption1"/>
                          <w:lang w:val="hu"/>
                        </w:rPr>
                        <w:t>Elosztó mérő</w:t>
                      </w:r>
                    </w:p>
                  </w:txbxContent>
                </v:textbox>
                <w10:wrap anchorx="page"/>
              </v:shape>
            </w:pict>
          </mc:Fallback>
        </mc:AlternateContent>
      </w:r>
      <w:r>
        <w:rPr>
          <w:noProof/>
        </w:rPr>
        <mc:AlternateContent>
          <mc:Choice Requires="wps">
            <w:drawing>
              <wp:anchor distT="0" distB="0" distL="0" distR="0" simplePos="0" relativeHeight="251850752" behindDoc="0" locked="0" layoutInCell="1" allowOverlap="1" wp14:anchorId="72F49112" wp14:editId="2B6E5255">
                <wp:simplePos x="0" y="0"/>
                <wp:positionH relativeFrom="page">
                  <wp:posOffset>4088130</wp:posOffset>
                </wp:positionH>
                <wp:positionV relativeFrom="paragraph">
                  <wp:posOffset>612775</wp:posOffset>
                </wp:positionV>
                <wp:extent cx="929640" cy="1167130"/>
                <wp:effectExtent l="0" t="0" r="0" b="0"/>
                <wp:wrapNone/>
                <wp:docPr id="262" name="Shape 262"/>
                <wp:cNvGraphicFramePr/>
                <a:graphic xmlns:a="http://schemas.openxmlformats.org/drawingml/2006/main">
                  <a:graphicData uri="http://schemas.microsoft.com/office/word/2010/wordprocessingShape">
                    <wps:wsp>
                      <wps:cNvSpPr txBox="1"/>
                      <wps:spPr>
                        <a:xfrm>
                          <a:off x="0" y="0"/>
                          <a:ext cx="929640" cy="1167130"/>
                        </a:xfrm>
                        <a:prstGeom prst="rect">
                          <a:avLst/>
                        </a:prstGeom>
                        <a:noFill/>
                      </wps:spPr>
                      <wps:txbx>
                        <w:txbxContent>
                          <w:p w14:paraId="044CBF5C" w14:textId="77777777" w:rsidR="009232B0" w:rsidRDefault="00000000">
                            <w:pPr>
                              <w:pStyle w:val="Picturecaption10"/>
                              <w:spacing w:after="160"/>
                            </w:pPr>
                            <w:r>
                              <w:rPr>
                                <w:rStyle w:val="Picturecaption1"/>
                                <w:lang w:val="hu"/>
                              </w:rPr>
                              <w:t>Nyomásmérő</w:t>
                            </w:r>
                          </w:p>
                          <w:p w14:paraId="0F55E093" w14:textId="77777777" w:rsidR="009232B0" w:rsidRDefault="00000000">
                            <w:pPr>
                              <w:pStyle w:val="Picturecaption10"/>
                              <w:spacing w:after="160"/>
                            </w:pPr>
                            <w:r>
                              <w:rPr>
                                <w:rStyle w:val="Picturecaption1"/>
                                <w:lang w:val="hu"/>
                              </w:rPr>
                              <w:t>Nagynyomású szelep</w:t>
                            </w:r>
                          </w:p>
                          <w:p w14:paraId="6C952B0F" w14:textId="77777777" w:rsidR="009232B0" w:rsidRDefault="00000000">
                            <w:pPr>
                              <w:pStyle w:val="Picturecaption10"/>
                              <w:spacing w:after="540"/>
                            </w:pPr>
                            <w:r>
                              <w:rPr>
                                <w:rStyle w:val="Picturecaption1"/>
                                <w:lang w:val="hu"/>
                              </w:rPr>
                              <w:t>Alacsony nyomású szelep</w:t>
                            </w:r>
                          </w:p>
                          <w:p w14:paraId="31A1DF7A" w14:textId="77777777" w:rsidR="009232B0" w:rsidRDefault="00000000">
                            <w:pPr>
                              <w:pStyle w:val="Picturecaption10"/>
                              <w:spacing w:after="340"/>
                            </w:pPr>
                            <w:r>
                              <w:rPr>
                                <w:rStyle w:val="Picturecaption1"/>
                                <w:lang w:val="hu"/>
                              </w:rPr>
                              <w:t>Töltőtömlő</w:t>
                            </w:r>
                          </w:p>
                        </w:txbxContent>
                      </wps:txbx>
                      <wps:bodyPr lIns="0" tIns="0" rIns="0" bIns="0"/>
                    </wps:wsp>
                  </a:graphicData>
                </a:graphic>
              </wp:anchor>
            </w:drawing>
          </mc:Choice>
          <mc:Fallback>
            <w:pict>
              <v:shape w14:anchorId="72F49112" id="Shape 262" o:spid="_x0000_s1089" type="#_x0000_t202" style="position:absolute;margin-left:321.9pt;margin-top:48.25pt;width:73.2pt;height:91.9pt;z-index:25185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" filled="f" stroked="f">
                <v:textbox inset="0,0,0,0">
                  <w:txbxContent>
                    <w:p w14:paraId="044CBF5C" w14:textId="77777777" w:rsidR="009232B0" w:rsidRDefault="00000000">
                      <w:pPr>
                        <w:pStyle w:val="Picturecaption10"/>
                        <w:spacing w:after="160"/>
                      </w:pPr>
                      <w:r>
                        <w:rPr>
                          <w:rStyle w:val="Picturecaption1"/>
                          <w:lang w:val="hu"/>
                        </w:rPr>
                        <w:t>Nyomásmérő</w:t>
                      </w:r>
                    </w:p>
                    <w:p w14:paraId="0F55E093" w14:textId="77777777" w:rsidR="009232B0" w:rsidRDefault="00000000">
                      <w:pPr>
                        <w:pStyle w:val="Picturecaption10"/>
                        <w:spacing w:after="160"/>
                      </w:pPr>
                      <w:r>
                        <w:rPr>
                          <w:rStyle w:val="Picturecaption1"/>
                          <w:lang w:val="hu"/>
                        </w:rPr>
                        <w:t>Nagynyomású szelep</w:t>
                      </w:r>
                    </w:p>
                    <w:p w14:paraId="6C952B0F" w14:textId="77777777" w:rsidR="009232B0" w:rsidRDefault="00000000">
                      <w:pPr>
                        <w:pStyle w:val="Picturecaption10"/>
                        <w:spacing w:after="540"/>
                      </w:pPr>
                      <w:r>
                        <w:rPr>
                          <w:rStyle w:val="Picturecaption1"/>
                          <w:lang w:val="hu"/>
                        </w:rPr>
                        <w:t>Alacsony nyomású szelep</w:t>
                      </w:r>
                    </w:p>
                    <w:p w14:paraId="31A1DF7A" w14:textId="77777777" w:rsidR="009232B0" w:rsidRDefault="00000000">
                      <w:pPr>
                        <w:pStyle w:val="Picturecaption10"/>
                        <w:spacing w:after="340"/>
                      </w:pPr>
                      <w:r>
                        <w:rPr>
                          <w:rStyle w:val="Picturecaption1"/>
                          <w:lang w:val="hu"/>
                        </w:rPr>
                        <w:t>Töltőtömlő</w:t>
                      </w:r>
                    </w:p>
                  </w:txbxContent>
                </v:textbox>
                <w10:wrap anchorx="page"/>
              </v:shape>
            </w:pict>
          </mc:Fallback>
        </mc:AlternateContent>
      </w:r>
      <w:r>
        <w:rPr>
          <w:noProof/>
        </w:rPr>
        <mc:AlternateContent>
          <mc:Choice Requires="wps">
            <w:drawing>
              <wp:anchor distT="0" distB="0" distL="0" distR="0" simplePos="0" relativeHeight="251852800" behindDoc="0" locked="0" layoutInCell="1" allowOverlap="1" wp14:anchorId="425944D8" wp14:editId="75B2F49F">
                <wp:simplePos x="0" y="0"/>
                <wp:positionH relativeFrom="page">
                  <wp:posOffset>3097530</wp:posOffset>
                </wp:positionH>
                <wp:positionV relativeFrom="paragraph">
                  <wp:posOffset>2054225</wp:posOffset>
                </wp:positionV>
                <wp:extent cx="697865" cy="167640"/>
                <wp:effectExtent l="0" t="0" r="0" b="0"/>
                <wp:wrapNone/>
                <wp:docPr id="264" name="Shape 264"/>
                <wp:cNvGraphicFramePr/>
                <a:graphic xmlns:a="http://schemas.openxmlformats.org/drawingml/2006/main">
                  <a:graphicData uri="http://schemas.microsoft.com/office/word/2010/wordprocessingShape">
                    <wps:wsp>
                      <wps:cNvSpPr txBox="1"/>
                      <wps:spPr>
                        <a:xfrm>
                          <a:off x="0" y="0"/>
                          <a:ext cx="697865" cy="167640"/>
                        </a:xfrm>
                        <a:prstGeom prst="rect">
                          <a:avLst/>
                        </a:prstGeom>
                        <a:noFill/>
                      </wps:spPr>
                      <wps:txbx>
                        <w:txbxContent>
                          <w:p w14:paraId="6DF2F588" w14:textId="77777777" w:rsidR="009232B0" w:rsidRDefault="00000000">
                            <w:pPr>
                              <w:pStyle w:val="Picturecaption10"/>
                              <w:jc w:val="center"/>
                            </w:pPr>
                            <w:r>
                              <w:rPr>
                                <w:rStyle w:val="Picturecaption1"/>
                                <w:lang w:val="hu"/>
                              </w:rPr>
                              <w:t>Légszivattyú</w:t>
                            </w:r>
                          </w:p>
                        </w:txbxContent>
                      </wps:txbx>
                      <wps:bodyPr lIns="0" tIns="0" rIns="0" bIns="0"/>
                    </wps:wsp>
                  </a:graphicData>
                </a:graphic>
              </wp:anchor>
            </w:drawing>
          </mc:Choice>
          <mc:Fallback>
            <w:pict>
              <v:shape w14:anchorId="425944D8" id="Shape 264" o:spid="_x0000_s1090" type="#_x0000_t202" style="position:absolute;margin-left:243.9pt;margin-top:161.75pt;width:54.95pt;height:13.2pt;z-index:25185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" filled="f" stroked="f">
                <v:textbox inset="0,0,0,0">
                  <w:txbxContent>
                    <w:p w14:paraId="6DF2F588" w14:textId="77777777" w:rsidR="009232B0" w:rsidRDefault="00000000">
                      <w:pPr>
                        <w:pStyle w:val="Picturecaption10"/>
                        <w:jc w:val="center"/>
                      </w:pPr>
                      <w:r>
                        <w:rPr>
                          <w:rStyle w:val="Picturecaption1"/>
                          <w:lang w:val="hu"/>
                        </w:rPr>
                        <w:t>Légszivattyú</w:t>
                      </w:r>
                    </w:p>
                  </w:txbxContent>
                </v:textbox>
                <w10:wrap anchorx="page"/>
              </v:shape>
            </w:pict>
          </mc:Fallback>
        </mc:AlternateContent>
      </w:r>
    </w:p>
    <w:p w14:paraId="068D82E3" w14:textId="77777777" w:rsidR="009232B0" w:rsidRDefault="00000000">
      <w:pPr>
        <w:pStyle w:val="Heading410"/>
        <w:keepNext/>
        <w:keepLines/>
        <w:spacing w:after="180"/>
      </w:pPr>
      <w:bookmarkStart w:id="87" w:name="_Toc256000046"/>
      <w:bookmarkStart w:id="88" w:name="bookmark91"/>
      <w:r>
        <w:rPr>
          <w:rStyle w:val="Heading41"/>
          <w:b/>
          <w:bCs/>
          <w:u w:val="single"/>
          <w:lang w:val="hu"/>
        </w:rPr>
        <w:lastRenderedPageBreak/>
        <w:t>Vizsgálatok a próbaüzem előtt</w:t>
      </w:r>
      <w:bookmarkEnd w:id="87"/>
      <w:bookmarkEnd w:id="88"/>
    </w:p>
    <w:p w14:paraId="7DE2E5A6" w14:textId="77777777" w:rsidR="009232B0" w:rsidRDefault="00000000">
      <w:pPr>
        <w:pStyle w:val="Tablecaption10"/>
        <w:jc w:val="center"/>
      </w:pPr>
      <w:r>
        <w:rPr>
          <w:rStyle w:val="Tablecaption1"/>
          <w:color w:val="241F21"/>
          <w:u w:val="none"/>
          <w:lang w:val="hu"/>
        </w:rPr>
        <w:t>A próbaüzem előtt végezze el az alábbi ellenőrzéseket!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68"/>
        <w:gridCol w:w="5914"/>
      </w:tblGrid>
      <w:tr w:rsidR="009232B0" w14:paraId="31659BCC" w14:textId="77777777">
        <w:trPr>
          <w:trHeight w:hRule="exact" w:val="461"/>
          <w:jc w:val="center"/>
        </w:trPr>
        <w:tc>
          <w:tcPr>
            <w:tcW w:w="1368" w:type="dxa"/>
            <w:tcBorders>
              <w:top w:val="single" w:sz="4" w:space="0" w:color="auto"/>
              <w:left w:val="single" w:sz="4" w:space="0" w:color="auto"/>
            </w:tcBorders>
            <w:shd w:val="clear" w:color="auto" w:fill="C2C2C2"/>
            <w:vAlign w:val="center"/>
          </w:tcPr>
          <w:p w14:paraId="04911170" w14:textId="77777777" w:rsidR="009232B0" w:rsidRDefault="00000000">
            <w:pPr>
              <w:pStyle w:val="Other10"/>
              <w:jc w:val="center"/>
              <w:rPr>
                <w:sz w:val="20"/>
                <w:szCs w:val="20"/>
              </w:rPr>
            </w:pPr>
            <w:r>
              <w:rPr>
                <w:rStyle w:val="Other1"/>
                <w:b/>
                <w:bCs/>
                <w:sz w:val="20"/>
                <w:szCs w:val="20"/>
                <w:lang w:val="hu"/>
              </w:rPr>
              <w:t>Leírás</w:t>
            </w:r>
          </w:p>
        </w:tc>
        <w:tc>
          <w:tcPr>
            <w:tcW w:w="5914" w:type="dxa"/>
            <w:tcBorders>
              <w:top w:val="single" w:sz="4" w:space="0" w:color="auto"/>
              <w:left w:val="single" w:sz="4" w:space="0" w:color="auto"/>
              <w:right w:val="single" w:sz="4" w:space="0" w:color="auto"/>
            </w:tcBorders>
            <w:shd w:val="clear" w:color="auto" w:fill="C2C2C2"/>
            <w:vAlign w:val="center"/>
          </w:tcPr>
          <w:p w14:paraId="4C569A2D" w14:textId="77777777" w:rsidR="009232B0" w:rsidRDefault="00000000">
            <w:pPr>
              <w:pStyle w:val="Other10"/>
              <w:jc w:val="center"/>
              <w:rPr>
                <w:sz w:val="20"/>
                <w:szCs w:val="20"/>
              </w:rPr>
            </w:pPr>
            <w:r>
              <w:rPr>
                <w:rStyle w:val="Other1"/>
                <w:b/>
                <w:bCs/>
                <w:sz w:val="20"/>
                <w:szCs w:val="20"/>
                <w:lang w:val="hu"/>
              </w:rPr>
              <w:t>Ellenőrzési módszer</w:t>
            </w:r>
          </w:p>
        </w:tc>
      </w:tr>
      <w:tr w:rsidR="009232B0" w14:paraId="3C578E75" w14:textId="77777777">
        <w:trPr>
          <w:trHeight w:hRule="exact" w:val="1752"/>
          <w:jc w:val="center"/>
        </w:trPr>
        <w:tc>
          <w:tcPr>
            <w:tcW w:w="1368" w:type="dxa"/>
            <w:tcBorders>
              <w:top w:val="single" w:sz="4" w:space="0" w:color="auto"/>
              <w:left w:val="single" w:sz="4" w:space="0" w:color="auto"/>
            </w:tcBorders>
            <w:shd w:val="clear" w:color="auto" w:fill="auto"/>
            <w:vAlign w:val="center"/>
          </w:tcPr>
          <w:p w14:paraId="2216A6B8" w14:textId="77777777" w:rsidR="009232B0" w:rsidRDefault="00000000">
            <w:pPr>
              <w:pStyle w:val="Other10"/>
              <w:jc w:val="center"/>
            </w:pPr>
            <w:r>
              <w:rPr>
                <w:rStyle w:val="Other1"/>
                <w:color w:val="241F21"/>
                <w:lang w:val="hu"/>
              </w:rPr>
              <w:t>Elektromos biztonsági ellenőrzés</w:t>
            </w:r>
          </w:p>
        </w:tc>
        <w:tc>
          <w:tcPr>
            <w:tcW w:w="5914" w:type="dxa"/>
            <w:tcBorders>
              <w:top w:val="single" w:sz="4" w:space="0" w:color="auto"/>
              <w:left w:val="single" w:sz="4" w:space="0" w:color="auto"/>
              <w:right w:val="single" w:sz="4" w:space="0" w:color="auto"/>
            </w:tcBorders>
            <w:shd w:val="clear" w:color="auto" w:fill="auto"/>
            <w:vAlign w:val="center"/>
          </w:tcPr>
          <w:p w14:paraId="5A06B0DE" w14:textId="77777777" w:rsidR="009232B0" w:rsidRDefault="00000000">
            <w:pPr>
              <w:pStyle w:val="Other10"/>
              <w:numPr>
                <w:ilvl w:val="0"/>
                <w:numId w:val="41"/>
              </w:numPr>
              <w:tabs>
                <w:tab w:val="left" w:pos="168"/>
              </w:tabs>
              <w:spacing w:line="288" w:lineRule="auto"/>
            </w:pPr>
            <w:r>
              <w:rPr>
                <w:rStyle w:val="Other1"/>
                <w:color w:val="241F21"/>
                <w:lang w:val="hu"/>
              </w:rPr>
              <w:t>Ellenőrizze, hogy a tápfeszültség megfelel-e a specifikációnak!</w:t>
            </w:r>
          </w:p>
          <w:p w14:paraId="4DBC0E30" w14:textId="77777777" w:rsidR="009232B0" w:rsidRDefault="00000000">
            <w:pPr>
              <w:pStyle w:val="Other10"/>
              <w:numPr>
                <w:ilvl w:val="0"/>
                <w:numId w:val="41"/>
              </w:numPr>
              <w:tabs>
                <w:tab w:val="left" w:pos="168"/>
              </w:tabs>
              <w:spacing w:line="288" w:lineRule="auto"/>
              <w:ind w:left="220" w:hanging="220"/>
            </w:pPr>
            <w:r>
              <w:rPr>
                <w:rStyle w:val="Other1"/>
                <w:color w:val="241F21"/>
                <w:lang w:val="hu"/>
              </w:rPr>
              <w:t>Ellenőrizze, hogy nincs-e hibás vagy hiányzó kapcsolat a tápvezetékek, a jelvezeték és a földvezetékek között!</w:t>
            </w:r>
          </w:p>
          <w:p w14:paraId="42792399" w14:textId="77777777" w:rsidR="009232B0" w:rsidRDefault="00000000">
            <w:pPr>
              <w:pStyle w:val="Other10"/>
              <w:numPr>
                <w:ilvl w:val="0"/>
                <w:numId w:val="41"/>
              </w:numPr>
              <w:tabs>
                <w:tab w:val="left" w:pos="168"/>
              </w:tabs>
              <w:spacing w:line="288" w:lineRule="auto"/>
              <w:ind w:left="220" w:hanging="220"/>
            </w:pPr>
            <w:r>
              <w:rPr>
                <w:rStyle w:val="Other1"/>
                <w:color w:val="241F21"/>
                <w:lang w:val="hu"/>
              </w:rPr>
              <w:t>Ellenőrizze, hogy a földelési ellenállás és a szigetelési ellenállás megfelel-e a követelményeknek!</w:t>
            </w:r>
          </w:p>
        </w:tc>
      </w:tr>
      <w:tr w:rsidR="009232B0" w14:paraId="26322DD2" w14:textId="77777777" w:rsidTr="00B4037D">
        <w:trPr>
          <w:trHeight w:hRule="exact" w:val="2665"/>
          <w:jc w:val="center"/>
        </w:trPr>
        <w:tc>
          <w:tcPr>
            <w:tcW w:w="1368" w:type="dxa"/>
            <w:tcBorders>
              <w:top w:val="single" w:sz="4" w:space="0" w:color="auto"/>
              <w:left w:val="single" w:sz="4" w:space="0" w:color="auto"/>
            </w:tcBorders>
            <w:shd w:val="clear" w:color="auto" w:fill="auto"/>
            <w:vAlign w:val="center"/>
          </w:tcPr>
          <w:p w14:paraId="0600EB3C" w14:textId="77777777" w:rsidR="009232B0" w:rsidRDefault="00000000">
            <w:pPr>
              <w:pStyle w:val="Other10"/>
              <w:jc w:val="center"/>
            </w:pPr>
            <w:r>
              <w:rPr>
                <w:rStyle w:val="Other1"/>
                <w:color w:val="241F21"/>
                <w:lang w:val="hu"/>
              </w:rPr>
              <w:t>Beszerelési biztonsági ellenőrzés</w:t>
            </w:r>
          </w:p>
        </w:tc>
        <w:tc>
          <w:tcPr>
            <w:tcW w:w="5914" w:type="dxa"/>
            <w:tcBorders>
              <w:top w:val="single" w:sz="4" w:space="0" w:color="auto"/>
              <w:left w:val="single" w:sz="4" w:space="0" w:color="auto"/>
              <w:right w:val="single" w:sz="4" w:space="0" w:color="auto"/>
            </w:tcBorders>
            <w:shd w:val="clear" w:color="auto" w:fill="auto"/>
            <w:vAlign w:val="bottom"/>
          </w:tcPr>
          <w:p w14:paraId="6C4D1045" w14:textId="77777777" w:rsidR="009232B0" w:rsidRDefault="00000000">
            <w:pPr>
              <w:pStyle w:val="Other10"/>
              <w:numPr>
                <w:ilvl w:val="0"/>
                <w:numId w:val="42"/>
              </w:numPr>
              <w:tabs>
                <w:tab w:val="left" w:pos="168"/>
              </w:tabs>
              <w:spacing w:line="290" w:lineRule="auto"/>
            </w:pPr>
            <w:r>
              <w:rPr>
                <w:rStyle w:val="Other1"/>
                <w:color w:val="241F21"/>
                <w:lang w:val="hu"/>
              </w:rPr>
              <w:t>Ellenőrizze a vízelvezető cső irányát és simaságát!</w:t>
            </w:r>
          </w:p>
          <w:p w14:paraId="63761F1A" w14:textId="77777777" w:rsidR="009232B0" w:rsidRDefault="00000000">
            <w:pPr>
              <w:pStyle w:val="Other10"/>
              <w:numPr>
                <w:ilvl w:val="0"/>
                <w:numId w:val="42"/>
              </w:numPr>
              <w:tabs>
                <w:tab w:val="left" w:pos="168"/>
              </w:tabs>
              <w:spacing w:line="290" w:lineRule="auto"/>
            </w:pPr>
            <w:proofErr w:type="spellStart"/>
            <w:r>
              <w:rPr>
                <w:rStyle w:val="Other1"/>
                <w:color w:val="241F21"/>
                <w:lang w:val="hu"/>
              </w:rPr>
              <w:t>Győződjön</w:t>
            </w:r>
            <w:proofErr w:type="spellEnd"/>
            <w:r>
              <w:rPr>
                <w:rStyle w:val="Other1"/>
                <w:color w:val="241F21"/>
                <w:lang w:val="hu"/>
              </w:rPr>
              <w:t xml:space="preserve"> meg arról, hogy a hűtőközeg-cső csatlakozása teljesen be van-e szerelve!</w:t>
            </w:r>
          </w:p>
          <w:p w14:paraId="459401FC" w14:textId="77777777" w:rsidR="009232B0" w:rsidRDefault="00000000">
            <w:pPr>
              <w:pStyle w:val="Other10"/>
              <w:numPr>
                <w:ilvl w:val="0"/>
                <w:numId w:val="42"/>
              </w:numPr>
              <w:tabs>
                <w:tab w:val="left" w:pos="168"/>
              </w:tabs>
              <w:spacing w:line="290" w:lineRule="auto"/>
              <w:ind w:left="220" w:hanging="220"/>
            </w:pPr>
            <w:r>
              <w:rPr>
                <w:rStyle w:val="Other1"/>
                <w:color w:val="241F21"/>
                <w:lang w:val="hu"/>
              </w:rPr>
              <w:t>Ellenőrizze a kültéri egység, a szerelőlap és a beltéri egység beszerelésének biztonságosságát!</w:t>
            </w:r>
          </w:p>
          <w:p w14:paraId="5A1CFCB5" w14:textId="77777777" w:rsidR="009232B0" w:rsidRDefault="00000000">
            <w:pPr>
              <w:pStyle w:val="Other10"/>
              <w:numPr>
                <w:ilvl w:val="0"/>
                <w:numId w:val="42"/>
              </w:numPr>
              <w:tabs>
                <w:tab w:val="left" w:pos="168"/>
              </w:tabs>
              <w:spacing w:line="290" w:lineRule="auto"/>
              <w:jc w:val="both"/>
            </w:pPr>
            <w:proofErr w:type="spellStart"/>
            <w:r>
              <w:rPr>
                <w:rStyle w:val="Other1"/>
                <w:color w:val="241F21"/>
                <w:lang w:val="hu"/>
              </w:rPr>
              <w:t>Győződjön</w:t>
            </w:r>
            <w:proofErr w:type="spellEnd"/>
            <w:r>
              <w:rPr>
                <w:rStyle w:val="Other1"/>
                <w:color w:val="241F21"/>
                <w:lang w:val="hu"/>
              </w:rPr>
              <w:t xml:space="preserve"> meg arról, hogy a szelepek teljesen nyitva vannak!</w:t>
            </w:r>
          </w:p>
          <w:p w14:paraId="251795A1" w14:textId="77777777" w:rsidR="009232B0" w:rsidRDefault="00000000">
            <w:pPr>
              <w:pStyle w:val="Other10"/>
              <w:numPr>
                <w:ilvl w:val="0"/>
                <w:numId w:val="42"/>
              </w:numPr>
              <w:tabs>
                <w:tab w:val="left" w:pos="168"/>
              </w:tabs>
              <w:spacing w:line="290" w:lineRule="auto"/>
              <w:jc w:val="both"/>
            </w:pPr>
            <w:proofErr w:type="spellStart"/>
            <w:r>
              <w:rPr>
                <w:rStyle w:val="Other1"/>
                <w:color w:val="241F21"/>
                <w:lang w:val="hu"/>
              </w:rPr>
              <w:t>Győződjön</w:t>
            </w:r>
            <w:proofErr w:type="spellEnd"/>
            <w:r>
              <w:rPr>
                <w:rStyle w:val="Other1"/>
                <w:color w:val="241F21"/>
                <w:lang w:val="hu"/>
              </w:rPr>
              <w:t xml:space="preserve"> meg arról, hogy nem maradt idegen tárgy vagy szerszám a készülék </w:t>
            </w:r>
            <w:proofErr w:type="spellStart"/>
            <w:r>
              <w:rPr>
                <w:rStyle w:val="Other1"/>
                <w:color w:val="241F21"/>
                <w:lang w:val="hu"/>
              </w:rPr>
              <w:t>belsejében</w:t>
            </w:r>
            <w:proofErr w:type="spellEnd"/>
            <w:r>
              <w:rPr>
                <w:rStyle w:val="Other1"/>
                <w:color w:val="241F21"/>
                <w:lang w:val="hu"/>
              </w:rPr>
              <w:t>!</w:t>
            </w:r>
          </w:p>
          <w:p w14:paraId="14D40E38" w14:textId="77777777" w:rsidR="009232B0" w:rsidRDefault="00000000">
            <w:pPr>
              <w:pStyle w:val="Other10"/>
              <w:numPr>
                <w:ilvl w:val="0"/>
                <w:numId w:val="42"/>
              </w:numPr>
              <w:tabs>
                <w:tab w:val="left" w:pos="168"/>
              </w:tabs>
              <w:spacing w:line="290" w:lineRule="auto"/>
              <w:jc w:val="both"/>
            </w:pPr>
            <w:r>
              <w:rPr>
                <w:rStyle w:val="Other1"/>
                <w:color w:val="241F21"/>
                <w:lang w:val="hu"/>
              </w:rPr>
              <w:t>Fejezze be a beltéri egység levegőbevezető rácsának és paneljének beszerelését!</w:t>
            </w:r>
          </w:p>
        </w:tc>
      </w:tr>
      <w:tr w:rsidR="009232B0" w14:paraId="4D0EB95F" w14:textId="77777777">
        <w:trPr>
          <w:trHeight w:hRule="exact" w:val="4541"/>
          <w:jc w:val="center"/>
        </w:trPr>
        <w:tc>
          <w:tcPr>
            <w:tcW w:w="1368" w:type="dxa"/>
            <w:tcBorders>
              <w:top w:val="single" w:sz="4" w:space="0" w:color="auto"/>
              <w:left w:val="single" w:sz="4" w:space="0" w:color="auto"/>
              <w:bottom w:val="single" w:sz="4" w:space="0" w:color="auto"/>
            </w:tcBorders>
            <w:shd w:val="clear" w:color="auto" w:fill="auto"/>
            <w:vAlign w:val="center"/>
          </w:tcPr>
          <w:p w14:paraId="6E14A2F5" w14:textId="77777777" w:rsidR="009232B0" w:rsidRDefault="00000000">
            <w:pPr>
              <w:pStyle w:val="Other10"/>
              <w:jc w:val="center"/>
            </w:pPr>
            <w:r>
              <w:rPr>
                <w:rStyle w:val="Other1"/>
                <w:color w:val="241F21"/>
                <w:lang w:val="hu"/>
              </w:rPr>
              <w:lastRenderedPageBreak/>
              <w:t>Hűtőközeg-szivárgás észlelése</w:t>
            </w:r>
          </w:p>
        </w:tc>
        <w:tc>
          <w:tcPr>
            <w:tcW w:w="5914" w:type="dxa"/>
            <w:tcBorders>
              <w:top w:val="single" w:sz="4" w:space="0" w:color="auto"/>
              <w:left w:val="single" w:sz="4" w:space="0" w:color="auto"/>
              <w:bottom w:val="single" w:sz="4" w:space="0" w:color="auto"/>
              <w:right w:val="single" w:sz="4" w:space="0" w:color="auto"/>
            </w:tcBorders>
            <w:shd w:val="clear" w:color="auto" w:fill="auto"/>
            <w:vAlign w:val="center"/>
          </w:tcPr>
          <w:p w14:paraId="28BC90C2" w14:textId="1DE17712" w:rsidR="009232B0" w:rsidRDefault="00E1336F">
            <w:pPr>
              <w:pStyle w:val="Other10"/>
              <w:numPr>
                <w:ilvl w:val="0"/>
                <w:numId w:val="43"/>
              </w:numPr>
              <w:tabs>
                <w:tab w:val="left" w:pos="163"/>
              </w:tabs>
              <w:spacing w:line="283" w:lineRule="auto"/>
              <w:ind w:left="220" w:hanging="220"/>
            </w:pPr>
            <w:r>
              <w:rPr>
                <w:rStyle w:val="Other1"/>
                <w:color w:val="241F21"/>
                <w:lang w:val="hu"/>
              </w:rPr>
              <w:t>Ellenőrizze a</w:t>
            </w:r>
            <w:r w:rsidR="00000000">
              <w:rPr>
                <w:rStyle w:val="Other1"/>
                <w:color w:val="241F21"/>
                <w:lang w:val="hu"/>
              </w:rPr>
              <w:t xml:space="preserve"> csőcsatlakozás</w:t>
            </w:r>
            <w:r>
              <w:rPr>
                <w:rStyle w:val="Other1"/>
                <w:color w:val="241F21"/>
                <w:lang w:val="hu"/>
              </w:rPr>
              <w:t>t</w:t>
            </w:r>
            <w:r w:rsidR="00000000">
              <w:rPr>
                <w:rStyle w:val="Other1"/>
                <w:color w:val="241F21"/>
                <w:lang w:val="hu"/>
              </w:rPr>
              <w:t>, a kültéri egység két szelepének csatlakozój</w:t>
            </w:r>
            <w:r>
              <w:rPr>
                <w:rStyle w:val="Other1"/>
                <w:color w:val="241F21"/>
                <w:lang w:val="hu"/>
              </w:rPr>
              <w:t>át</w:t>
            </w:r>
            <w:r w:rsidR="00000000">
              <w:rPr>
                <w:rStyle w:val="Other1"/>
                <w:color w:val="241F21"/>
                <w:lang w:val="hu"/>
              </w:rPr>
              <w:t>, a szeleporsó</w:t>
            </w:r>
            <w:r>
              <w:rPr>
                <w:rStyle w:val="Other1"/>
                <w:color w:val="241F21"/>
                <w:lang w:val="hu"/>
              </w:rPr>
              <w:t>t</w:t>
            </w:r>
            <w:r w:rsidR="00000000">
              <w:rPr>
                <w:rStyle w:val="Other1"/>
                <w:color w:val="241F21"/>
                <w:lang w:val="hu"/>
              </w:rPr>
              <w:t>, a hegesztőnyílás</w:t>
            </w:r>
            <w:r>
              <w:rPr>
                <w:rStyle w:val="Other1"/>
                <w:color w:val="241F21"/>
                <w:lang w:val="hu"/>
              </w:rPr>
              <w:t>t</w:t>
            </w:r>
            <w:r w:rsidR="00000000">
              <w:rPr>
                <w:rStyle w:val="Other1"/>
                <w:color w:val="241F21"/>
                <w:lang w:val="hu"/>
              </w:rPr>
              <w:t xml:space="preserve"> stb., ahol szivárgás léphet fel.</w:t>
            </w:r>
          </w:p>
          <w:p w14:paraId="650A30C6" w14:textId="77777777" w:rsidR="009232B0" w:rsidRDefault="00000000">
            <w:pPr>
              <w:pStyle w:val="Other10"/>
              <w:spacing w:line="283" w:lineRule="auto"/>
              <w:jc w:val="both"/>
            </w:pPr>
            <w:r>
              <w:rPr>
                <w:rStyle w:val="Other1"/>
                <w:color w:val="241F21"/>
                <w:lang w:val="hu"/>
              </w:rPr>
              <w:t>o Habészlelési módszer:</w:t>
            </w:r>
          </w:p>
          <w:p w14:paraId="52FE1503" w14:textId="6F70E82E" w:rsidR="009232B0" w:rsidRDefault="00000000">
            <w:pPr>
              <w:pStyle w:val="Other10"/>
              <w:spacing w:line="283" w:lineRule="auto"/>
              <w:ind w:left="220"/>
            </w:pPr>
            <w:r>
              <w:rPr>
                <w:rStyle w:val="Other1"/>
                <w:color w:val="241F21"/>
                <w:lang w:val="hu"/>
              </w:rPr>
              <w:t>Egyenletesen vigyen fel szappanos vizet vagy habot azokra a részekre, ahol szivárgás léphet fel, és figyelje meg, hogy megjelennek-e buborékok, ha nem, az azt jelzi, hogy a szivárgásészlelés eredménye biztonságos</w:t>
            </w:r>
            <w:r w:rsidR="00E1336F">
              <w:rPr>
                <w:rStyle w:val="Other1"/>
                <w:color w:val="241F21"/>
                <w:lang w:val="hu"/>
              </w:rPr>
              <w:t>!</w:t>
            </w:r>
          </w:p>
          <w:p w14:paraId="7879024E" w14:textId="77777777" w:rsidR="009232B0" w:rsidRDefault="00000000">
            <w:pPr>
              <w:pStyle w:val="Other10"/>
              <w:numPr>
                <w:ilvl w:val="0"/>
                <w:numId w:val="43"/>
              </w:numPr>
              <w:tabs>
                <w:tab w:val="left" w:pos="163"/>
              </w:tabs>
              <w:spacing w:line="283" w:lineRule="auto"/>
              <w:jc w:val="both"/>
            </w:pPr>
            <w:r>
              <w:rPr>
                <w:rStyle w:val="Other1"/>
                <w:color w:val="241F21"/>
                <w:lang w:val="hu"/>
              </w:rPr>
              <w:t>Szivárgásérzékelő módszer:</w:t>
            </w:r>
          </w:p>
          <w:p w14:paraId="555A71F5" w14:textId="77777777" w:rsidR="009232B0" w:rsidRDefault="00000000">
            <w:pPr>
              <w:pStyle w:val="Other10"/>
              <w:spacing w:line="283" w:lineRule="auto"/>
              <w:ind w:left="220"/>
            </w:pPr>
            <w:r>
              <w:rPr>
                <w:rStyle w:val="Other1"/>
                <w:color w:val="241F21"/>
                <w:lang w:val="hu"/>
              </w:rPr>
              <w:t>Használjon professzionális szivárgásérzékelőt, és olvassa el a használati utasítást, vizsgálja azon a helyen, ahol szivárgás léphet fel!</w:t>
            </w:r>
          </w:p>
          <w:p w14:paraId="09D29528" w14:textId="67E84F79" w:rsidR="009232B0" w:rsidRDefault="00000000">
            <w:pPr>
              <w:pStyle w:val="Other10"/>
              <w:numPr>
                <w:ilvl w:val="0"/>
                <w:numId w:val="43"/>
              </w:numPr>
              <w:tabs>
                <w:tab w:val="left" w:pos="163"/>
              </w:tabs>
              <w:spacing w:line="283" w:lineRule="auto"/>
              <w:ind w:left="220" w:hanging="220"/>
            </w:pPr>
            <w:r>
              <w:rPr>
                <w:rStyle w:val="Other1"/>
                <w:color w:val="241F21"/>
                <w:lang w:val="hu"/>
              </w:rPr>
              <w:t>A szivárgás</w:t>
            </w:r>
            <w:r w:rsidR="00E1336F">
              <w:rPr>
                <w:rStyle w:val="Other1"/>
                <w:color w:val="241F21"/>
                <w:lang w:val="hu"/>
              </w:rPr>
              <w:t>vizsgálat</w:t>
            </w:r>
            <w:r>
              <w:rPr>
                <w:rStyle w:val="Other1"/>
                <w:color w:val="241F21"/>
                <w:lang w:val="hu"/>
              </w:rPr>
              <w:t xml:space="preserve"> időtartama minden helyzetben 3 percig vagy tovább tartson;</w:t>
            </w:r>
          </w:p>
          <w:p w14:paraId="6EB0C824" w14:textId="191106A5" w:rsidR="009232B0" w:rsidRDefault="00000000">
            <w:pPr>
              <w:pStyle w:val="Other10"/>
              <w:spacing w:line="283" w:lineRule="auto"/>
              <w:ind w:left="220"/>
            </w:pPr>
            <w:r>
              <w:rPr>
                <w:rStyle w:val="Other1"/>
                <w:color w:val="241F21"/>
                <w:lang w:val="hu"/>
              </w:rPr>
              <w:t>Ha a vizsgálat eredménye azt mutatja, hogy szivárgás van, az anyát meg kell húzni, és újra meg kell vizsgálni, amíg nincs szivárgás</w:t>
            </w:r>
            <w:r w:rsidR="00E1336F">
              <w:rPr>
                <w:rStyle w:val="Other1"/>
                <w:color w:val="241F21"/>
                <w:lang w:val="hu"/>
              </w:rPr>
              <w:t>.</w:t>
            </w:r>
          </w:p>
          <w:p w14:paraId="0EFAF827" w14:textId="77777777" w:rsidR="009232B0" w:rsidRDefault="00000000">
            <w:pPr>
              <w:pStyle w:val="Other10"/>
              <w:spacing w:line="283" w:lineRule="auto"/>
              <w:ind w:left="220"/>
            </w:pPr>
            <w:r>
              <w:rPr>
                <w:rStyle w:val="Other1"/>
                <w:color w:val="241F21"/>
                <w:lang w:val="hu"/>
              </w:rPr>
              <w:t>A szivárgásérzékelés után a beltéri egység szabadon lévő csőcsatlakozóját tekerje be hőszigetelő anyaggal, és tekerje be szigetelőszalaggal!</w:t>
            </w:r>
          </w:p>
        </w:tc>
      </w:tr>
    </w:tbl>
    <w:p w14:paraId="48EA5D1C" w14:textId="77777777" w:rsidR="009232B0" w:rsidRDefault="00000000">
      <w:pPr>
        <w:pStyle w:val="Heading410"/>
        <w:keepNext/>
        <w:keepLines/>
        <w:spacing w:line="214" w:lineRule="auto"/>
      </w:pPr>
      <w:bookmarkStart w:id="89" w:name="_Toc256000047"/>
      <w:bookmarkStart w:id="90" w:name="bookmark93"/>
      <w:r>
        <w:rPr>
          <w:rStyle w:val="Heading41"/>
          <w:b/>
          <w:bCs/>
          <w:u w:val="single"/>
          <w:lang w:val="hu"/>
        </w:rPr>
        <w:t>Próbaüzemre vonatkozó utasítások</w:t>
      </w:r>
      <w:bookmarkEnd w:id="89"/>
      <w:bookmarkEnd w:id="90"/>
    </w:p>
    <w:p w14:paraId="6202CEB7" w14:textId="77777777" w:rsidR="009232B0" w:rsidRDefault="00000000">
      <w:pPr>
        <w:pStyle w:val="Bodytext10"/>
        <w:numPr>
          <w:ilvl w:val="0"/>
          <w:numId w:val="44"/>
        </w:numPr>
        <w:tabs>
          <w:tab w:val="left" w:pos="306"/>
        </w:tabs>
      </w:pPr>
      <w:r>
        <w:rPr>
          <w:rStyle w:val="Bodytext1"/>
          <w:color w:val="241F21"/>
          <w:lang w:val="hu"/>
        </w:rPr>
        <w:t>Kapcsolja be az áramellátást!</w:t>
      </w:r>
    </w:p>
    <w:p w14:paraId="20C130A1" w14:textId="77777777" w:rsidR="009232B0" w:rsidRDefault="00000000">
      <w:pPr>
        <w:pStyle w:val="Bodytext10"/>
        <w:numPr>
          <w:ilvl w:val="0"/>
          <w:numId w:val="44"/>
        </w:numPr>
        <w:tabs>
          <w:tab w:val="left" w:pos="315"/>
        </w:tabs>
      </w:pPr>
      <w:r>
        <w:rPr>
          <w:rStyle w:val="Bodytext1"/>
          <w:color w:val="241F21"/>
          <w:lang w:val="hu"/>
        </w:rPr>
        <w:t>Nyomja meg az ON/OFF (BE/KI) gombot a távirányítón a légkondicionáló bekapcsolásához!</w:t>
      </w:r>
    </w:p>
    <w:p w14:paraId="2E73446A" w14:textId="77777777" w:rsidR="009232B0" w:rsidRDefault="00000000">
      <w:pPr>
        <w:pStyle w:val="Bodytext10"/>
        <w:numPr>
          <w:ilvl w:val="0"/>
          <w:numId w:val="44"/>
        </w:numPr>
        <w:tabs>
          <w:tab w:val="left" w:pos="315"/>
        </w:tabs>
      </w:pPr>
      <w:r>
        <w:rPr>
          <w:rStyle w:val="Bodytext1"/>
          <w:color w:val="241F21"/>
          <w:lang w:val="hu"/>
        </w:rPr>
        <w:t xml:space="preserve">Nyomja meg a </w:t>
      </w:r>
      <w:proofErr w:type="spellStart"/>
      <w:r>
        <w:rPr>
          <w:rStyle w:val="Bodytext1"/>
          <w:color w:val="241F21"/>
          <w:lang w:val="hu"/>
        </w:rPr>
        <w:t>Mode</w:t>
      </w:r>
      <w:proofErr w:type="spellEnd"/>
      <w:r>
        <w:rPr>
          <w:rStyle w:val="Bodytext1"/>
          <w:color w:val="241F21"/>
          <w:lang w:val="hu"/>
        </w:rPr>
        <w:t xml:space="preserve"> (Mód) gombot a COOL (HŰTÉS) és HEAT (FŰTÉS) üzemmódok közötti váltáshoz.</w:t>
      </w:r>
    </w:p>
    <w:p w14:paraId="17146BA1" w14:textId="77777777" w:rsidR="009232B0" w:rsidRDefault="00000000">
      <w:pPr>
        <w:pStyle w:val="Bodytext10"/>
        <w:ind w:firstLine="180"/>
      </w:pPr>
      <w:r>
        <w:rPr>
          <w:rStyle w:val="Bodytext1"/>
          <w:color w:val="241F21"/>
          <w:lang w:val="hu"/>
        </w:rPr>
        <w:t>Mindegyik üzemmódban az alábbiak szerint állítsa be:</w:t>
      </w:r>
    </w:p>
    <w:p w14:paraId="0571C028" w14:textId="77777777" w:rsidR="009232B0" w:rsidRDefault="00000000">
      <w:pPr>
        <w:pStyle w:val="Bodytext10"/>
        <w:ind w:firstLine="180"/>
      </w:pPr>
      <w:r>
        <w:rPr>
          <w:rStyle w:val="Bodytext1"/>
          <w:color w:val="241F21"/>
          <w:lang w:val="hu"/>
        </w:rPr>
        <w:t>COOL (HŰTÉS) – A legalacsonyabb hőmérsékletet</w:t>
      </w:r>
    </w:p>
    <w:p w14:paraId="77E568A3" w14:textId="77777777" w:rsidR="009232B0" w:rsidRDefault="00000000">
      <w:pPr>
        <w:pStyle w:val="Bodytext10"/>
        <w:ind w:firstLine="180"/>
      </w:pPr>
      <w:r>
        <w:rPr>
          <w:rStyle w:val="Bodytext1"/>
          <w:color w:val="241F21"/>
          <w:lang w:val="hu"/>
        </w:rPr>
        <w:t>HEAT (FŰTÉS) – A legmagasabb hőmérsékletet</w:t>
      </w:r>
    </w:p>
    <w:p w14:paraId="36EC3891" w14:textId="77777777" w:rsidR="009232B0" w:rsidRDefault="00000000">
      <w:pPr>
        <w:pStyle w:val="Bodytext10"/>
        <w:numPr>
          <w:ilvl w:val="0"/>
          <w:numId w:val="44"/>
        </w:numPr>
        <w:tabs>
          <w:tab w:val="left" w:pos="320"/>
        </w:tabs>
        <w:ind w:left="180" w:hanging="180"/>
      </w:pPr>
      <w:r>
        <w:rPr>
          <w:rStyle w:val="Bodytext1"/>
          <w:color w:val="241F21"/>
          <w:lang w:val="hu"/>
        </w:rPr>
        <w:t>Futtassa körülbelül 8 percig minden üzemmódot, és ellenőrizze, hogy minden funkció megfelelően fut-e, és reagál-e a távirányítóra! A funkciókat az alábbi módon ellenőrizze:</w:t>
      </w:r>
    </w:p>
    <w:p w14:paraId="1F42D630" w14:textId="77777777" w:rsidR="009232B0" w:rsidRDefault="00000000">
      <w:pPr>
        <w:pStyle w:val="Bodytext10"/>
        <w:numPr>
          <w:ilvl w:val="1"/>
          <w:numId w:val="44"/>
        </w:numPr>
        <w:tabs>
          <w:tab w:val="left" w:pos="596"/>
        </w:tabs>
        <w:ind w:firstLine="180"/>
        <w:jc w:val="both"/>
      </w:pPr>
      <w:r>
        <w:rPr>
          <w:rStyle w:val="Bodytext1"/>
          <w:color w:val="241F21"/>
          <w:lang w:val="hu"/>
        </w:rPr>
        <w:t>Hogy a kilépő levegő hőmérséklete reagál-e a hűtés és fűtés üzemmódra</w:t>
      </w:r>
    </w:p>
    <w:p w14:paraId="621FBC2A" w14:textId="77777777" w:rsidR="009232B0" w:rsidRDefault="00000000">
      <w:pPr>
        <w:pStyle w:val="Bodytext10"/>
        <w:numPr>
          <w:ilvl w:val="1"/>
          <w:numId w:val="44"/>
        </w:numPr>
        <w:tabs>
          <w:tab w:val="left" w:pos="596"/>
        </w:tabs>
        <w:ind w:firstLine="180"/>
        <w:jc w:val="both"/>
      </w:pPr>
      <w:r>
        <w:rPr>
          <w:rStyle w:val="Bodytext1"/>
          <w:color w:val="241F21"/>
          <w:lang w:val="hu"/>
        </w:rPr>
        <w:t>Hogy a víz megfelelően folyik-e le a leeresztő tömlőből</w:t>
      </w:r>
    </w:p>
    <w:p w14:paraId="76827118" w14:textId="77777777" w:rsidR="009232B0" w:rsidRDefault="00000000">
      <w:pPr>
        <w:pStyle w:val="Bodytext10"/>
        <w:numPr>
          <w:ilvl w:val="1"/>
          <w:numId w:val="44"/>
        </w:numPr>
        <w:tabs>
          <w:tab w:val="left" w:pos="596"/>
        </w:tabs>
        <w:ind w:firstLine="180"/>
        <w:jc w:val="both"/>
      </w:pPr>
      <w:r>
        <w:rPr>
          <w:rStyle w:val="Bodytext1"/>
          <w:color w:val="241F21"/>
          <w:lang w:val="hu"/>
        </w:rPr>
        <w:t>Hogy a vízszintes és függőleges terelők (opcionális) megfelelően forognak-e</w:t>
      </w:r>
    </w:p>
    <w:p w14:paraId="05399DC2" w14:textId="77777777" w:rsidR="009232B0" w:rsidRDefault="00000000">
      <w:pPr>
        <w:pStyle w:val="Bodytext10"/>
        <w:numPr>
          <w:ilvl w:val="0"/>
          <w:numId w:val="44"/>
        </w:numPr>
        <w:tabs>
          <w:tab w:val="left" w:pos="315"/>
        </w:tabs>
        <w:ind w:left="180" w:hanging="180"/>
      </w:pPr>
      <w:r>
        <w:rPr>
          <w:rStyle w:val="Bodytext1"/>
          <w:color w:val="241F21"/>
          <w:lang w:val="hu"/>
        </w:rPr>
        <w:t>Figyelje meg a légkondicionáló próbaüzemi állapotát legalább 30 percig!</w:t>
      </w:r>
    </w:p>
    <w:p w14:paraId="0E65CEA8" w14:textId="77777777" w:rsidR="009232B0" w:rsidRDefault="00000000">
      <w:pPr>
        <w:pStyle w:val="Bodytext10"/>
        <w:numPr>
          <w:ilvl w:val="0"/>
          <w:numId w:val="44"/>
        </w:numPr>
        <w:tabs>
          <w:tab w:val="left" w:pos="315"/>
        </w:tabs>
        <w:ind w:left="180" w:hanging="180"/>
      </w:pPr>
      <w:r>
        <w:rPr>
          <w:rStyle w:val="Bodytext1"/>
          <w:color w:val="241F21"/>
          <w:lang w:val="hu"/>
        </w:rPr>
        <w:t>A sikeres próbaüzem után állítsa vissza a normál beállítást, és nyomja meg a távirányító ON/OFF (BE/KI) gombját az egység kikapcsolásához!</w:t>
      </w:r>
    </w:p>
    <w:p w14:paraId="72B5B8D4" w14:textId="17AC7972" w:rsidR="009232B0" w:rsidRDefault="00000000">
      <w:pPr>
        <w:pStyle w:val="Bodytext10"/>
        <w:numPr>
          <w:ilvl w:val="0"/>
          <w:numId w:val="44"/>
        </w:numPr>
        <w:tabs>
          <w:tab w:val="left" w:pos="315"/>
        </w:tabs>
        <w:spacing w:after="200"/>
        <w:ind w:left="180" w:hanging="180"/>
      </w:pPr>
      <w:r>
        <w:rPr>
          <w:rStyle w:val="Bodytext1"/>
          <w:color w:val="241F21"/>
          <w:lang w:val="hu"/>
        </w:rPr>
        <w:t>Tájékoztassa a felhasználót, hogy használat előtt figyelmesen olvassa el ezt a kézikönyvet, és mutassa be a felhasználónak a légkondicionáló használatát, közölje a szervizhez és karbantartáshoz</w:t>
      </w:r>
      <w:r w:rsidR="00B4037D">
        <w:rPr>
          <w:rStyle w:val="Bodytext1"/>
          <w:color w:val="241F21"/>
          <w:lang w:val="hu"/>
        </w:rPr>
        <w:t>,</w:t>
      </w:r>
      <w:r>
        <w:rPr>
          <w:rStyle w:val="Bodytext1"/>
          <w:color w:val="241F21"/>
          <w:lang w:val="hu"/>
        </w:rPr>
        <w:t xml:space="preserve"> valamint a tartozékok tárolásához szükséges ismereteket!</w:t>
      </w:r>
    </w:p>
    <w:p w14:paraId="408086E4" w14:textId="77777777" w:rsidR="009232B0" w:rsidRDefault="00000000">
      <w:pPr>
        <w:pStyle w:val="Bodytext10"/>
      </w:pPr>
      <w:r>
        <w:rPr>
          <w:rStyle w:val="Bodytext1"/>
          <w:b/>
          <w:bCs/>
          <w:color w:val="241F21"/>
          <w:lang w:val="hu"/>
        </w:rPr>
        <w:t>Megjegyzés:</w:t>
      </w:r>
    </w:p>
    <w:p w14:paraId="1DC3A5A2" w14:textId="77777777" w:rsidR="009232B0" w:rsidRDefault="00000000">
      <w:pPr>
        <w:pStyle w:val="Bodytext10"/>
        <w:spacing w:after="100"/>
        <w:sectPr w:rsidR="009232B0">
          <w:headerReference w:type="default" r:id="rId83"/>
          <w:footerReference w:type="default" r:id="rId84"/>
          <w:pgSz w:w="8400" w:h="11900"/>
          <w:pgMar w:top="875" w:right="361" w:bottom="1376" w:left="565" w:header="0" w:footer="3" w:gutter="0"/>
          <w:cols w:space="720"/>
          <w:noEndnote/>
          <w:docGrid w:linePitch="360"/>
        </w:sectPr>
      </w:pPr>
      <w:r>
        <w:rPr>
          <w:rStyle w:val="Bodytext1"/>
          <w:color w:val="241F21"/>
          <w:lang w:val="hu"/>
        </w:rPr>
        <w:t xml:space="preserve">Ha a környezeti hőmérséklet meghaladja a tartományt, olvassa el a HASZNÁLATI UTASÍTÁS részt, és ha nem tudja futtatni a COOL (HŰTÉS) vagy HEAT (FŰTÉS) üzemmódot, emelje fel az előlapot, és nyomja </w:t>
      </w:r>
      <w:r>
        <w:rPr>
          <w:rStyle w:val="Bodytext1"/>
          <w:color w:val="241F21"/>
          <w:lang w:val="hu"/>
        </w:rPr>
        <w:lastRenderedPageBreak/>
        <w:t>meg a vészhelyzeti gombot a COOL (HŰTÉS) és HEAT (FŰTÉS) üzemmód futtatásához!</w:t>
      </w:r>
    </w:p>
    <w:p w14:paraId="75B5F24B" w14:textId="77777777" w:rsidR="009232B0" w:rsidRDefault="00000000">
      <w:pPr>
        <w:pStyle w:val="Other10"/>
        <w:pBdr>
          <w:top w:val="single" w:sz="0" w:space="0" w:color="4E4A49"/>
          <w:left w:val="single" w:sz="0" w:space="0" w:color="4E4A49"/>
          <w:bottom w:val="single" w:sz="0" w:space="4" w:color="4E4A49"/>
          <w:right w:val="single" w:sz="0" w:space="0" w:color="4E4A49"/>
        </w:pBdr>
        <w:shd w:val="clear" w:color="auto" w:fill="4E4A49"/>
        <w:spacing w:after="278"/>
        <w:rPr>
          <w:sz w:val="28"/>
          <w:szCs w:val="28"/>
        </w:rPr>
      </w:pPr>
      <w:r>
        <w:rPr>
          <w:rStyle w:val="Other1"/>
          <w:b/>
          <w:bCs/>
          <w:color w:val="FFFFFF"/>
          <w:sz w:val="28"/>
          <w:szCs w:val="28"/>
          <w:lang w:val="hu"/>
        </w:rPr>
        <w:lastRenderedPageBreak/>
        <w:t>KARBANTARTÁS</w:t>
      </w:r>
    </w:p>
    <w:p w14:paraId="601D1B29" w14:textId="77777777" w:rsidR="009232B0" w:rsidRDefault="00000000">
      <w:pPr>
        <w:pStyle w:val="Bodytext20"/>
        <w:numPr>
          <w:ilvl w:val="0"/>
          <w:numId w:val="45"/>
        </w:numPr>
        <w:tabs>
          <w:tab w:val="left" w:pos="1393"/>
        </w:tabs>
        <w:spacing w:line="271" w:lineRule="auto"/>
        <w:ind w:left="1280" w:hanging="140"/>
      </w:pPr>
      <w:r>
        <w:rPr>
          <w:rStyle w:val="Bodytext2"/>
          <w:lang w:val="hu"/>
        </w:rPr>
        <w:t>Tisztításkor le kell állítani a gépet, és több mint 5 percre meg kell szakítani az áramellátást.</w:t>
      </w:r>
    </w:p>
    <w:p w14:paraId="57A7CDBC" w14:textId="77777777" w:rsidR="009232B0" w:rsidRDefault="00000000">
      <w:pPr>
        <w:pStyle w:val="Bodytext20"/>
        <w:numPr>
          <w:ilvl w:val="0"/>
          <w:numId w:val="45"/>
        </w:numPr>
        <w:tabs>
          <w:tab w:val="left" w:pos="1393"/>
        </w:tabs>
        <w:spacing w:line="271" w:lineRule="auto"/>
        <w:ind w:left="1140" w:firstLine="0"/>
      </w:pPr>
      <w:r>
        <w:rPr>
          <w:rStyle w:val="Bodytext2"/>
          <w:lang w:val="hu"/>
        </w:rPr>
        <w:t>A klímaberendezést semmilyen körülmények között sem szabad vízzel öblíteni.</w:t>
      </w:r>
    </w:p>
    <w:p w14:paraId="5B8C76F8" w14:textId="4EBBCA1A" w:rsidR="009232B0" w:rsidRDefault="00000000">
      <w:pPr>
        <w:pStyle w:val="Bodytext20"/>
        <w:numPr>
          <w:ilvl w:val="0"/>
          <w:numId w:val="45"/>
        </w:numPr>
        <w:tabs>
          <w:tab w:val="left" w:pos="253"/>
        </w:tabs>
        <w:spacing w:line="271" w:lineRule="auto"/>
        <w:ind w:left="0" w:firstLine="0"/>
      </w:pPr>
      <w:r>
        <w:rPr>
          <w:noProof/>
        </w:rPr>
        <mc:AlternateContent>
          <mc:Choice Requires="wps">
            <w:drawing>
              <wp:anchor distT="0" distB="0" distL="88900" distR="88900" simplePos="0" relativeHeight="251777024" behindDoc="0" locked="0" layoutInCell="1" allowOverlap="1" wp14:anchorId="6D5F7603" wp14:editId="023F53D8">
                <wp:simplePos x="0" y="0"/>
                <wp:positionH relativeFrom="page">
                  <wp:posOffset>567055</wp:posOffset>
                </wp:positionH>
                <wp:positionV relativeFrom="paragraph">
                  <wp:posOffset>38100</wp:posOffset>
                </wp:positionV>
                <wp:extent cx="417830" cy="298450"/>
                <wp:effectExtent l="0" t="0" r="0" b="0"/>
                <wp:wrapSquare wrapText="right"/>
                <wp:docPr id="270" name="Shape 270"/>
                <wp:cNvGraphicFramePr/>
                <a:graphic xmlns:a="http://schemas.openxmlformats.org/drawingml/2006/main">
                  <a:graphicData uri="http://schemas.microsoft.com/office/word/2010/wordprocessingShape">
                    <wps:wsp>
                      <wps:cNvSpPr txBox="1"/>
                      <wps:spPr>
                        <a:xfrm>
                          <a:off x="0" y="0"/>
                          <a:ext cx="417830" cy="298450"/>
                        </a:xfrm>
                        <a:prstGeom prst="rect">
                          <a:avLst/>
                        </a:prstGeom>
                        <a:noFill/>
                      </wps:spPr>
                      <wps:txbx>
                        <w:txbxContent>
                          <w:p w14:paraId="65F22793" w14:textId="69B67F0F" w:rsidR="009232B0" w:rsidRDefault="00000000">
                            <w:pPr>
                              <w:pStyle w:val="Bodytext10"/>
                              <w:spacing w:line="202" w:lineRule="auto"/>
                              <w:jc w:val="center"/>
                            </w:pPr>
                            <w:r>
                              <w:rPr>
                                <w:rStyle w:val="Bodytext1"/>
                                <w:b/>
                                <w:bCs/>
                                <w:lang w:val="hu"/>
                              </w:rPr>
                              <w:t>Figyelmeztetés</w:t>
                            </w:r>
                          </w:p>
                        </w:txbxContent>
                      </wps:txbx>
                      <wps:bodyPr lIns="0" tIns="0" rIns="0" bIns="0"/>
                    </wps:wsp>
                  </a:graphicData>
                </a:graphic>
              </wp:anchor>
            </w:drawing>
          </mc:Choice>
          <mc:Fallback>
            <w:pict>
              <v:shape w14:anchorId="6D5F7603" id="Shape 270" o:spid="_x0000_s1091" type="#_x0000_t202" style="position:absolute;left:0;text-align:left;margin-left:44.65pt;margin-top:3pt;width:32.9pt;height:23.5pt;z-index:251777024;visibility:visible;mso-wrap-style:square;mso-wrap-distance-left:7pt;mso-wrap-distance-top:0;mso-wrap-distance-right: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" filled="f" stroked="f">
                <v:textbox inset="0,0,0,0">
                  <w:txbxContent>
                    <w:p w14:paraId="65F22793" w14:textId="69B67F0F" w:rsidR="009232B0" w:rsidRDefault="00000000">
                      <w:pPr>
                        <w:pStyle w:val="Bodytext10"/>
                        <w:spacing w:line="202" w:lineRule="auto"/>
                        <w:jc w:val="center"/>
                      </w:pPr>
                      <w:r>
                        <w:rPr>
                          <w:rStyle w:val="Bodytext1"/>
                          <w:b/>
                          <w:bCs/>
                          <w:lang w:val="hu"/>
                        </w:rPr>
                        <w:t>Figyelmeztetés</w:t>
                      </w:r>
                    </w:p>
                  </w:txbxContent>
                </v:textbox>
                <w10:wrap type="square" side="right" anchorx="page"/>
              </v:shape>
            </w:pict>
          </mc:Fallback>
        </mc:AlternateContent>
      </w:r>
      <w:r>
        <w:rPr>
          <w:rStyle w:val="Bodytext2"/>
          <w:lang w:val="hu"/>
        </w:rPr>
        <w:t>Az illékony folyadékok (pl. hígító vagy benzin) károsítják a légkondicionálót, ezért csak puha, száraz ruhát vagy semleges tisztítószerbe mártott nedves ruhát használjon a légkondicionáló tisztításához!</w:t>
      </w:r>
    </w:p>
    <w:p w14:paraId="36BCE17C" w14:textId="77777777" w:rsidR="009232B0" w:rsidRDefault="00000000">
      <w:pPr>
        <w:pStyle w:val="Bodytext20"/>
        <w:numPr>
          <w:ilvl w:val="0"/>
          <w:numId w:val="45"/>
        </w:numPr>
        <w:tabs>
          <w:tab w:val="left" w:pos="253"/>
        </w:tabs>
        <w:spacing w:line="271" w:lineRule="auto"/>
        <w:ind w:left="1280" w:hanging="1280"/>
      </w:pPr>
      <w:r>
        <w:rPr>
          <w:rStyle w:val="Bodytext2"/>
          <w:lang w:val="hu"/>
        </w:rPr>
        <w:t>Ügyeljen a szűrő rendszeres tisztítására, hogy ne lepje be por, ami befolyásolja a szűrő szűrőhatását! Ha a működési környezet poros, a tisztítás gyakoriságát megfelelően növelni kell.</w:t>
      </w:r>
    </w:p>
    <w:p w14:paraId="07232047" w14:textId="77777777" w:rsidR="009232B0" w:rsidRDefault="00000000">
      <w:pPr>
        <w:pStyle w:val="Bodytext20"/>
        <w:numPr>
          <w:ilvl w:val="0"/>
          <w:numId w:val="45"/>
        </w:numPr>
        <w:tabs>
          <w:tab w:val="left" w:pos="1402"/>
        </w:tabs>
        <w:spacing w:line="271" w:lineRule="auto"/>
        <w:ind w:left="1140" w:firstLine="0"/>
      </w:pPr>
      <w:r>
        <w:rPr>
          <w:rStyle w:val="Bodytext2"/>
          <w:lang w:val="hu"/>
        </w:rPr>
        <w:t>A szűrő eltávolítása után ne érintse meg a beltéri egység bordáit, hogy elkerülje a karcolódást!</w:t>
      </w:r>
    </w:p>
    <w:p w14:paraId="6999E92E" w14:textId="78C7DEA7" w:rsidR="009232B0" w:rsidRDefault="00000000">
      <w:pPr>
        <w:spacing w:line="1" w:lineRule="exact"/>
        <w:sectPr w:rsidR="009232B0">
          <w:headerReference w:type="default" r:id="rId85"/>
          <w:footerReference w:type="default" r:id="rId86"/>
          <w:headerReference w:type="first" r:id="rId87"/>
          <w:footerReference w:type="first" r:id="rId88"/>
          <w:pgSz w:w="8400" w:h="11900"/>
          <w:pgMar w:top="478" w:right="475" w:bottom="1387" w:left="590" w:header="0" w:footer="3" w:gutter="0"/>
          <w:cols w:space="720"/>
          <w:noEndnote/>
          <w:titlePg/>
          <w:docGrid w:linePitch="360"/>
        </w:sectPr>
      </w:pPr>
      <w:r>
        <w:rPr>
          <w:noProof/>
        </w:rPr>
        <mc:AlternateContent>
          <mc:Choice Requires="wps">
            <w:drawing>
              <wp:anchor distT="318770" distB="338455" distL="0" distR="0" simplePos="0" relativeHeight="251779072" behindDoc="0" locked="0" layoutInCell="1" allowOverlap="1" wp14:anchorId="52803798" wp14:editId="1ED32582">
                <wp:simplePos x="0" y="0"/>
                <wp:positionH relativeFrom="page">
                  <wp:posOffset>554990</wp:posOffset>
                </wp:positionH>
                <wp:positionV relativeFrom="paragraph">
                  <wp:posOffset>318770</wp:posOffset>
                </wp:positionV>
                <wp:extent cx="396240" cy="311150"/>
                <wp:effectExtent l="0" t="0" r="0" b="0"/>
                <wp:wrapTopAndBottom/>
                <wp:docPr id="278" name="Shape 278"/>
                <wp:cNvGraphicFramePr/>
                <a:graphic xmlns:a="http://schemas.openxmlformats.org/drawingml/2006/main">
                  <a:graphicData uri="http://schemas.microsoft.com/office/word/2010/wordprocessingShape">
                    <wps:wsp>
                      <wps:cNvSpPr txBox="1"/>
                      <wps:spPr>
                        <a:xfrm>
                          <a:off x="0" y="0"/>
                          <a:ext cx="396240" cy="311150"/>
                        </a:xfrm>
                        <a:prstGeom prst="rect">
                          <a:avLst/>
                        </a:prstGeom>
                        <a:noFill/>
                      </wps:spPr>
                      <wps:txbx>
                        <w:txbxContent>
                          <w:p w14:paraId="1343A7F6" w14:textId="77777777" w:rsidR="009232B0" w:rsidRDefault="00000000">
                            <w:pPr>
                              <w:pStyle w:val="Bodytext10"/>
                              <w:jc w:val="center"/>
                            </w:pPr>
                            <w:r>
                              <w:rPr>
                                <w:rStyle w:val="Bodytext1"/>
                                <w:b/>
                                <w:bCs/>
                                <w:lang w:val="hu"/>
                              </w:rPr>
                              <w:t xml:space="preserve">Tisztítsa meg </w:t>
                            </w:r>
                            <w:r>
                              <w:rPr>
                                <w:rStyle w:val="Bodytext1"/>
                                <w:b/>
                                <w:bCs/>
                                <w:lang w:val="hu"/>
                              </w:rPr>
                              <w:br/>
                              <w:t>az egységet!</w:t>
                            </w:r>
                          </w:p>
                        </w:txbxContent>
                      </wps:txbx>
                      <wps:bodyPr lIns="0" tIns="0" rIns="0" bIns="0"/>
                    </wps:wsp>
                  </a:graphicData>
                </a:graphic>
              </wp:anchor>
            </w:drawing>
          </mc:Choice>
          <mc:Fallback>
            <w:pict>
              <v:shape w14:anchorId="52803798" id="Shape 278" o:spid="_x0000_s1092" type="#_x0000_t202" style="position:absolute;margin-left:43.7pt;margin-top:25.1pt;width:31.2pt;height:24.5pt;z-index:251779072;visibility:visible;mso-wrap-style:square;mso-wrap-distance-left:0;mso-wrap-distance-top:25.1pt;mso-wrap-distance-right:0;mso-wrap-distance-bottom:26.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" filled="f" stroked="f">
                <v:textbox inset="0,0,0,0">
                  <w:txbxContent>
                    <w:p w14:paraId="1343A7F6" w14:textId="77777777" w:rsidR="009232B0" w:rsidRDefault="00000000">
                      <w:pPr>
                        <w:pStyle w:val="Bodytext10"/>
                        <w:jc w:val="center"/>
                      </w:pPr>
                      <w:r>
                        <w:rPr>
                          <w:rStyle w:val="Bodytext1"/>
                          <w:b/>
                          <w:bCs/>
                          <w:lang w:val="hu"/>
                        </w:rPr>
                        <w:t xml:space="preserve">Tisztítsa meg </w:t>
                      </w:r>
                      <w:r>
                        <w:rPr>
                          <w:rStyle w:val="Bodytext1"/>
                          <w:b/>
                          <w:bCs/>
                          <w:lang w:val="hu"/>
                        </w:rPr>
                        <w:br/>
                        <w:t>az egységet!</w:t>
                      </w:r>
                    </w:p>
                  </w:txbxContent>
                </v:textbox>
                <w10:wrap type="topAndBottom" anchorx="page"/>
              </v:shape>
            </w:pict>
          </mc:Fallback>
        </mc:AlternateContent>
      </w:r>
      <w:r>
        <w:rPr>
          <w:noProof/>
        </w:rPr>
        <w:drawing>
          <wp:anchor distT="127000" distB="170815" distL="0" distR="0" simplePos="0" relativeHeight="251780096" behindDoc="0" locked="0" layoutInCell="1" allowOverlap="1" wp14:anchorId="3C2691DA" wp14:editId="2EB63CFA">
            <wp:simplePos x="0" y="0"/>
            <wp:positionH relativeFrom="page">
              <wp:posOffset>1545590</wp:posOffset>
            </wp:positionH>
            <wp:positionV relativeFrom="paragraph">
              <wp:posOffset>127000</wp:posOffset>
            </wp:positionV>
            <wp:extent cx="2914015" cy="670560"/>
            <wp:effectExtent l="0" t="0" r="0" b="0"/>
            <wp:wrapTopAndBottom/>
            <wp:docPr id="280" name="Shape 280"/>
            <wp:cNvGraphicFramePr/>
            <a:graphic xmlns:a="http://schemas.openxmlformats.org/drawingml/2006/main">
              <a:graphicData uri="http://schemas.openxmlformats.org/drawingml/2006/picture">
                <pic:pic xmlns:pic="http://schemas.openxmlformats.org/drawingml/2006/picture">
                  <pic:nvPicPr>
                    <pic:cNvPr id="281" name="Picture box 281"/>
                    <pic:cNvPicPr/>
                  </pic:nvPicPr>
                  <pic:blipFill>
                    <a:blip r:embed="rId89"/>
                    <a:stretch>
                      <a:fillRect/>
                    </a:stretch>
                  </pic:blipFill>
                  <pic:spPr>
                    <a:xfrm>
                      <a:off x="0" y="0"/>
                      <a:ext cx="2914015" cy="670560"/>
                    </a:xfrm>
                    <a:prstGeom prst="rect">
                      <a:avLst/>
                    </a:prstGeom>
                  </pic:spPr>
                </pic:pic>
              </a:graphicData>
            </a:graphic>
          </wp:anchor>
        </w:drawing>
      </w:r>
      <w:r>
        <w:rPr>
          <w:noProof/>
        </w:rPr>
        <mc:AlternateContent>
          <mc:Choice Requires="wps">
            <w:drawing>
              <wp:anchor distT="0" distB="0" distL="0" distR="0" simplePos="0" relativeHeight="251854848" behindDoc="0" locked="0" layoutInCell="1" allowOverlap="1" wp14:anchorId="204E0210" wp14:editId="6BB1DEFA">
                <wp:simplePos x="0" y="0"/>
                <wp:positionH relativeFrom="page">
                  <wp:posOffset>2173605</wp:posOffset>
                </wp:positionH>
                <wp:positionV relativeFrom="paragraph">
                  <wp:posOffset>797560</wp:posOffset>
                </wp:positionV>
                <wp:extent cx="1877695" cy="170815"/>
                <wp:effectExtent l="0" t="0" r="0" b="0"/>
                <wp:wrapNone/>
                <wp:docPr id="282" name="Shape 282"/>
                <wp:cNvGraphicFramePr/>
                <a:graphic xmlns:a="http://schemas.openxmlformats.org/drawingml/2006/main">
                  <a:graphicData uri="http://schemas.microsoft.com/office/word/2010/wordprocessingShape">
                    <wps:wsp>
                      <wps:cNvSpPr txBox="1"/>
                      <wps:spPr>
                        <a:xfrm>
                          <a:off x="0" y="0"/>
                          <a:ext cx="1877695" cy="170815"/>
                        </a:xfrm>
                        <a:prstGeom prst="rect">
                          <a:avLst/>
                        </a:prstGeom>
                        <a:noFill/>
                      </wps:spPr>
                      <wps:txbx>
                        <w:txbxContent>
                          <w:p w14:paraId="0281C472" w14:textId="77777777" w:rsidR="009232B0" w:rsidRDefault="00000000">
                            <w:pPr>
                              <w:pStyle w:val="Picturecaption10"/>
                              <w:jc w:val="center"/>
                              <w:rPr>
                                <w:sz w:val="16"/>
                                <w:szCs w:val="16"/>
                              </w:rPr>
                            </w:pPr>
                            <w:r>
                              <w:rPr>
                                <w:rStyle w:val="Picturecaption1"/>
                                <w:color w:val="241F21"/>
                                <w:sz w:val="16"/>
                                <w:szCs w:val="16"/>
                                <w:lang w:val="hu"/>
                              </w:rPr>
                              <w:t>Csavarja szárazra, finoman törölje le az egység felületét!</w:t>
                            </w:r>
                          </w:p>
                        </w:txbxContent>
                      </wps:txbx>
                      <wps:bodyPr lIns="0" tIns="0" rIns="0" bIns="0"/>
                    </wps:wsp>
                  </a:graphicData>
                </a:graphic>
              </wp:anchor>
            </w:drawing>
          </mc:Choice>
          <mc:Fallback>
            <w:pict>
              <v:shape w14:anchorId="204E0210" id="Shape 282" o:spid="_x0000_s1093" type="#_x0000_t202" style="position:absolute;margin-left:171.15pt;margin-top:62.8pt;width:147.85pt;height:13.45pt;z-index:25185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" filled="f" stroked="f">
                <v:textbox inset="0,0,0,0">
                  <w:txbxContent>
                    <w:p w14:paraId="0281C472" w14:textId="77777777" w:rsidR="009232B0" w:rsidRDefault="00000000">
                      <w:pPr>
                        <w:pStyle w:val="Picturecaption10"/>
                        <w:jc w:val="center"/>
                        <w:rPr>
                          <w:sz w:val="16"/>
                          <w:szCs w:val="16"/>
                        </w:rPr>
                      </w:pPr>
                      <w:r>
                        <w:rPr>
                          <w:rStyle w:val="Picturecaption1"/>
                          <w:color w:val="241F21"/>
                          <w:sz w:val="16"/>
                          <w:szCs w:val="16"/>
                          <w:lang w:val="hu"/>
                        </w:rPr>
                        <w:t>Csavarja szárazra, finoman törölje le az egység felületét!</w:t>
                      </w:r>
                    </w:p>
                  </w:txbxContent>
                </v:textbox>
                <w10:wrap anchorx="page"/>
              </v:shape>
            </w:pict>
          </mc:Fallback>
        </mc:AlternateContent>
      </w:r>
    </w:p>
    <w:p w14:paraId="50937C0D" w14:textId="2DE82B95" w:rsidR="009232B0" w:rsidRDefault="00B4037D">
      <w:pPr>
        <w:spacing w:line="51" w:lineRule="exact"/>
        <w:rPr>
          <w:sz w:val="4"/>
          <w:szCs w:val="4"/>
        </w:rPr>
      </w:pPr>
      <w:r>
        <w:rPr>
          <w:noProof/>
        </w:rPr>
        <mc:AlternateContent>
          <mc:Choice Requires="wps">
            <w:drawing>
              <wp:anchor distT="212090" distB="530225" distL="0" distR="0" simplePos="0" relativeHeight="251782144" behindDoc="0" locked="0" layoutInCell="1" allowOverlap="1" wp14:anchorId="21C3FB62" wp14:editId="33F5C2B4">
                <wp:simplePos x="0" y="0"/>
                <wp:positionH relativeFrom="page">
                  <wp:posOffset>533400</wp:posOffset>
                </wp:positionH>
                <wp:positionV relativeFrom="paragraph">
                  <wp:posOffset>383540</wp:posOffset>
                </wp:positionV>
                <wp:extent cx="460375" cy="494030"/>
                <wp:effectExtent l="0" t="0" r="0" b="0"/>
                <wp:wrapTopAndBottom/>
                <wp:docPr id="284" name="Shape 284"/>
                <wp:cNvGraphicFramePr/>
                <a:graphic xmlns:a="http://schemas.openxmlformats.org/drawingml/2006/main">
                  <a:graphicData uri="http://schemas.microsoft.com/office/word/2010/wordprocessingShape">
                    <wps:wsp>
                      <wps:cNvSpPr txBox="1"/>
                      <wps:spPr>
                        <a:xfrm>
                          <a:off x="0" y="0"/>
                          <a:ext cx="460375" cy="494030"/>
                        </a:xfrm>
                        <a:prstGeom prst="rect">
                          <a:avLst/>
                        </a:prstGeom>
                        <a:noFill/>
                      </wps:spPr>
                      <wps:txbx>
                        <w:txbxContent>
                          <w:p w14:paraId="64894E82" w14:textId="77777777" w:rsidR="009232B0" w:rsidRDefault="00000000">
                            <w:pPr>
                              <w:pStyle w:val="Bodytext10"/>
                              <w:spacing w:line="233" w:lineRule="auto"/>
                              <w:jc w:val="center"/>
                            </w:pPr>
                            <w:r>
                              <w:rPr>
                                <w:rStyle w:val="Bodytext1"/>
                                <w:b/>
                                <w:bCs/>
                                <w:lang w:val="hu"/>
                              </w:rPr>
                              <w:t xml:space="preserve">Tisztítsa meg </w:t>
                            </w:r>
                            <w:r>
                              <w:rPr>
                                <w:rStyle w:val="Bodytext1"/>
                                <w:b/>
                                <w:bCs/>
                                <w:lang w:val="hu"/>
                              </w:rPr>
                              <w:br/>
                              <w:t xml:space="preserve"> a szűrőt!</w:t>
                            </w:r>
                          </w:p>
                        </w:txbxContent>
                      </wps:txbx>
                      <wps:bodyPr lIns="0" tIns="0" rIns="0" bIns="0">
                        <a:noAutofit/>
                      </wps:bodyPr>
                    </wps:wsp>
                  </a:graphicData>
                </a:graphic>
                <wp14:sizeRelV relativeFrom="margin">
                  <wp14:pctHeight>0</wp14:pctHeight>
                </wp14:sizeRelV>
              </wp:anchor>
            </w:drawing>
          </mc:Choice>
          <mc:Fallback>
            <w:pict>
              <v:shape w14:anchorId="21C3FB62" id="Shape 284" o:spid="_x0000_s1094" type="#_x0000_t202" style="position:absolute;margin-left:42pt;margin-top:30.2pt;width:36.25pt;height:38.9pt;z-index:251782144;visibility:visible;mso-wrap-style:square;mso-height-percent:0;mso-wrap-distance-left:0;mso-wrap-distance-top:16.7pt;mso-wrap-distance-right:0;mso-wrap-distance-bottom:41.7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" filled="f" stroked="f">
                <v:textbox inset="0,0,0,0">
                  <w:txbxContent>
                    <w:p w14:paraId="64894E82" w14:textId="77777777" w:rsidR="009232B0" w:rsidRDefault="00000000">
                      <w:pPr>
                        <w:pStyle w:val="Bodytext10"/>
                        <w:spacing w:line="233" w:lineRule="auto"/>
                        <w:jc w:val="center"/>
                      </w:pPr>
                      <w:r>
                        <w:rPr>
                          <w:rStyle w:val="Bodytext1"/>
                          <w:b/>
                          <w:bCs/>
                          <w:lang w:val="hu"/>
                        </w:rPr>
                        <w:t xml:space="preserve">Tisztítsa meg </w:t>
                      </w:r>
                      <w:r>
                        <w:rPr>
                          <w:rStyle w:val="Bodytext1"/>
                          <w:b/>
                          <w:bCs/>
                          <w:lang w:val="hu"/>
                        </w:rPr>
                        <w:br/>
                        <w:t xml:space="preserve"> a szűrőt!</w:t>
                      </w:r>
                    </w:p>
                  </w:txbxContent>
                </v:textbox>
                <w10:wrap type="topAndBottom" anchorx="page"/>
              </v:shape>
            </w:pict>
          </mc:Fallback>
        </mc:AlternateContent>
      </w:r>
    </w:p>
    <w:p w14:paraId="450ADF9B" w14:textId="77777777" w:rsidR="009232B0" w:rsidRDefault="009232B0">
      <w:pPr>
        <w:spacing w:line="1" w:lineRule="exact"/>
        <w:sectPr w:rsidR="009232B0">
          <w:type w:val="continuous"/>
          <w:pgSz w:w="8400" w:h="11900"/>
          <w:pgMar w:top="478" w:right="0" w:bottom="1387" w:left="0" w:header="0" w:footer="3" w:gutter="0"/>
          <w:cols w:space="720"/>
          <w:noEndnote/>
          <w:docGrid w:linePitch="360"/>
        </w:sectPr>
      </w:pPr>
    </w:p>
    <w:p w14:paraId="4D3111D4" w14:textId="7408438B" w:rsidR="009232B0" w:rsidRDefault="00314154">
      <w:pPr>
        <w:pStyle w:val="Bodytext10"/>
        <w:jc w:val="center"/>
      </w:pPr>
      <w:r>
        <w:rPr>
          <w:noProof/>
        </w:rPr>
        <w:drawing>
          <wp:anchor distT="163830" distB="328295" distL="0" distR="0" simplePos="0" relativeHeight="251783168" behindDoc="0" locked="0" layoutInCell="1" allowOverlap="1" wp14:anchorId="7E3CCB6A" wp14:editId="57D0E5F7">
            <wp:simplePos x="0" y="0"/>
            <wp:positionH relativeFrom="page">
              <wp:posOffset>1022350</wp:posOffset>
            </wp:positionH>
            <wp:positionV relativeFrom="paragraph">
              <wp:posOffset>1720215</wp:posOffset>
            </wp:positionV>
            <wp:extent cx="1151890" cy="560705"/>
            <wp:effectExtent l="0" t="0" r="0" b="0"/>
            <wp:wrapTopAndBottom/>
            <wp:docPr id="286" name="Shape 286"/>
            <wp:cNvGraphicFramePr/>
            <a:graphic xmlns:a="http://schemas.openxmlformats.org/drawingml/2006/main">
              <a:graphicData uri="http://schemas.openxmlformats.org/drawingml/2006/picture">
                <pic:pic xmlns:pic="http://schemas.openxmlformats.org/drawingml/2006/picture">
                  <pic:nvPicPr>
                    <pic:cNvPr id="287" name="Picture box 287"/>
                    <pic:cNvPicPr/>
                  </pic:nvPicPr>
                  <pic:blipFill>
                    <a:blip r:embed="rId90"/>
                    <a:stretch>
                      <a:fillRect/>
                    </a:stretch>
                  </pic:blipFill>
                  <pic:spPr>
                    <a:xfrm>
                      <a:off x="0" y="0"/>
                      <a:ext cx="1151890" cy="560705"/>
                    </a:xfrm>
                    <a:prstGeom prst="rect">
                      <a:avLst/>
                    </a:prstGeom>
                  </pic:spPr>
                </pic:pic>
              </a:graphicData>
            </a:graphic>
          </wp:anchor>
        </w:drawing>
      </w:r>
      <w:r w:rsidR="00B4037D">
        <w:rPr>
          <w:noProof/>
        </w:rPr>
        <mc:AlternateContent>
          <mc:Choice Requires="wps">
            <w:drawing>
              <wp:anchor distT="0" distB="0" distL="0" distR="0" simplePos="0" relativeHeight="251858944" behindDoc="0" locked="0" layoutInCell="1" allowOverlap="1" wp14:anchorId="69DE1134" wp14:editId="7F9C18C6">
                <wp:simplePos x="0" y="0"/>
                <wp:positionH relativeFrom="page">
                  <wp:posOffset>2278072</wp:posOffset>
                </wp:positionH>
                <wp:positionV relativeFrom="paragraph">
                  <wp:posOffset>2238650</wp:posOffset>
                </wp:positionV>
                <wp:extent cx="2943676" cy="311150"/>
                <wp:effectExtent l="0" t="0" r="0" b="0"/>
                <wp:wrapNone/>
                <wp:docPr id="292" name="Shape 292"/>
                <wp:cNvGraphicFramePr/>
                <a:graphic xmlns:a="http://schemas.openxmlformats.org/drawingml/2006/main">
                  <a:graphicData uri="http://schemas.microsoft.com/office/word/2010/wordprocessingShape">
                    <wps:wsp>
                      <wps:cNvSpPr txBox="1"/>
                      <wps:spPr>
                        <a:xfrm>
                          <a:off x="0" y="0"/>
                          <a:ext cx="2943676" cy="311150"/>
                        </a:xfrm>
                        <a:prstGeom prst="rect">
                          <a:avLst/>
                        </a:prstGeom>
                        <a:noFill/>
                      </wps:spPr>
                      <wps:txbx>
                        <w:txbxContent>
                          <w:p w14:paraId="3BD54772" w14:textId="77777777" w:rsidR="00314154" w:rsidRDefault="00000000">
                            <w:pPr>
                              <w:pStyle w:val="Picturecaption10"/>
                              <w:tabs>
                                <w:tab w:val="left" w:pos="2198"/>
                              </w:tabs>
                              <w:rPr>
                                <w:rStyle w:val="Picturecaption1"/>
                                <w:color w:val="241F21"/>
                                <w:sz w:val="16"/>
                                <w:szCs w:val="16"/>
                                <w:lang w:val="hu"/>
                              </w:rPr>
                            </w:pPr>
                            <w:r>
                              <w:rPr>
                                <w:rStyle w:val="Picturecaption1"/>
                                <w:color w:val="241F21"/>
                                <w:sz w:val="16"/>
                                <w:szCs w:val="16"/>
                                <w:lang w:val="hu"/>
                              </w:rPr>
                              <w:t>Tisztítsa a szűrőt</w:t>
                            </w:r>
                            <w:r w:rsidR="00586637">
                              <w:rPr>
                                <w:rStyle w:val="Picturecaption1"/>
                                <w:color w:val="241F21"/>
                                <w:sz w:val="16"/>
                                <w:szCs w:val="16"/>
                                <w:lang w:val="hu"/>
                              </w:rPr>
                              <w:t xml:space="preserve"> </w:t>
                            </w:r>
                            <w:r w:rsidR="00586637" w:rsidRPr="00586637">
                              <w:rPr>
                                <w:rStyle w:val="Picturecaption1"/>
                                <w:color w:val="241F21"/>
                                <w:sz w:val="16"/>
                                <w:szCs w:val="16"/>
                                <w:lang w:val="hu"/>
                              </w:rPr>
                              <w:t>szappanos vízzel,</w:t>
                            </w:r>
                          </w:p>
                          <w:p w14:paraId="15295188" w14:textId="3753E854" w:rsidR="009232B0" w:rsidRDefault="00586637">
                            <w:pPr>
                              <w:pStyle w:val="Picturecaption10"/>
                              <w:tabs>
                                <w:tab w:val="left" w:pos="2198"/>
                              </w:tabs>
                              <w:rPr>
                                <w:sz w:val="16"/>
                                <w:szCs w:val="16"/>
                              </w:rPr>
                            </w:pPr>
                            <w:r w:rsidRPr="00586637">
                              <w:rPr>
                                <w:rStyle w:val="Picturecaption1"/>
                                <w:color w:val="241F21"/>
                                <w:sz w:val="16"/>
                                <w:szCs w:val="16"/>
                                <w:lang w:val="hu"/>
                              </w:rPr>
                              <w:t xml:space="preserve"> majd levegővel szárítsa meg!</w:t>
                            </w:r>
                            <w:r>
                              <w:rPr>
                                <w:rStyle w:val="Picturecaption1"/>
                                <w:sz w:val="16"/>
                                <w:szCs w:val="16"/>
                                <w:lang w:val="hu"/>
                              </w:rPr>
                              <w:t xml:space="preserve"> </w:t>
                            </w:r>
                            <w:r w:rsidR="00314154">
                              <w:rPr>
                                <w:rStyle w:val="Picturecaption1"/>
                                <w:sz w:val="16"/>
                                <w:szCs w:val="16"/>
                                <w:lang w:val="hu"/>
                              </w:rPr>
                              <w:tab/>
                            </w:r>
                            <w:r w:rsidR="00314154">
                              <w:rPr>
                                <w:rStyle w:val="Picturecaption1"/>
                                <w:sz w:val="16"/>
                                <w:szCs w:val="16"/>
                                <w:lang w:val="hu"/>
                              </w:rPr>
                              <w:tab/>
                            </w:r>
                            <w:r w:rsidR="00000000">
                              <w:rPr>
                                <w:rStyle w:val="Picturecaption1"/>
                                <w:sz w:val="16"/>
                                <w:szCs w:val="16"/>
                                <w:lang w:val="hu"/>
                              </w:rPr>
                              <w:t>Helyezze vissza a szűrőt</w:t>
                            </w:r>
                            <w:r w:rsidR="0092322D">
                              <w:rPr>
                                <w:rStyle w:val="Picturecaption1"/>
                                <w:sz w:val="16"/>
                                <w:szCs w:val="16"/>
                                <w:lang w:val="hu"/>
                              </w:rPr>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9DE1134" id="Shape 292" o:spid="_x0000_s1095" type="#_x0000_t202" style="position:absolute;left:0;text-align:left;margin-left:179.4pt;margin-top:176.25pt;width:231.8pt;height:24.5pt;z-index:25185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" filled="f" stroked="f">
                <v:textbox inset="0,0,0,0">
                  <w:txbxContent>
                    <w:p w14:paraId="3BD54772" w14:textId="77777777" w:rsidR="00314154" w:rsidRDefault="00000000">
                      <w:pPr>
                        <w:pStyle w:val="Picturecaption10"/>
                        <w:tabs>
                          <w:tab w:val="left" w:pos="2198"/>
                        </w:tabs>
                        <w:rPr>
                          <w:rStyle w:val="Picturecaption1"/>
                          <w:color w:val="241F21"/>
                          <w:sz w:val="16"/>
                          <w:szCs w:val="16"/>
                          <w:lang w:val="hu"/>
                        </w:rPr>
                      </w:pPr>
                      <w:r>
                        <w:rPr>
                          <w:rStyle w:val="Picturecaption1"/>
                          <w:color w:val="241F21"/>
                          <w:sz w:val="16"/>
                          <w:szCs w:val="16"/>
                          <w:lang w:val="hu"/>
                        </w:rPr>
                        <w:t>Tisztítsa a szűrőt</w:t>
                      </w:r>
                      <w:r w:rsidR="00586637">
                        <w:rPr>
                          <w:rStyle w:val="Picturecaption1"/>
                          <w:color w:val="241F21"/>
                          <w:sz w:val="16"/>
                          <w:szCs w:val="16"/>
                          <w:lang w:val="hu"/>
                        </w:rPr>
                        <w:t xml:space="preserve"> </w:t>
                      </w:r>
                      <w:r w:rsidR="00586637" w:rsidRPr="00586637">
                        <w:rPr>
                          <w:rStyle w:val="Picturecaption1"/>
                          <w:color w:val="241F21"/>
                          <w:sz w:val="16"/>
                          <w:szCs w:val="16"/>
                          <w:lang w:val="hu"/>
                        </w:rPr>
                        <w:t>szappanos vízzel,</w:t>
                      </w:r>
                    </w:p>
                    <w:p w14:paraId="15295188" w14:textId="3753E854" w:rsidR="009232B0" w:rsidRDefault="00586637">
                      <w:pPr>
                        <w:pStyle w:val="Picturecaption10"/>
                        <w:tabs>
                          <w:tab w:val="left" w:pos="2198"/>
                        </w:tabs>
                        <w:rPr>
                          <w:sz w:val="16"/>
                          <w:szCs w:val="16"/>
                        </w:rPr>
                      </w:pPr>
                      <w:r w:rsidRPr="00586637">
                        <w:rPr>
                          <w:rStyle w:val="Picturecaption1"/>
                          <w:color w:val="241F21"/>
                          <w:sz w:val="16"/>
                          <w:szCs w:val="16"/>
                          <w:lang w:val="hu"/>
                        </w:rPr>
                        <w:t xml:space="preserve"> majd levegővel szárítsa meg!</w:t>
                      </w:r>
                      <w:r>
                        <w:rPr>
                          <w:rStyle w:val="Picturecaption1"/>
                          <w:sz w:val="16"/>
                          <w:szCs w:val="16"/>
                          <w:lang w:val="hu"/>
                        </w:rPr>
                        <w:t xml:space="preserve"> </w:t>
                      </w:r>
                      <w:r w:rsidR="00314154">
                        <w:rPr>
                          <w:rStyle w:val="Picturecaption1"/>
                          <w:sz w:val="16"/>
                          <w:szCs w:val="16"/>
                          <w:lang w:val="hu"/>
                        </w:rPr>
                        <w:tab/>
                      </w:r>
                      <w:r w:rsidR="00314154">
                        <w:rPr>
                          <w:rStyle w:val="Picturecaption1"/>
                          <w:sz w:val="16"/>
                          <w:szCs w:val="16"/>
                          <w:lang w:val="hu"/>
                        </w:rPr>
                        <w:tab/>
                      </w:r>
                      <w:r w:rsidR="00000000">
                        <w:rPr>
                          <w:rStyle w:val="Picturecaption1"/>
                          <w:sz w:val="16"/>
                          <w:szCs w:val="16"/>
                          <w:lang w:val="hu"/>
                        </w:rPr>
                        <w:t>Helyezze vissza a szűrőt</w:t>
                      </w:r>
                      <w:r w:rsidR="0092322D">
                        <w:rPr>
                          <w:rStyle w:val="Picturecaption1"/>
                          <w:sz w:val="16"/>
                          <w:szCs w:val="16"/>
                          <w:lang w:val="hu"/>
                        </w:rPr>
                        <w:t>!</w:t>
                      </w:r>
                    </w:p>
                  </w:txbxContent>
                </v:textbox>
                <w10:wrap anchorx="page"/>
              </v:shape>
            </w:pict>
          </mc:Fallback>
        </mc:AlternateContent>
      </w:r>
      <w:r w:rsidR="00B4037D">
        <w:rPr>
          <w:rStyle w:val="Bodytext1"/>
          <w:color w:val="241F21"/>
          <w:lang w:val="hu"/>
        </w:rPr>
        <w:t>Tipp: Gyakran törölje le, hogy a légkondicionáló tiszta és jó állapotú legyen!</w:t>
      </w:r>
    </w:p>
    <w:p w14:paraId="6E85C7A8" w14:textId="5682D3E8" w:rsidR="009232B0" w:rsidRDefault="00000000">
      <w:pPr>
        <w:spacing w:line="1" w:lineRule="exact"/>
        <w:sectPr w:rsidR="009232B0">
          <w:type w:val="continuous"/>
          <w:pgSz w:w="8400" w:h="11900"/>
          <w:pgMar w:top="478" w:right="475" w:bottom="1387" w:left="624" w:header="0" w:footer="3" w:gutter="0"/>
          <w:cols w:space="720"/>
          <w:noEndnote/>
          <w:docGrid w:linePitch="360"/>
        </w:sectPr>
      </w:pPr>
      <w:r>
        <w:rPr>
          <w:noProof/>
        </w:rPr>
        <mc:AlternateContent>
          <mc:Choice Requires="wps">
            <w:drawing>
              <wp:anchor distT="0" distB="0" distL="0" distR="0" simplePos="0" relativeHeight="251856896" behindDoc="0" locked="0" layoutInCell="1" allowOverlap="1" wp14:anchorId="33620E24" wp14:editId="53C54508">
                <wp:simplePos x="0" y="0"/>
                <wp:positionH relativeFrom="page">
                  <wp:posOffset>1435100</wp:posOffset>
                </wp:positionH>
                <wp:positionV relativeFrom="paragraph">
                  <wp:posOffset>724535</wp:posOffset>
                </wp:positionV>
                <wp:extent cx="762000" cy="311150"/>
                <wp:effectExtent l="0" t="0" r="0" b="0"/>
                <wp:wrapNone/>
                <wp:docPr id="288" name="Shape 288"/>
                <wp:cNvGraphicFramePr/>
                <a:graphic xmlns:a="http://schemas.openxmlformats.org/drawingml/2006/main">
                  <a:graphicData uri="http://schemas.microsoft.com/office/word/2010/wordprocessingShape">
                    <wps:wsp>
                      <wps:cNvSpPr txBox="1"/>
                      <wps:spPr>
                        <a:xfrm>
                          <a:off x="0" y="0"/>
                          <a:ext cx="762000" cy="311150"/>
                        </a:xfrm>
                        <a:prstGeom prst="rect">
                          <a:avLst/>
                        </a:prstGeom>
                        <a:noFill/>
                      </wps:spPr>
                      <wps:txbx>
                        <w:txbxContent>
                          <w:p w14:paraId="42CABD1B" w14:textId="77777777" w:rsidR="009232B0" w:rsidRDefault="00000000">
                            <w:pPr>
                              <w:pStyle w:val="Picturecaption10"/>
                              <w:spacing w:line="269" w:lineRule="auto"/>
                              <w:rPr>
                                <w:sz w:val="16"/>
                                <w:szCs w:val="16"/>
                              </w:rPr>
                            </w:pPr>
                            <w:r>
                              <w:rPr>
                                <w:rStyle w:val="Picturecaption1"/>
                                <w:color w:val="241F21"/>
                                <w:sz w:val="16"/>
                                <w:szCs w:val="16"/>
                                <w:lang w:val="hu"/>
                              </w:rPr>
                              <w:t>Vegye ki a szűrőt az egységből!</w:t>
                            </w:r>
                          </w:p>
                        </w:txbxContent>
                      </wps:txbx>
                      <wps:bodyPr lIns="0" tIns="0" rIns="0" bIns="0"/>
                    </wps:wsp>
                  </a:graphicData>
                </a:graphic>
              </wp:anchor>
            </w:drawing>
          </mc:Choice>
          <mc:Fallback>
            <w:pict>
              <v:shape w14:anchorId="33620E24" id="Shape 288" o:spid="_x0000_s1096" type="#_x0000_t202" style="position:absolute;margin-left:113pt;margin-top:57.05pt;width:60pt;height:24.5pt;z-index:25185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" filled="f" stroked="f">
                <v:textbox inset="0,0,0,0">
                  <w:txbxContent>
                    <w:p w14:paraId="42CABD1B" w14:textId="77777777" w:rsidR="009232B0" w:rsidRDefault="00000000">
                      <w:pPr>
                        <w:pStyle w:val="Picturecaption10"/>
                        <w:spacing w:line="269" w:lineRule="auto"/>
                        <w:rPr>
                          <w:sz w:val="16"/>
                          <w:szCs w:val="16"/>
                        </w:rPr>
                      </w:pPr>
                      <w:r>
                        <w:rPr>
                          <w:rStyle w:val="Picturecaption1"/>
                          <w:color w:val="241F21"/>
                          <w:sz w:val="16"/>
                          <w:szCs w:val="16"/>
                          <w:lang w:val="hu"/>
                        </w:rPr>
                        <w:t>Vegye ki a szűrőt az egységből!</w:t>
                      </w:r>
                    </w:p>
                  </w:txbxContent>
                </v:textbox>
                <w10:wrap anchorx="page"/>
              </v:shape>
            </w:pict>
          </mc:Fallback>
        </mc:AlternateContent>
      </w:r>
      <w:r>
        <w:rPr>
          <w:noProof/>
        </w:rPr>
        <w:drawing>
          <wp:anchor distT="50800" distB="341630" distL="0" distR="12065" simplePos="0" relativeHeight="251784192" behindDoc="0" locked="0" layoutInCell="1" allowOverlap="1" wp14:anchorId="51F62876" wp14:editId="276A7635">
            <wp:simplePos x="0" y="0"/>
            <wp:positionH relativeFrom="page">
              <wp:posOffset>2389505</wp:posOffset>
            </wp:positionH>
            <wp:positionV relativeFrom="paragraph">
              <wp:posOffset>50800</wp:posOffset>
            </wp:positionV>
            <wp:extent cx="2493010" cy="658495"/>
            <wp:effectExtent l="0" t="0" r="0" b="0"/>
            <wp:wrapTopAndBottom/>
            <wp:docPr id="290" name="Shape 290"/>
            <wp:cNvGraphicFramePr/>
            <a:graphic xmlns:a="http://schemas.openxmlformats.org/drawingml/2006/main">
              <a:graphicData uri="http://schemas.openxmlformats.org/drawingml/2006/picture">
                <pic:pic xmlns:pic="http://schemas.openxmlformats.org/drawingml/2006/picture">
                  <pic:nvPicPr>
                    <pic:cNvPr id="291" name="Picture box 291"/>
                    <pic:cNvPicPr/>
                  </pic:nvPicPr>
                  <pic:blipFill>
                    <a:blip r:embed="rId91"/>
                    <a:stretch>
                      <a:fillRect/>
                    </a:stretch>
                  </pic:blipFill>
                  <pic:spPr>
                    <a:xfrm>
                      <a:off x="0" y="0"/>
                      <a:ext cx="2493010" cy="658495"/>
                    </a:xfrm>
                    <a:prstGeom prst="rect">
                      <a:avLst/>
                    </a:prstGeom>
                  </pic:spPr>
                </pic:pic>
              </a:graphicData>
            </a:graphic>
          </wp:anchor>
        </w:drawing>
      </w:r>
    </w:p>
    <w:p w14:paraId="1D49697A" w14:textId="77777777" w:rsidR="009232B0" w:rsidRDefault="009232B0">
      <w:pPr>
        <w:spacing w:line="32" w:lineRule="exact"/>
        <w:rPr>
          <w:sz w:val="3"/>
          <w:szCs w:val="3"/>
        </w:rPr>
      </w:pPr>
    </w:p>
    <w:p w14:paraId="24602119" w14:textId="77777777" w:rsidR="009232B0" w:rsidRDefault="009232B0">
      <w:pPr>
        <w:spacing w:line="1" w:lineRule="exact"/>
        <w:sectPr w:rsidR="009232B0">
          <w:type w:val="continuous"/>
          <w:pgSz w:w="8400" w:h="11900"/>
          <w:pgMar w:top="661" w:right="0" w:bottom="900" w:left="0" w:header="0" w:footer="3" w:gutter="0"/>
          <w:cols w:space="720"/>
          <w:noEndnote/>
          <w:docGrid w:linePitch="360"/>
        </w:sectPr>
      </w:pPr>
    </w:p>
    <w:p w14:paraId="16E28344" w14:textId="77777777" w:rsidR="009232B0" w:rsidRDefault="00000000">
      <w:pPr>
        <w:pStyle w:val="Bodytext20"/>
        <w:spacing w:after="560"/>
        <w:ind w:left="1400" w:hanging="260"/>
      </w:pPr>
      <w:r>
        <w:rPr>
          <w:rStyle w:val="Bodytext2"/>
          <w:lang w:val="hu"/>
        </w:rPr>
        <w:lastRenderedPageBreak/>
        <w:t>Tipp: Ha felgyülemlett port talál a szűrőben, kérjük, időben tisztítsa meg a szűrőt, hogy biztosítsa a légkondicionáló tiszta, egészséges és hatékony működését!</w:t>
      </w:r>
    </w:p>
    <w:p w14:paraId="0AD2909D" w14:textId="77777777" w:rsidR="009232B0" w:rsidRDefault="00000000">
      <w:pPr>
        <w:pStyle w:val="Bodytext20"/>
        <w:numPr>
          <w:ilvl w:val="0"/>
          <w:numId w:val="45"/>
        </w:numPr>
        <w:tabs>
          <w:tab w:val="left" w:pos="1273"/>
        </w:tabs>
        <w:ind w:hanging="100"/>
      </w:pPr>
      <w:r>
        <w:rPr>
          <w:rStyle w:val="Bodytext2"/>
          <w:lang w:val="hu"/>
        </w:rPr>
        <w:t>Ha a klímaberendezést hosszabb ideig nem használja, tegye a következőket: Vegye ki a távirányító elemeit, és csatlakoztassa le a klímaberendezést a tápellátásról!</w:t>
      </w:r>
    </w:p>
    <w:p w14:paraId="4B028065" w14:textId="77777777" w:rsidR="009232B0" w:rsidRDefault="00000000">
      <w:pPr>
        <w:pStyle w:val="Bodytext20"/>
        <w:numPr>
          <w:ilvl w:val="0"/>
          <w:numId w:val="45"/>
        </w:numPr>
        <w:tabs>
          <w:tab w:val="left" w:pos="1273"/>
        </w:tabs>
        <w:ind w:hanging="100"/>
      </w:pPr>
      <w:r>
        <w:rPr>
          <w:rStyle w:val="Bodytext2"/>
          <w:lang w:val="hu"/>
        </w:rPr>
        <w:t>A hosszú távú leállás utáni használat megkezdésekor:</w:t>
      </w:r>
    </w:p>
    <w:p w14:paraId="3A0486B9" w14:textId="77777777" w:rsidR="009232B0" w:rsidRDefault="00000000">
      <w:pPr>
        <w:pStyle w:val="Bodytext20"/>
        <w:numPr>
          <w:ilvl w:val="0"/>
          <w:numId w:val="46"/>
        </w:numPr>
        <w:tabs>
          <w:tab w:val="left" w:pos="461"/>
        </w:tabs>
        <w:ind w:left="0" w:firstLine="160"/>
      </w:pPr>
      <w:r>
        <w:rPr>
          <w:noProof/>
        </w:rPr>
        <mc:AlternateContent>
          <mc:Choice Requires="wps">
            <w:drawing>
              <wp:anchor distT="0" distB="0" distL="25400" distR="25400" simplePos="0" relativeHeight="251786240" behindDoc="0" locked="0" layoutInCell="1" allowOverlap="1" wp14:anchorId="0DD975FD" wp14:editId="6A902713">
                <wp:simplePos x="0" y="0"/>
                <wp:positionH relativeFrom="page">
                  <wp:posOffset>433070</wp:posOffset>
                </wp:positionH>
                <wp:positionV relativeFrom="paragraph">
                  <wp:posOffset>25400</wp:posOffset>
                </wp:positionV>
                <wp:extent cx="646430" cy="311150"/>
                <wp:effectExtent l="0" t="0" r="0" b="0"/>
                <wp:wrapSquare wrapText="bothSides"/>
                <wp:docPr id="296" name="Shape 296"/>
                <wp:cNvGraphicFramePr/>
                <a:graphic xmlns:a="http://schemas.openxmlformats.org/drawingml/2006/main">
                  <a:graphicData uri="http://schemas.microsoft.com/office/word/2010/wordprocessingShape">
                    <wps:wsp>
                      <wps:cNvSpPr txBox="1"/>
                      <wps:spPr>
                        <a:xfrm>
                          <a:off x="0" y="0"/>
                          <a:ext cx="646430" cy="311150"/>
                        </a:xfrm>
                        <a:prstGeom prst="rect">
                          <a:avLst/>
                        </a:prstGeom>
                        <a:noFill/>
                      </wps:spPr>
                      <wps:txbx>
                        <w:txbxContent>
                          <w:p w14:paraId="6190B183" w14:textId="77777777" w:rsidR="009232B0" w:rsidRDefault="00000000">
                            <w:pPr>
                              <w:pStyle w:val="Bodytext10"/>
                            </w:pPr>
                            <w:r>
                              <w:rPr>
                                <w:rStyle w:val="Bodytext1"/>
                                <w:b/>
                                <w:bCs/>
                                <w:lang w:val="hu"/>
                              </w:rPr>
                              <w:t>Szerviz és karbantartás</w:t>
                            </w:r>
                          </w:p>
                        </w:txbxContent>
                      </wps:txbx>
                      <wps:bodyPr lIns="0" tIns="0" rIns="0" bIns="0"/>
                    </wps:wsp>
                  </a:graphicData>
                </a:graphic>
              </wp:anchor>
            </w:drawing>
          </mc:Choice>
          <mc:Fallback>
            <w:pict>
              <v:shape w14:anchorId="0DD975FD" id="Shape 296" o:spid="_x0000_s1097" type="#_x0000_t202" style="position:absolute;left:0;text-align:left;margin-left:34.1pt;margin-top:2pt;width:50.9pt;height:24.5pt;z-index:251786240;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" filled="f" stroked="f">
                <v:textbox inset="0,0,0,0">
                  <w:txbxContent>
                    <w:p w14:paraId="6190B183" w14:textId="77777777" w:rsidR="009232B0" w:rsidRDefault="00000000">
                      <w:pPr>
                        <w:pStyle w:val="Bodytext10"/>
                      </w:pPr>
                      <w:r>
                        <w:rPr>
                          <w:rStyle w:val="Bodytext1"/>
                          <w:b/>
                          <w:bCs/>
                          <w:lang w:val="hu"/>
                        </w:rPr>
                        <w:t>Szerviz és karbantartás</w:t>
                      </w:r>
                    </w:p>
                  </w:txbxContent>
                </v:textbox>
                <w10:wrap type="square" anchorx="page"/>
              </v:shape>
            </w:pict>
          </mc:Fallback>
        </mc:AlternateContent>
      </w:r>
      <w:r>
        <w:rPr>
          <w:rStyle w:val="Bodytext2"/>
          <w:lang w:val="hu"/>
        </w:rPr>
        <w:t>Tisztítsa meg az egységet és a szűrőt;</w:t>
      </w:r>
    </w:p>
    <w:p w14:paraId="5AB12D7D" w14:textId="77777777" w:rsidR="009232B0" w:rsidRDefault="00000000">
      <w:pPr>
        <w:pStyle w:val="Bodytext20"/>
        <w:numPr>
          <w:ilvl w:val="0"/>
          <w:numId w:val="46"/>
        </w:numPr>
        <w:tabs>
          <w:tab w:val="left" w:pos="466"/>
        </w:tabs>
        <w:ind w:left="300" w:hanging="140"/>
      </w:pPr>
      <w:r>
        <w:rPr>
          <w:rStyle w:val="Bodytext2"/>
          <w:lang w:val="hu"/>
        </w:rPr>
        <w:t>Ellenőrizze, hogy nincs-e akadály a beltéri és kültéri egységek levegő be- és kimeneténél;</w:t>
      </w:r>
    </w:p>
    <w:p w14:paraId="5A2AFCC9" w14:textId="77777777" w:rsidR="009232B0" w:rsidRDefault="00000000">
      <w:pPr>
        <w:pStyle w:val="Bodytext20"/>
        <w:numPr>
          <w:ilvl w:val="0"/>
          <w:numId w:val="46"/>
        </w:numPr>
        <w:tabs>
          <w:tab w:val="left" w:pos="1426"/>
        </w:tabs>
        <w:ind w:firstLine="0"/>
      </w:pPr>
      <w:r>
        <w:rPr>
          <w:rStyle w:val="Bodytext2"/>
          <w:lang w:val="hu"/>
        </w:rPr>
        <w:t>Ellenőrizze, hogy a lefolyócső nincs-e akadályozva;</w:t>
      </w:r>
    </w:p>
    <w:p w14:paraId="3E3085D5" w14:textId="77777777" w:rsidR="009232B0" w:rsidRDefault="00000000">
      <w:pPr>
        <w:pStyle w:val="Bodytext20"/>
        <w:ind w:firstLine="0"/>
      </w:pPr>
      <w:r>
        <w:rPr>
          <w:rStyle w:val="Bodytext2"/>
          <w:lang w:val="hu"/>
        </w:rPr>
        <w:t>Helyezze be az elemeket a távirányítóba, és ellenőrizze, hogy be van-e kapcsolva!</w:t>
      </w:r>
      <w:r>
        <w:rPr>
          <w:rStyle w:val="Bodytext2"/>
          <w:lang w:val="h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62"/>
        <w:gridCol w:w="5309"/>
      </w:tblGrid>
      <w:tr w:rsidR="009232B0" w14:paraId="711FC688" w14:textId="77777777">
        <w:trPr>
          <w:trHeight w:hRule="exact" w:val="331"/>
          <w:jc w:val="center"/>
        </w:trPr>
        <w:tc>
          <w:tcPr>
            <w:tcW w:w="1862" w:type="dxa"/>
            <w:tcBorders>
              <w:top w:val="single" w:sz="4" w:space="0" w:color="auto"/>
              <w:left w:val="single" w:sz="4" w:space="0" w:color="auto"/>
            </w:tcBorders>
            <w:shd w:val="clear" w:color="auto" w:fill="C2C2C2"/>
            <w:vAlign w:val="center"/>
          </w:tcPr>
          <w:p w14:paraId="668B1BE9" w14:textId="77777777" w:rsidR="009232B0" w:rsidRDefault="00000000">
            <w:pPr>
              <w:pStyle w:val="Other10"/>
              <w:rPr>
                <w:sz w:val="20"/>
                <w:szCs w:val="20"/>
              </w:rPr>
            </w:pPr>
            <w:r>
              <w:rPr>
                <w:rStyle w:val="Other1"/>
                <w:b/>
                <w:bCs/>
                <w:sz w:val="20"/>
                <w:szCs w:val="20"/>
                <w:lang w:val="hu"/>
              </w:rPr>
              <w:lastRenderedPageBreak/>
              <w:t>MEGHIBÁSODÁS</w:t>
            </w:r>
          </w:p>
        </w:tc>
        <w:tc>
          <w:tcPr>
            <w:tcW w:w="5309" w:type="dxa"/>
            <w:tcBorders>
              <w:top w:val="single" w:sz="4" w:space="0" w:color="auto"/>
              <w:left w:val="single" w:sz="4" w:space="0" w:color="auto"/>
              <w:right w:val="single" w:sz="4" w:space="0" w:color="auto"/>
            </w:tcBorders>
            <w:shd w:val="clear" w:color="auto" w:fill="C2C2C2"/>
            <w:vAlign w:val="center"/>
          </w:tcPr>
          <w:p w14:paraId="01BAAA31" w14:textId="77777777" w:rsidR="009232B0" w:rsidRDefault="00000000">
            <w:pPr>
              <w:pStyle w:val="Other10"/>
              <w:rPr>
                <w:sz w:val="20"/>
                <w:szCs w:val="20"/>
              </w:rPr>
            </w:pPr>
            <w:r>
              <w:rPr>
                <w:rStyle w:val="Other1"/>
                <w:b/>
                <w:bCs/>
                <w:sz w:val="20"/>
                <w:szCs w:val="20"/>
                <w:lang w:val="hu"/>
              </w:rPr>
              <w:t>LEHETSÉGES OKOK</w:t>
            </w:r>
          </w:p>
        </w:tc>
      </w:tr>
      <w:tr w:rsidR="009232B0" w14:paraId="4451DBFB" w14:textId="77777777">
        <w:trPr>
          <w:trHeight w:hRule="exact" w:val="317"/>
          <w:jc w:val="center"/>
        </w:trPr>
        <w:tc>
          <w:tcPr>
            <w:tcW w:w="1862" w:type="dxa"/>
            <w:vMerge w:val="restart"/>
            <w:tcBorders>
              <w:top w:val="single" w:sz="4" w:space="0" w:color="auto"/>
              <w:left w:val="single" w:sz="4" w:space="0" w:color="auto"/>
            </w:tcBorders>
            <w:shd w:val="clear" w:color="auto" w:fill="auto"/>
            <w:vAlign w:val="center"/>
          </w:tcPr>
          <w:p w14:paraId="6B103A1B" w14:textId="77777777" w:rsidR="009232B0" w:rsidRDefault="00000000">
            <w:pPr>
              <w:pStyle w:val="Other10"/>
              <w:spacing w:line="233" w:lineRule="auto"/>
            </w:pPr>
            <w:r>
              <w:rPr>
                <w:rStyle w:val="Other1"/>
                <w:lang w:val="hu"/>
              </w:rPr>
              <w:t>A készülék nem működik</w:t>
            </w:r>
          </w:p>
        </w:tc>
        <w:tc>
          <w:tcPr>
            <w:tcW w:w="5309" w:type="dxa"/>
            <w:tcBorders>
              <w:top w:val="single" w:sz="4" w:space="0" w:color="auto"/>
              <w:left w:val="single" w:sz="4" w:space="0" w:color="auto"/>
              <w:right w:val="single" w:sz="4" w:space="0" w:color="auto"/>
            </w:tcBorders>
            <w:shd w:val="clear" w:color="auto" w:fill="auto"/>
            <w:vAlign w:val="center"/>
          </w:tcPr>
          <w:p w14:paraId="68920189" w14:textId="77777777" w:rsidR="009232B0" w:rsidRDefault="00000000">
            <w:pPr>
              <w:pStyle w:val="Other10"/>
            </w:pPr>
            <w:r>
              <w:rPr>
                <w:rStyle w:val="Other1"/>
                <w:color w:val="383633"/>
                <w:lang w:val="hu"/>
              </w:rPr>
              <w:t>Áramkimaradás/csatlakozó kihúzva.</w:t>
            </w:r>
          </w:p>
        </w:tc>
      </w:tr>
      <w:tr w:rsidR="009232B0" w14:paraId="001EA423" w14:textId="77777777">
        <w:trPr>
          <w:trHeight w:hRule="exact" w:val="307"/>
          <w:jc w:val="center"/>
        </w:trPr>
        <w:tc>
          <w:tcPr>
            <w:tcW w:w="0" w:type="dxa"/>
            <w:vMerge/>
            <w:tcBorders>
              <w:left w:val="single" w:sz="4" w:space="0" w:color="auto"/>
            </w:tcBorders>
            <w:shd w:val="clear" w:color="auto" w:fill="auto"/>
            <w:vAlign w:val="center"/>
          </w:tcPr>
          <w:p w14:paraId="137105A7"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71F2867F" w14:textId="77777777" w:rsidR="009232B0" w:rsidRDefault="00000000">
            <w:pPr>
              <w:pStyle w:val="Other10"/>
            </w:pPr>
            <w:r>
              <w:rPr>
                <w:rStyle w:val="Other1"/>
                <w:color w:val="383633"/>
                <w:lang w:val="hu"/>
              </w:rPr>
              <w:t>A beltéri/kültéri egység ventilátormotorja sérült.</w:t>
            </w:r>
          </w:p>
        </w:tc>
      </w:tr>
      <w:tr w:rsidR="009232B0" w14:paraId="117FB06B" w14:textId="77777777">
        <w:trPr>
          <w:trHeight w:hRule="exact" w:val="307"/>
          <w:jc w:val="center"/>
        </w:trPr>
        <w:tc>
          <w:tcPr>
            <w:tcW w:w="0" w:type="dxa"/>
            <w:vMerge/>
            <w:tcBorders>
              <w:left w:val="single" w:sz="4" w:space="0" w:color="auto"/>
            </w:tcBorders>
            <w:shd w:val="clear" w:color="auto" w:fill="auto"/>
            <w:vAlign w:val="center"/>
          </w:tcPr>
          <w:p w14:paraId="328B78B4"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2BA26EC1" w14:textId="77777777" w:rsidR="009232B0" w:rsidRDefault="00000000">
            <w:pPr>
              <w:pStyle w:val="Other10"/>
            </w:pPr>
            <w:r>
              <w:rPr>
                <w:rStyle w:val="Other1"/>
                <w:color w:val="383633"/>
                <w:lang w:val="hu"/>
              </w:rPr>
              <w:t>Hibás kompresszor termomágneses megszakító.</w:t>
            </w:r>
          </w:p>
        </w:tc>
      </w:tr>
      <w:tr w:rsidR="009232B0" w14:paraId="56B64824" w14:textId="77777777">
        <w:trPr>
          <w:trHeight w:hRule="exact" w:val="307"/>
          <w:jc w:val="center"/>
        </w:trPr>
        <w:tc>
          <w:tcPr>
            <w:tcW w:w="0" w:type="dxa"/>
            <w:vMerge/>
            <w:tcBorders>
              <w:left w:val="single" w:sz="4" w:space="0" w:color="auto"/>
            </w:tcBorders>
            <w:shd w:val="clear" w:color="auto" w:fill="auto"/>
            <w:vAlign w:val="center"/>
          </w:tcPr>
          <w:p w14:paraId="6A9FA53A"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0992904B" w14:textId="77777777" w:rsidR="009232B0" w:rsidRDefault="00000000">
            <w:pPr>
              <w:pStyle w:val="Other10"/>
            </w:pPr>
            <w:r>
              <w:rPr>
                <w:rStyle w:val="Other1"/>
                <w:color w:val="383633"/>
                <w:lang w:val="hu"/>
              </w:rPr>
              <w:t>Hibás védőberendezés vagy biztosítékok.</w:t>
            </w:r>
          </w:p>
        </w:tc>
      </w:tr>
      <w:tr w:rsidR="009232B0" w14:paraId="354B0B4A" w14:textId="77777777">
        <w:trPr>
          <w:trHeight w:hRule="exact" w:val="307"/>
          <w:jc w:val="center"/>
        </w:trPr>
        <w:tc>
          <w:tcPr>
            <w:tcW w:w="0" w:type="dxa"/>
            <w:vMerge/>
            <w:tcBorders>
              <w:left w:val="single" w:sz="4" w:space="0" w:color="auto"/>
            </w:tcBorders>
            <w:shd w:val="clear" w:color="auto" w:fill="auto"/>
            <w:vAlign w:val="center"/>
          </w:tcPr>
          <w:p w14:paraId="29FA5E14"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04F7E64F" w14:textId="77777777" w:rsidR="009232B0" w:rsidRDefault="00000000">
            <w:pPr>
              <w:pStyle w:val="Other10"/>
            </w:pPr>
            <w:r>
              <w:rPr>
                <w:rStyle w:val="Other1"/>
                <w:color w:val="383633"/>
                <w:lang w:val="hu"/>
              </w:rPr>
              <w:t>Laza csatlakozások vagy a csatlakozó kihúzva.</w:t>
            </w:r>
          </w:p>
        </w:tc>
      </w:tr>
      <w:tr w:rsidR="009232B0" w14:paraId="5D58F99A" w14:textId="77777777">
        <w:trPr>
          <w:trHeight w:hRule="exact" w:val="307"/>
          <w:jc w:val="center"/>
        </w:trPr>
        <w:tc>
          <w:tcPr>
            <w:tcW w:w="0" w:type="dxa"/>
            <w:vMerge/>
            <w:tcBorders>
              <w:left w:val="single" w:sz="4" w:space="0" w:color="auto"/>
            </w:tcBorders>
            <w:shd w:val="clear" w:color="auto" w:fill="auto"/>
            <w:vAlign w:val="center"/>
          </w:tcPr>
          <w:p w14:paraId="1AFCDE44"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bottom"/>
          </w:tcPr>
          <w:p w14:paraId="71E79C02" w14:textId="77777777" w:rsidR="009232B0" w:rsidRDefault="00000000">
            <w:pPr>
              <w:pStyle w:val="Other10"/>
            </w:pPr>
            <w:r>
              <w:rPr>
                <w:rStyle w:val="Other1"/>
                <w:color w:val="383633"/>
                <w:lang w:val="hu"/>
              </w:rPr>
              <w:t>A készülék védelme érdekében néha leáll.</w:t>
            </w:r>
          </w:p>
        </w:tc>
      </w:tr>
      <w:tr w:rsidR="009232B0" w14:paraId="1D3CDA13" w14:textId="77777777">
        <w:trPr>
          <w:trHeight w:hRule="exact" w:val="307"/>
          <w:jc w:val="center"/>
        </w:trPr>
        <w:tc>
          <w:tcPr>
            <w:tcW w:w="0" w:type="dxa"/>
            <w:vMerge/>
            <w:tcBorders>
              <w:left w:val="single" w:sz="4" w:space="0" w:color="auto"/>
            </w:tcBorders>
            <w:shd w:val="clear" w:color="auto" w:fill="auto"/>
            <w:vAlign w:val="center"/>
          </w:tcPr>
          <w:p w14:paraId="396C72F8"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bottom"/>
          </w:tcPr>
          <w:p w14:paraId="10836EC3" w14:textId="77777777" w:rsidR="009232B0" w:rsidRDefault="00000000">
            <w:pPr>
              <w:pStyle w:val="Other10"/>
            </w:pPr>
            <w:r>
              <w:rPr>
                <w:rStyle w:val="Other1"/>
                <w:color w:val="383633"/>
                <w:lang w:val="hu"/>
              </w:rPr>
              <w:t>Feszültség magasabb vagy alacsonyabb, mint a feszültségtartomány.</w:t>
            </w:r>
          </w:p>
        </w:tc>
      </w:tr>
      <w:tr w:rsidR="009232B0" w14:paraId="632578E0" w14:textId="77777777">
        <w:trPr>
          <w:trHeight w:hRule="exact" w:val="307"/>
          <w:jc w:val="center"/>
        </w:trPr>
        <w:tc>
          <w:tcPr>
            <w:tcW w:w="0" w:type="dxa"/>
            <w:vMerge/>
            <w:tcBorders>
              <w:left w:val="single" w:sz="4" w:space="0" w:color="auto"/>
            </w:tcBorders>
            <w:shd w:val="clear" w:color="auto" w:fill="auto"/>
            <w:vAlign w:val="center"/>
          </w:tcPr>
          <w:p w14:paraId="4286DD53"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4AE58B80" w14:textId="77777777" w:rsidR="009232B0" w:rsidRDefault="00000000">
            <w:pPr>
              <w:pStyle w:val="Other10"/>
            </w:pPr>
            <w:r>
              <w:rPr>
                <w:rStyle w:val="Other1"/>
                <w:color w:val="383633"/>
                <w:lang w:val="hu"/>
              </w:rPr>
              <w:t>Aktív TIMER-ON (IDŐZÍTŐ BE) funkció.</w:t>
            </w:r>
          </w:p>
        </w:tc>
      </w:tr>
      <w:tr w:rsidR="009232B0" w14:paraId="3BD1612B" w14:textId="77777777">
        <w:trPr>
          <w:trHeight w:hRule="exact" w:val="307"/>
          <w:jc w:val="center"/>
        </w:trPr>
        <w:tc>
          <w:tcPr>
            <w:tcW w:w="0" w:type="dxa"/>
            <w:vMerge/>
            <w:tcBorders>
              <w:left w:val="single" w:sz="4" w:space="0" w:color="auto"/>
            </w:tcBorders>
            <w:shd w:val="clear" w:color="auto" w:fill="auto"/>
            <w:vAlign w:val="center"/>
          </w:tcPr>
          <w:p w14:paraId="2F9B1F3D"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6D0A3648" w14:textId="77777777" w:rsidR="009232B0" w:rsidRDefault="00000000">
            <w:pPr>
              <w:pStyle w:val="Other10"/>
            </w:pPr>
            <w:r>
              <w:rPr>
                <w:rStyle w:val="Other1"/>
                <w:color w:val="383633"/>
                <w:lang w:val="hu"/>
              </w:rPr>
              <w:t>Sérült elektronikus vezérlő egység.</w:t>
            </w:r>
          </w:p>
        </w:tc>
      </w:tr>
      <w:tr w:rsidR="009232B0" w14:paraId="20487BD3" w14:textId="77777777">
        <w:trPr>
          <w:trHeight w:hRule="exact" w:val="307"/>
          <w:jc w:val="center"/>
        </w:trPr>
        <w:tc>
          <w:tcPr>
            <w:tcW w:w="1862" w:type="dxa"/>
            <w:tcBorders>
              <w:top w:val="single" w:sz="4" w:space="0" w:color="auto"/>
              <w:left w:val="single" w:sz="4" w:space="0" w:color="auto"/>
            </w:tcBorders>
            <w:shd w:val="clear" w:color="auto" w:fill="auto"/>
            <w:vAlign w:val="center"/>
          </w:tcPr>
          <w:p w14:paraId="6A896F95" w14:textId="77777777" w:rsidR="009232B0" w:rsidRDefault="00000000">
            <w:pPr>
              <w:pStyle w:val="Other10"/>
            </w:pPr>
            <w:r>
              <w:rPr>
                <w:rStyle w:val="Other1"/>
                <w:lang w:val="hu"/>
              </w:rPr>
              <w:t>Furcsa szag</w:t>
            </w:r>
          </w:p>
        </w:tc>
        <w:tc>
          <w:tcPr>
            <w:tcW w:w="5309" w:type="dxa"/>
            <w:tcBorders>
              <w:top w:val="single" w:sz="4" w:space="0" w:color="auto"/>
              <w:left w:val="single" w:sz="4" w:space="0" w:color="auto"/>
              <w:right w:val="single" w:sz="4" w:space="0" w:color="auto"/>
            </w:tcBorders>
            <w:shd w:val="clear" w:color="auto" w:fill="auto"/>
            <w:vAlign w:val="center"/>
          </w:tcPr>
          <w:p w14:paraId="358A937A" w14:textId="77777777" w:rsidR="009232B0" w:rsidRDefault="00000000">
            <w:pPr>
              <w:pStyle w:val="Other10"/>
            </w:pPr>
            <w:r>
              <w:rPr>
                <w:rStyle w:val="Other1"/>
                <w:color w:val="383633"/>
                <w:lang w:val="hu"/>
              </w:rPr>
              <w:t>Piszkos légszűrő.</w:t>
            </w:r>
          </w:p>
        </w:tc>
      </w:tr>
      <w:tr w:rsidR="009232B0" w14:paraId="507B2D4F" w14:textId="77777777">
        <w:trPr>
          <w:trHeight w:hRule="exact" w:val="307"/>
          <w:jc w:val="center"/>
        </w:trPr>
        <w:tc>
          <w:tcPr>
            <w:tcW w:w="1862" w:type="dxa"/>
            <w:tcBorders>
              <w:top w:val="single" w:sz="4" w:space="0" w:color="auto"/>
              <w:left w:val="single" w:sz="4" w:space="0" w:color="auto"/>
            </w:tcBorders>
            <w:shd w:val="clear" w:color="auto" w:fill="auto"/>
            <w:vAlign w:val="center"/>
          </w:tcPr>
          <w:p w14:paraId="17C31297" w14:textId="77777777" w:rsidR="009232B0" w:rsidRDefault="00000000">
            <w:pPr>
              <w:pStyle w:val="Other10"/>
            </w:pPr>
            <w:r>
              <w:rPr>
                <w:rStyle w:val="Other1"/>
                <w:lang w:val="hu"/>
              </w:rPr>
              <w:t>Folyó víz zaja</w:t>
            </w:r>
          </w:p>
        </w:tc>
        <w:tc>
          <w:tcPr>
            <w:tcW w:w="5309" w:type="dxa"/>
            <w:tcBorders>
              <w:top w:val="single" w:sz="4" w:space="0" w:color="auto"/>
              <w:left w:val="single" w:sz="4" w:space="0" w:color="auto"/>
              <w:right w:val="single" w:sz="4" w:space="0" w:color="auto"/>
            </w:tcBorders>
            <w:shd w:val="clear" w:color="auto" w:fill="auto"/>
            <w:vAlign w:val="center"/>
          </w:tcPr>
          <w:p w14:paraId="31ACE287" w14:textId="14F728E8" w:rsidR="009232B0" w:rsidRDefault="0092322D">
            <w:pPr>
              <w:pStyle w:val="Other10"/>
            </w:pPr>
            <w:r>
              <w:rPr>
                <w:rStyle w:val="Other1"/>
                <w:color w:val="383633"/>
                <w:lang w:val="hu"/>
              </w:rPr>
              <w:t>F</w:t>
            </w:r>
            <w:r w:rsidR="00000000">
              <w:rPr>
                <w:rStyle w:val="Other1"/>
                <w:color w:val="383633"/>
                <w:lang w:val="hu"/>
              </w:rPr>
              <w:t>olyadék visszaáramlása a hűtőközeg-keringésbe.</w:t>
            </w:r>
          </w:p>
        </w:tc>
      </w:tr>
      <w:tr w:rsidR="009232B0" w14:paraId="1C3921C2" w14:textId="77777777">
        <w:trPr>
          <w:trHeight w:hRule="exact" w:val="619"/>
          <w:jc w:val="center"/>
        </w:trPr>
        <w:tc>
          <w:tcPr>
            <w:tcW w:w="1862" w:type="dxa"/>
            <w:tcBorders>
              <w:top w:val="single" w:sz="4" w:space="0" w:color="auto"/>
              <w:left w:val="single" w:sz="4" w:space="0" w:color="auto"/>
            </w:tcBorders>
            <w:shd w:val="clear" w:color="auto" w:fill="auto"/>
            <w:vAlign w:val="center"/>
          </w:tcPr>
          <w:p w14:paraId="2086087E" w14:textId="77777777" w:rsidR="009232B0" w:rsidRDefault="00000000">
            <w:pPr>
              <w:pStyle w:val="Other10"/>
            </w:pPr>
            <w:r>
              <w:rPr>
                <w:rStyle w:val="Other1"/>
                <w:lang w:val="hu"/>
              </w:rPr>
              <w:t>Finom köd jön ki a levegőkimenetből</w:t>
            </w:r>
          </w:p>
        </w:tc>
        <w:tc>
          <w:tcPr>
            <w:tcW w:w="5309" w:type="dxa"/>
            <w:tcBorders>
              <w:top w:val="single" w:sz="4" w:space="0" w:color="auto"/>
              <w:left w:val="single" w:sz="4" w:space="0" w:color="auto"/>
              <w:right w:val="single" w:sz="4" w:space="0" w:color="auto"/>
            </w:tcBorders>
            <w:shd w:val="clear" w:color="auto" w:fill="auto"/>
            <w:vAlign w:val="center"/>
          </w:tcPr>
          <w:p w14:paraId="5100869D" w14:textId="77777777" w:rsidR="009232B0" w:rsidRDefault="00000000">
            <w:pPr>
              <w:pStyle w:val="Other10"/>
              <w:spacing w:line="233" w:lineRule="auto"/>
            </w:pPr>
            <w:r>
              <w:rPr>
                <w:rStyle w:val="Other1"/>
                <w:color w:val="383633"/>
                <w:lang w:val="hu"/>
              </w:rPr>
              <w:t>Ez akkor fordul elő, ha a helyiség levegője nagyon lehűl, például „COOLING” (HŰTÉS) vagy „DEHUMIDIFYING/DRY" (PÁRAMENTESÍTÉS/SZÁRÍTÁS) üzemmódban.</w:t>
            </w:r>
          </w:p>
        </w:tc>
      </w:tr>
      <w:tr w:rsidR="009232B0" w14:paraId="78A87912" w14:textId="77777777">
        <w:trPr>
          <w:trHeight w:hRule="exact" w:val="629"/>
          <w:jc w:val="center"/>
        </w:trPr>
        <w:tc>
          <w:tcPr>
            <w:tcW w:w="1862" w:type="dxa"/>
            <w:tcBorders>
              <w:top w:val="single" w:sz="4" w:space="0" w:color="auto"/>
              <w:left w:val="single" w:sz="4" w:space="0" w:color="auto"/>
            </w:tcBorders>
            <w:shd w:val="clear" w:color="auto" w:fill="auto"/>
            <w:vAlign w:val="center"/>
          </w:tcPr>
          <w:p w14:paraId="56D0D875" w14:textId="77777777" w:rsidR="009232B0" w:rsidRDefault="00000000">
            <w:pPr>
              <w:pStyle w:val="Other10"/>
            </w:pPr>
            <w:r>
              <w:rPr>
                <w:rStyle w:val="Other1"/>
                <w:lang w:val="hu"/>
              </w:rPr>
              <w:t>Furcsa zaj hallható</w:t>
            </w:r>
          </w:p>
        </w:tc>
        <w:tc>
          <w:tcPr>
            <w:tcW w:w="5309" w:type="dxa"/>
            <w:tcBorders>
              <w:top w:val="single" w:sz="4" w:space="0" w:color="auto"/>
              <w:left w:val="single" w:sz="4" w:space="0" w:color="auto"/>
              <w:right w:val="single" w:sz="4" w:space="0" w:color="auto"/>
            </w:tcBorders>
            <w:shd w:val="clear" w:color="auto" w:fill="auto"/>
            <w:vAlign w:val="center"/>
          </w:tcPr>
          <w:p w14:paraId="250CD733" w14:textId="77777777" w:rsidR="009232B0" w:rsidRDefault="00000000">
            <w:pPr>
              <w:pStyle w:val="Other10"/>
            </w:pPr>
            <w:r>
              <w:rPr>
                <w:rStyle w:val="Other1"/>
                <w:color w:val="383633"/>
                <w:lang w:val="hu"/>
              </w:rPr>
              <w:t>Ezt a zajt az előlap kitágulása vagy összehúzódása okozza a hőmérséklet-ingadozások miatt, és nem jelent problémát.</w:t>
            </w:r>
          </w:p>
        </w:tc>
      </w:tr>
      <w:tr w:rsidR="009232B0" w14:paraId="2C4B82FE" w14:textId="77777777">
        <w:trPr>
          <w:trHeight w:hRule="exact" w:val="317"/>
          <w:jc w:val="center"/>
        </w:trPr>
        <w:tc>
          <w:tcPr>
            <w:tcW w:w="1862" w:type="dxa"/>
            <w:vMerge w:val="restart"/>
            <w:tcBorders>
              <w:top w:val="single" w:sz="4" w:space="0" w:color="auto"/>
              <w:left w:val="single" w:sz="4" w:space="0" w:color="auto"/>
            </w:tcBorders>
            <w:shd w:val="clear" w:color="auto" w:fill="auto"/>
            <w:vAlign w:val="center"/>
          </w:tcPr>
          <w:p w14:paraId="7239948F" w14:textId="77777777" w:rsidR="009232B0" w:rsidRDefault="00000000">
            <w:pPr>
              <w:pStyle w:val="Other10"/>
            </w:pPr>
            <w:r>
              <w:rPr>
                <w:rStyle w:val="Other1"/>
                <w:lang w:val="hu"/>
              </w:rPr>
              <w:t>Elégtelen légáramlás, akár meleg, akár hideg</w:t>
            </w:r>
          </w:p>
        </w:tc>
        <w:tc>
          <w:tcPr>
            <w:tcW w:w="5309" w:type="dxa"/>
            <w:tcBorders>
              <w:top w:val="single" w:sz="4" w:space="0" w:color="auto"/>
              <w:left w:val="single" w:sz="4" w:space="0" w:color="auto"/>
              <w:right w:val="single" w:sz="4" w:space="0" w:color="auto"/>
            </w:tcBorders>
            <w:shd w:val="clear" w:color="auto" w:fill="auto"/>
            <w:vAlign w:val="center"/>
          </w:tcPr>
          <w:p w14:paraId="260516E1" w14:textId="77777777" w:rsidR="009232B0" w:rsidRDefault="00000000">
            <w:pPr>
              <w:pStyle w:val="Other10"/>
            </w:pPr>
            <w:r>
              <w:rPr>
                <w:rStyle w:val="Other1"/>
                <w:color w:val="383633"/>
                <w:lang w:val="hu"/>
              </w:rPr>
              <w:t>Nem megfelelő hőmérséklet-beállítás.</w:t>
            </w:r>
          </w:p>
        </w:tc>
      </w:tr>
      <w:tr w:rsidR="009232B0" w14:paraId="58BA076D" w14:textId="77777777">
        <w:trPr>
          <w:trHeight w:hRule="exact" w:val="317"/>
          <w:jc w:val="center"/>
        </w:trPr>
        <w:tc>
          <w:tcPr>
            <w:tcW w:w="0" w:type="dxa"/>
            <w:vMerge/>
            <w:tcBorders>
              <w:left w:val="single" w:sz="4" w:space="0" w:color="auto"/>
            </w:tcBorders>
            <w:shd w:val="clear" w:color="auto" w:fill="auto"/>
            <w:vAlign w:val="center"/>
          </w:tcPr>
          <w:p w14:paraId="67ED0829"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0B5F0E73" w14:textId="77777777" w:rsidR="009232B0" w:rsidRDefault="00000000">
            <w:pPr>
              <w:pStyle w:val="Other10"/>
            </w:pPr>
            <w:r>
              <w:rPr>
                <w:rStyle w:val="Other1"/>
                <w:color w:val="383633"/>
                <w:lang w:val="hu"/>
              </w:rPr>
              <w:t>Akadályozott klíma be- és kimeneti nyílások.</w:t>
            </w:r>
          </w:p>
        </w:tc>
      </w:tr>
      <w:tr w:rsidR="009232B0" w14:paraId="262233E7" w14:textId="77777777">
        <w:trPr>
          <w:trHeight w:hRule="exact" w:val="312"/>
          <w:jc w:val="center"/>
        </w:trPr>
        <w:tc>
          <w:tcPr>
            <w:tcW w:w="0" w:type="dxa"/>
            <w:vMerge/>
            <w:tcBorders>
              <w:left w:val="single" w:sz="4" w:space="0" w:color="auto"/>
            </w:tcBorders>
            <w:shd w:val="clear" w:color="auto" w:fill="auto"/>
            <w:vAlign w:val="center"/>
          </w:tcPr>
          <w:p w14:paraId="73BBBC88"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043CA8BE" w14:textId="77777777" w:rsidR="009232B0" w:rsidRDefault="00000000">
            <w:pPr>
              <w:pStyle w:val="Other10"/>
            </w:pPr>
            <w:r>
              <w:rPr>
                <w:rStyle w:val="Other1"/>
                <w:color w:val="383633"/>
                <w:lang w:val="hu"/>
              </w:rPr>
              <w:t>Piszkos légszűrő.</w:t>
            </w:r>
          </w:p>
        </w:tc>
      </w:tr>
      <w:tr w:rsidR="009232B0" w14:paraId="78F9C07A" w14:textId="77777777">
        <w:trPr>
          <w:trHeight w:hRule="exact" w:val="317"/>
          <w:jc w:val="center"/>
        </w:trPr>
        <w:tc>
          <w:tcPr>
            <w:tcW w:w="0" w:type="dxa"/>
            <w:vMerge/>
            <w:tcBorders>
              <w:left w:val="single" w:sz="4" w:space="0" w:color="auto"/>
            </w:tcBorders>
            <w:shd w:val="clear" w:color="auto" w:fill="auto"/>
            <w:vAlign w:val="center"/>
          </w:tcPr>
          <w:p w14:paraId="092DE536"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40BEF640" w14:textId="77777777" w:rsidR="009232B0" w:rsidRDefault="00000000">
            <w:pPr>
              <w:pStyle w:val="Other10"/>
            </w:pPr>
            <w:r>
              <w:rPr>
                <w:rStyle w:val="Other1"/>
                <w:color w:val="383633"/>
                <w:lang w:val="hu"/>
              </w:rPr>
              <w:t>A ventilátor sebessége minimumra van állítva.</w:t>
            </w:r>
          </w:p>
        </w:tc>
      </w:tr>
      <w:tr w:rsidR="009232B0" w14:paraId="1DAF0762" w14:textId="77777777">
        <w:trPr>
          <w:trHeight w:hRule="exact" w:val="317"/>
          <w:jc w:val="center"/>
        </w:trPr>
        <w:tc>
          <w:tcPr>
            <w:tcW w:w="0" w:type="dxa"/>
            <w:vMerge/>
            <w:tcBorders>
              <w:left w:val="single" w:sz="4" w:space="0" w:color="auto"/>
            </w:tcBorders>
            <w:shd w:val="clear" w:color="auto" w:fill="auto"/>
            <w:vAlign w:val="center"/>
          </w:tcPr>
          <w:p w14:paraId="2059F040"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35627854" w14:textId="77777777" w:rsidR="009232B0" w:rsidRDefault="00000000">
            <w:pPr>
              <w:pStyle w:val="Other10"/>
            </w:pPr>
            <w:r>
              <w:rPr>
                <w:rStyle w:val="Other1"/>
                <w:color w:val="383633"/>
                <w:lang w:val="hu"/>
              </w:rPr>
              <w:t>Egyéb hőforrások a helyiségben.</w:t>
            </w:r>
          </w:p>
        </w:tc>
      </w:tr>
      <w:tr w:rsidR="009232B0" w14:paraId="25406ABE" w14:textId="77777777">
        <w:trPr>
          <w:trHeight w:hRule="exact" w:val="317"/>
          <w:jc w:val="center"/>
        </w:trPr>
        <w:tc>
          <w:tcPr>
            <w:tcW w:w="0" w:type="dxa"/>
            <w:vMerge/>
            <w:tcBorders>
              <w:left w:val="single" w:sz="4" w:space="0" w:color="auto"/>
            </w:tcBorders>
            <w:shd w:val="clear" w:color="auto" w:fill="auto"/>
            <w:vAlign w:val="center"/>
          </w:tcPr>
          <w:p w14:paraId="5EBAFE69"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46BEEABF" w14:textId="77777777" w:rsidR="009232B0" w:rsidRDefault="00000000">
            <w:pPr>
              <w:pStyle w:val="Other10"/>
            </w:pPr>
            <w:r>
              <w:rPr>
                <w:rStyle w:val="Other1"/>
                <w:color w:val="383633"/>
                <w:lang w:val="hu"/>
              </w:rPr>
              <w:t>Nincs hűtőközeg.</w:t>
            </w:r>
          </w:p>
        </w:tc>
      </w:tr>
      <w:tr w:rsidR="009232B0" w14:paraId="63EE071F" w14:textId="77777777">
        <w:trPr>
          <w:trHeight w:hRule="exact" w:val="312"/>
          <w:jc w:val="center"/>
        </w:trPr>
        <w:tc>
          <w:tcPr>
            <w:tcW w:w="1862" w:type="dxa"/>
            <w:vMerge w:val="restart"/>
            <w:tcBorders>
              <w:top w:val="single" w:sz="4" w:space="0" w:color="auto"/>
              <w:left w:val="single" w:sz="4" w:space="0" w:color="auto"/>
            </w:tcBorders>
            <w:shd w:val="clear" w:color="auto" w:fill="auto"/>
            <w:vAlign w:val="bottom"/>
          </w:tcPr>
          <w:p w14:paraId="334BCE32" w14:textId="77777777" w:rsidR="009232B0" w:rsidRDefault="00000000">
            <w:pPr>
              <w:pStyle w:val="Other10"/>
            </w:pPr>
            <w:r>
              <w:rPr>
                <w:rStyle w:val="Other1"/>
                <w:lang w:val="hu"/>
              </w:rPr>
              <w:t>A készülék nem reagál a parancsokra</w:t>
            </w:r>
          </w:p>
        </w:tc>
        <w:tc>
          <w:tcPr>
            <w:tcW w:w="5309" w:type="dxa"/>
            <w:tcBorders>
              <w:top w:val="single" w:sz="4" w:space="0" w:color="auto"/>
              <w:left w:val="single" w:sz="4" w:space="0" w:color="auto"/>
              <w:right w:val="single" w:sz="4" w:space="0" w:color="auto"/>
            </w:tcBorders>
            <w:shd w:val="clear" w:color="auto" w:fill="auto"/>
            <w:vAlign w:val="center"/>
          </w:tcPr>
          <w:p w14:paraId="7E321F77" w14:textId="77777777" w:rsidR="009232B0" w:rsidRDefault="00000000">
            <w:pPr>
              <w:pStyle w:val="Other10"/>
            </w:pPr>
            <w:r>
              <w:rPr>
                <w:rStyle w:val="Other1"/>
                <w:color w:val="383633"/>
                <w:lang w:val="hu"/>
              </w:rPr>
              <w:t>A távirányító nincs elég közel a beltéri egységhez.</w:t>
            </w:r>
          </w:p>
        </w:tc>
      </w:tr>
      <w:tr w:rsidR="009232B0" w14:paraId="2A8B0EEE" w14:textId="77777777">
        <w:trPr>
          <w:trHeight w:hRule="exact" w:val="317"/>
          <w:jc w:val="center"/>
        </w:trPr>
        <w:tc>
          <w:tcPr>
            <w:tcW w:w="0" w:type="dxa"/>
            <w:vMerge/>
            <w:tcBorders>
              <w:left w:val="single" w:sz="4" w:space="0" w:color="auto"/>
            </w:tcBorders>
            <w:shd w:val="clear" w:color="auto" w:fill="auto"/>
            <w:vAlign w:val="bottom"/>
          </w:tcPr>
          <w:p w14:paraId="3D9429DF"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78172248" w14:textId="77777777" w:rsidR="009232B0" w:rsidRDefault="00000000">
            <w:pPr>
              <w:pStyle w:val="Other10"/>
            </w:pPr>
            <w:r>
              <w:rPr>
                <w:rStyle w:val="Other1"/>
                <w:color w:val="383633"/>
                <w:lang w:val="hu"/>
              </w:rPr>
              <w:t>A távirányító elemeit cserélni kell.</w:t>
            </w:r>
          </w:p>
        </w:tc>
      </w:tr>
      <w:tr w:rsidR="009232B0" w14:paraId="6625A14B" w14:textId="77777777">
        <w:trPr>
          <w:trHeight w:hRule="exact" w:val="317"/>
          <w:jc w:val="center"/>
        </w:trPr>
        <w:tc>
          <w:tcPr>
            <w:tcW w:w="0" w:type="dxa"/>
            <w:vMerge/>
            <w:tcBorders>
              <w:left w:val="single" w:sz="4" w:space="0" w:color="auto"/>
            </w:tcBorders>
            <w:shd w:val="clear" w:color="auto" w:fill="auto"/>
            <w:vAlign w:val="bottom"/>
          </w:tcPr>
          <w:p w14:paraId="33C89428"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30E89840" w14:textId="77777777" w:rsidR="009232B0" w:rsidRDefault="00000000">
            <w:pPr>
              <w:pStyle w:val="Other10"/>
            </w:pPr>
            <w:r>
              <w:rPr>
                <w:rStyle w:val="Other1"/>
                <w:color w:val="383633"/>
                <w:lang w:val="hu"/>
              </w:rPr>
              <w:t>Akadályok a távirányító és a beltéri egység jelvevője között.</w:t>
            </w:r>
          </w:p>
        </w:tc>
      </w:tr>
      <w:tr w:rsidR="009232B0" w14:paraId="5BF7EBF6" w14:textId="77777777">
        <w:trPr>
          <w:trHeight w:hRule="exact" w:val="312"/>
          <w:jc w:val="center"/>
        </w:trPr>
        <w:tc>
          <w:tcPr>
            <w:tcW w:w="1862" w:type="dxa"/>
            <w:vMerge w:val="restart"/>
            <w:tcBorders>
              <w:top w:val="single" w:sz="4" w:space="0" w:color="auto"/>
              <w:left w:val="single" w:sz="4" w:space="0" w:color="auto"/>
            </w:tcBorders>
            <w:shd w:val="clear" w:color="auto" w:fill="auto"/>
            <w:vAlign w:val="center"/>
          </w:tcPr>
          <w:p w14:paraId="4CA9B67A" w14:textId="77777777" w:rsidR="009232B0" w:rsidRDefault="00000000">
            <w:pPr>
              <w:pStyle w:val="Other10"/>
            </w:pPr>
            <w:r>
              <w:rPr>
                <w:rStyle w:val="Other1"/>
                <w:lang w:val="hu"/>
              </w:rPr>
              <w:t>A kijelző ki van kapcsolva</w:t>
            </w:r>
          </w:p>
        </w:tc>
        <w:tc>
          <w:tcPr>
            <w:tcW w:w="5309" w:type="dxa"/>
            <w:tcBorders>
              <w:top w:val="single" w:sz="4" w:space="0" w:color="auto"/>
              <w:left w:val="single" w:sz="4" w:space="0" w:color="auto"/>
              <w:right w:val="single" w:sz="4" w:space="0" w:color="auto"/>
            </w:tcBorders>
            <w:shd w:val="clear" w:color="auto" w:fill="auto"/>
            <w:vAlign w:val="center"/>
          </w:tcPr>
          <w:p w14:paraId="25CA464E" w14:textId="77777777" w:rsidR="009232B0" w:rsidRDefault="00000000">
            <w:pPr>
              <w:pStyle w:val="Other10"/>
            </w:pPr>
            <w:r>
              <w:rPr>
                <w:rStyle w:val="Other1"/>
                <w:color w:val="383633"/>
                <w:lang w:val="hu"/>
              </w:rPr>
              <w:t>Aktív DISPLAY (KIJELZŐ) funkció.</w:t>
            </w:r>
          </w:p>
        </w:tc>
      </w:tr>
      <w:tr w:rsidR="009232B0" w14:paraId="6B682B6D" w14:textId="77777777">
        <w:trPr>
          <w:trHeight w:hRule="exact" w:val="317"/>
          <w:jc w:val="center"/>
        </w:trPr>
        <w:tc>
          <w:tcPr>
            <w:tcW w:w="0" w:type="dxa"/>
            <w:vMerge/>
            <w:tcBorders>
              <w:left w:val="single" w:sz="4" w:space="0" w:color="auto"/>
            </w:tcBorders>
            <w:shd w:val="clear" w:color="auto" w:fill="auto"/>
            <w:vAlign w:val="center"/>
          </w:tcPr>
          <w:p w14:paraId="51241D19"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717D3506" w14:textId="77777777" w:rsidR="009232B0" w:rsidRDefault="00000000">
            <w:pPr>
              <w:pStyle w:val="Other10"/>
            </w:pPr>
            <w:r>
              <w:rPr>
                <w:rStyle w:val="Other1"/>
                <w:color w:val="383633"/>
                <w:lang w:val="hu"/>
              </w:rPr>
              <w:t>Áramkimaradás.</w:t>
            </w:r>
          </w:p>
        </w:tc>
      </w:tr>
      <w:tr w:rsidR="009232B0" w14:paraId="7C22C539" w14:textId="77777777">
        <w:trPr>
          <w:trHeight w:hRule="exact" w:val="317"/>
          <w:jc w:val="center"/>
        </w:trPr>
        <w:tc>
          <w:tcPr>
            <w:tcW w:w="1862" w:type="dxa"/>
            <w:vMerge w:val="restart"/>
            <w:tcBorders>
              <w:top w:val="single" w:sz="4" w:space="0" w:color="auto"/>
              <w:left w:val="single" w:sz="4" w:space="0" w:color="auto"/>
            </w:tcBorders>
            <w:shd w:val="clear" w:color="auto" w:fill="auto"/>
            <w:vAlign w:val="center"/>
          </w:tcPr>
          <w:p w14:paraId="1656E55E" w14:textId="77777777" w:rsidR="009232B0" w:rsidRDefault="00000000">
            <w:pPr>
              <w:pStyle w:val="Other10"/>
            </w:pPr>
            <w:r>
              <w:rPr>
                <w:rStyle w:val="Other1"/>
                <w:lang w:val="hu"/>
              </w:rPr>
              <w:t>Azonnal kapcsolja ki a légkondicionálót és kapcsolja ki az áramellátást, ha:</w:t>
            </w:r>
          </w:p>
        </w:tc>
        <w:tc>
          <w:tcPr>
            <w:tcW w:w="5309" w:type="dxa"/>
            <w:tcBorders>
              <w:top w:val="single" w:sz="4" w:space="0" w:color="auto"/>
              <w:left w:val="single" w:sz="4" w:space="0" w:color="auto"/>
              <w:right w:val="single" w:sz="4" w:space="0" w:color="auto"/>
            </w:tcBorders>
            <w:shd w:val="clear" w:color="auto" w:fill="auto"/>
            <w:vAlign w:val="center"/>
          </w:tcPr>
          <w:p w14:paraId="1EAA08DD" w14:textId="77777777" w:rsidR="009232B0" w:rsidRDefault="00000000">
            <w:pPr>
              <w:pStyle w:val="Other10"/>
            </w:pPr>
            <w:r>
              <w:rPr>
                <w:rStyle w:val="Other1"/>
                <w:color w:val="383633"/>
                <w:lang w:val="hu"/>
              </w:rPr>
              <w:t>Furcsa hangok vannak működés közben.</w:t>
            </w:r>
          </w:p>
        </w:tc>
      </w:tr>
      <w:tr w:rsidR="009232B0" w14:paraId="1C53034E" w14:textId="77777777">
        <w:trPr>
          <w:trHeight w:hRule="exact" w:val="317"/>
          <w:jc w:val="center"/>
        </w:trPr>
        <w:tc>
          <w:tcPr>
            <w:tcW w:w="0" w:type="dxa"/>
            <w:vMerge/>
            <w:tcBorders>
              <w:left w:val="single" w:sz="4" w:space="0" w:color="auto"/>
            </w:tcBorders>
            <w:shd w:val="clear" w:color="auto" w:fill="auto"/>
            <w:vAlign w:val="center"/>
          </w:tcPr>
          <w:p w14:paraId="5CF50BB9"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bottom"/>
          </w:tcPr>
          <w:p w14:paraId="3FCFA753" w14:textId="77777777" w:rsidR="009232B0" w:rsidRDefault="00000000">
            <w:pPr>
              <w:pStyle w:val="Other10"/>
            </w:pPr>
            <w:r>
              <w:rPr>
                <w:rStyle w:val="Other1"/>
                <w:color w:val="383633"/>
                <w:lang w:val="hu"/>
              </w:rPr>
              <w:t>Az elektronikus vezérlő egység hibás.</w:t>
            </w:r>
          </w:p>
        </w:tc>
      </w:tr>
      <w:tr w:rsidR="009232B0" w14:paraId="7E7C4B49" w14:textId="77777777">
        <w:trPr>
          <w:trHeight w:hRule="exact" w:val="312"/>
          <w:jc w:val="center"/>
        </w:trPr>
        <w:tc>
          <w:tcPr>
            <w:tcW w:w="0" w:type="dxa"/>
            <w:vMerge/>
            <w:tcBorders>
              <w:left w:val="single" w:sz="4" w:space="0" w:color="auto"/>
            </w:tcBorders>
            <w:shd w:val="clear" w:color="auto" w:fill="auto"/>
            <w:vAlign w:val="center"/>
          </w:tcPr>
          <w:p w14:paraId="37B28D3F"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bottom"/>
          </w:tcPr>
          <w:p w14:paraId="57E16F6B" w14:textId="77777777" w:rsidR="009232B0" w:rsidRDefault="00000000">
            <w:pPr>
              <w:pStyle w:val="Other10"/>
            </w:pPr>
            <w:r>
              <w:rPr>
                <w:rStyle w:val="Other1"/>
                <w:color w:val="383633"/>
                <w:lang w:val="hu"/>
              </w:rPr>
              <w:t>A biztosítékok vagy kapcsolók hibásak.</w:t>
            </w:r>
          </w:p>
        </w:tc>
      </w:tr>
      <w:tr w:rsidR="009232B0" w14:paraId="5B72724B" w14:textId="77777777">
        <w:trPr>
          <w:trHeight w:hRule="exact" w:val="317"/>
          <w:jc w:val="center"/>
        </w:trPr>
        <w:tc>
          <w:tcPr>
            <w:tcW w:w="0" w:type="dxa"/>
            <w:vMerge/>
            <w:tcBorders>
              <w:left w:val="single" w:sz="4" w:space="0" w:color="auto"/>
            </w:tcBorders>
            <w:shd w:val="clear" w:color="auto" w:fill="auto"/>
            <w:vAlign w:val="center"/>
          </w:tcPr>
          <w:p w14:paraId="0161338C"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center"/>
          </w:tcPr>
          <w:p w14:paraId="09033770" w14:textId="77777777" w:rsidR="009232B0" w:rsidRDefault="00000000">
            <w:pPr>
              <w:pStyle w:val="Other10"/>
            </w:pPr>
            <w:r>
              <w:rPr>
                <w:rStyle w:val="Other1"/>
                <w:color w:val="383633"/>
                <w:lang w:val="hu"/>
              </w:rPr>
              <w:t>Vizet spriccel vagy tárgyak találhatóak a berendezésben.</w:t>
            </w:r>
          </w:p>
        </w:tc>
      </w:tr>
      <w:tr w:rsidR="009232B0" w14:paraId="04F9F066" w14:textId="77777777">
        <w:trPr>
          <w:trHeight w:hRule="exact" w:val="317"/>
          <w:jc w:val="center"/>
        </w:trPr>
        <w:tc>
          <w:tcPr>
            <w:tcW w:w="0" w:type="dxa"/>
            <w:vMerge/>
            <w:tcBorders>
              <w:left w:val="single" w:sz="4" w:space="0" w:color="auto"/>
            </w:tcBorders>
            <w:shd w:val="clear" w:color="auto" w:fill="auto"/>
            <w:vAlign w:val="center"/>
          </w:tcPr>
          <w:p w14:paraId="50978BD6" w14:textId="77777777" w:rsidR="009232B0" w:rsidRDefault="009232B0"/>
        </w:tc>
        <w:tc>
          <w:tcPr>
            <w:tcW w:w="5309" w:type="dxa"/>
            <w:tcBorders>
              <w:top w:val="single" w:sz="4" w:space="0" w:color="auto"/>
              <w:left w:val="single" w:sz="4" w:space="0" w:color="auto"/>
              <w:right w:val="single" w:sz="4" w:space="0" w:color="auto"/>
            </w:tcBorders>
            <w:shd w:val="clear" w:color="auto" w:fill="auto"/>
            <w:vAlign w:val="bottom"/>
          </w:tcPr>
          <w:p w14:paraId="60DC7824" w14:textId="77777777" w:rsidR="009232B0" w:rsidRDefault="00000000">
            <w:pPr>
              <w:pStyle w:val="Other10"/>
            </w:pPr>
            <w:r>
              <w:rPr>
                <w:rStyle w:val="Other1"/>
                <w:color w:val="383633"/>
                <w:lang w:val="hu"/>
              </w:rPr>
              <w:t>A kábelek vagy csatlakozók túlmelegedtek.</w:t>
            </w:r>
          </w:p>
        </w:tc>
      </w:tr>
      <w:tr w:rsidR="009232B0" w14:paraId="28018B22" w14:textId="77777777">
        <w:trPr>
          <w:trHeight w:hRule="exact" w:val="322"/>
          <w:jc w:val="center"/>
        </w:trPr>
        <w:tc>
          <w:tcPr>
            <w:tcW w:w="0" w:type="dxa"/>
            <w:vMerge/>
            <w:tcBorders>
              <w:left w:val="single" w:sz="4" w:space="0" w:color="auto"/>
              <w:bottom w:val="single" w:sz="4" w:space="0" w:color="auto"/>
            </w:tcBorders>
            <w:shd w:val="clear" w:color="auto" w:fill="auto"/>
            <w:vAlign w:val="center"/>
          </w:tcPr>
          <w:p w14:paraId="03881B13" w14:textId="77777777" w:rsidR="009232B0" w:rsidRDefault="009232B0"/>
        </w:tc>
        <w:tc>
          <w:tcPr>
            <w:tcW w:w="5309" w:type="dxa"/>
            <w:tcBorders>
              <w:top w:val="single" w:sz="4" w:space="0" w:color="auto"/>
              <w:left w:val="single" w:sz="4" w:space="0" w:color="auto"/>
              <w:bottom w:val="single" w:sz="4" w:space="0" w:color="auto"/>
              <w:right w:val="single" w:sz="4" w:space="0" w:color="auto"/>
            </w:tcBorders>
            <w:shd w:val="clear" w:color="auto" w:fill="auto"/>
            <w:vAlign w:val="center"/>
          </w:tcPr>
          <w:p w14:paraId="17836D37" w14:textId="77777777" w:rsidR="009232B0" w:rsidRDefault="00000000">
            <w:pPr>
              <w:pStyle w:val="Other10"/>
            </w:pPr>
            <w:r>
              <w:rPr>
                <w:rStyle w:val="Other1"/>
                <w:color w:val="383633"/>
                <w:lang w:val="hu"/>
              </w:rPr>
              <w:t>Nagyon erős szagok jönnek ki a készülékből.</w:t>
            </w:r>
          </w:p>
        </w:tc>
      </w:tr>
    </w:tbl>
    <w:p w14:paraId="5E435B03" w14:textId="77777777" w:rsidR="009232B0" w:rsidRDefault="00000000">
      <w:pPr>
        <w:spacing w:line="1" w:lineRule="exact"/>
        <w:rPr>
          <w:sz w:val="2"/>
          <w:szCs w:val="2"/>
        </w:rPr>
      </w:pPr>
      <w:r>
        <w:br w:type="page"/>
      </w:r>
    </w:p>
    <w:p w14:paraId="59075CC0" w14:textId="77777777" w:rsidR="009232B0" w:rsidRDefault="00000000">
      <w:pPr>
        <w:pStyle w:val="Heading410"/>
        <w:keepNext/>
        <w:keepLines/>
        <w:spacing w:after="80"/>
        <w:jc w:val="both"/>
      </w:pPr>
      <w:bookmarkStart w:id="91" w:name="_Toc256000048"/>
      <w:bookmarkStart w:id="92" w:name="bookmark95"/>
      <w:r>
        <w:rPr>
          <w:rStyle w:val="Heading41"/>
          <w:b/>
          <w:bCs/>
          <w:u w:val="single"/>
          <w:lang w:val="hu"/>
        </w:rPr>
        <w:lastRenderedPageBreak/>
        <w:t>HIBAKÓD A KIJELZŐN</w:t>
      </w:r>
      <w:bookmarkEnd w:id="91"/>
      <w:bookmarkEnd w:id="92"/>
    </w:p>
    <w:p w14:paraId="0A7E29B7" w14:textId="77777777" w:rsidR="009232B0" w:rsidRDefault="00000000">
      <w:pPr>
        <w:pStyle w:val="Bodytext10"/>
        <w:spacing w:after="140"/>
      </w:pPr>
      <w:r>
        <w:rPr>
          <w:rStyle w:val="Bodytext1"/>
          <w:color w:val="000000"/>
          <w:lang w:val="hu"/>
        </w:rPr>
        <w:t>Hiba esetén a beltéri egység kijelzőjén a következő hibakódok jelennek meg:</w:t>
      </w: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6254"/>
      </w:tblGrid>
      <w:tr w:rsidR="009232B0" w14:paraId="52FC5F10" w14:textId="77777777">
        <w:trPr>
          <w:trHeight w:hRule="exact" w:val="336"/>
          <w:jc w:val="center"/>
        </w:trPr>
        <w:tc>
          <w:tcPr>
            <w:tcW w:w="912" w:type="dxa"/>
            <w:tcBorders>
              <w:top w:val="single" w:sz="4" w:space="0" w:color="auto"/>
              <w:left w:val="single" w:sz="4" w:space="0" w:color="auto"/>
            </w:tcBorders>
            <w:shd w:val="clear" w:color="auto" w:fill="C2C2C2"/>
            <w:vAlign w:val="center"/>
          </w:tcPr>
          <w:p w14:paraId="2512FD8A" w14:textId="77777777" w:rsidR="009232B0" w:rsidRDefault="00000000">
            <w:pPr>
              <w:pStyle w:val="Other10"/>
              <w:ind w:firstLine="160"/>
            </w:pPr>
            <w:r>
              <w:rPr>
                <w:rStyle w:val="Other1"/>
                <w:b/>
                <w:bCs/>
                <w:lang w:val="hu"/>
              </w:rPr>
              <w:t>Kijelző</w:t>
            </w:r>
          </w:p>
        </w:tc>
        <w:tc>
          <w:tcPr>
            <w:tcW w:w="6254" w:type="dxa"/>
            <w:tcBorders>
              <w:top w:val="single" w:sz="4" w:space="0" w:color="auto"/>
              <w:left w:val="single" w:sz="4" w:space="0" w:color="auto"/>
              <w:right w:val="single" w:sz="4" w:space="0" w:color="auto"/>
            </w:tcBorders>
            <w:shd w:val="clear" w:color="auto" w:fill="C2C2C2"/>
            <w:vAlign w:val="center"/>
          </w:tcPr>
          <w:p w14:paraId="6495697A" w14:textId="77777777" w:rsidR="009232B0" w:rsidRDefault="00000000">
            <w:pPr>
              <w:pStyle w:val="Other10"/>
              <w:ind w:firstLine="200"/>
            </w:pPr>
            <w:r>
              <w:rPr>
                <w:rStyle w:val="Other1"/>
                <w:b/>
                <w:bCs/>
                <w:color w:val="000000"/>
                <w:lang w:val="hu"/>
              </w:rPr>
              <w:t>A probléma leírása</w:t>
            </w:r>
          </w:p>
        </w:tc>
      </w:tr>
      <w:tr w:rsidR="009232B0" w14:paraId="3B959816" w14:textId="77777777">
        <w:trPr>
          <w:trHeight w:hRule="exact" w:val="331"/>
          <w:jc w:val="center"/>
        </w:trPr>
        <w:tc>
          <w:tcPr>
            <w:tcW w:w="912" w:type="dxa"/>
            <w:tcBorders>
              <w:top w:val="single" w:sz="4" w:space="0" w:color="auto"/>
              <w:left w:val="single" w:sz="4" w:space="0" w:color="auto"/>
            </w:tcBorders>
            <w:shd w:val="clear" w:color="auto" w:fill="auto"/>
            <w:vAlign w:val="bottom"/>
          </w:tcPr>
          <w:p w14:paraId="36D7B850" w14:textId="77777777" w:rsidR="009232B0" w:rsidRDefault="00000000">
            <w:pPr>
              <w:pStyle w:val="Other10"/>
              <w:ind w:firstLine="300"/>
              <w:jc w:val="both"/>
              <w:rPr>
                <w:sz w:val="24"/>
                <w:szCs w:val="24"/>
              </w:rPr>
            </w:pPr>
            <w:r>
              <w:rPr>
                <w:rStyle w:val="Other1"/>
                <w:i/>
                <w:iCs/>
                <w:sz w:val="24"/>
                <w:szCs w:val="24"/>
                <w:lang w:val="hu"/>
              </w:rPr>
              <w:t>El</w:t>
            </w:r>
          </w:p>
        </w:tc>
        <w:tc>
          <w:tcPr>
            <w:tcW w:w="6254" w:type="dxa"/>
            <w:tcBorders>
              <w:top w:val="single" w:sz="4" w:space="0" w:color="auto"/>
              <w:left w:val="single" w:sz="4" w:space="0" w:color="auto"/>
              <w:right w:val="single" w:sz="4" w:space="0" w:color="auto"/>
            </w:tcBorders>
            <w:shd w:val="clear" w:color="auto" w:fill="auto"/>
            <w:vAlign w:val="bottom"/>
          </w:tcPr>
          <w:p w14:paraId="0CC6A431" w14:textId="77777777" w:rsidR="009232B0" w:rsidRDefault="00000000">
            <w:pPr>
              <w:pStyle w:val="Other10"/>
              <w:ind w:firstLine="200"/>
            </w:pPr>
            <w:r>
              <w:rPr>
                <w:rStyle w:val="Other1"/>
                <w:color w:val="000000"/>
                <w:lang w:val="hu"/>
              </w:rPr>
              <w:t>Beltéri szobahőmérséklet-érzékelő hibája</w:t>
            </w:r>
          </w:p>
        </w:tc>
      </w:tr>
      <w:tr w:rsidR="009232B0" w14:paraId="436FBC99" w14:textId="77777777">
        <w:trPr>
          <w:trHeight w:hRule="exact" w:val="331"/>
          <w:jc w:val="center"/>
        </w:trPr>
        <w:tc>
          <w:tcPr>
            <w:tcW w:w="912" w:type="dxa"/>
            <w:tcBorders>
              <w:top w:val="single" w:sz="4" w:space="0" w:color="auto"/>
              <w:left w:val="single" w:sz="4" w:space="0" w:color="auto"/>
            </w:tcBorders>
            <w:shd w:val="clear" w:color="auto" w:fill="auto"/>
          </w:tcPr>
          <w:p w14:paraId="74F844E1" w14:textId="77777777" w:rsidR="009232B0" w:rsidRDefault="00000000">
            <w:pPr>
              <w:pStyle w:val="Other10"/>
              <w:ind w:firstLine="300"/>
              <w:jc w:val="both"/>
              <w:rPr>
                <w:sz w:val="24"/>
                <w:szCs w:val="24"/>
              </w:rPr>
            </w:pPr>
            <w:r>
              <w:rPr>
                <w:rStyle w:val="Other1"/>
                <w:i/>
                <w:iCs/>
                <w:sz w:val="24"/>
                <w:szCs w:val="24"/>
                <w:lang w:val="hu"/>
              </w:rPr>
              <w:t>EE</w:t>
            </w:r>
          </w:p>
        </w:tc>
        <w:tc>
          <w:tcPr>
            <w:tcW w:w="6254" w:type="dxa"/>
            <w:tcBorders>
              <w:top w:val="single" w:sz="4" w:space="0" w:color="auto"/>
              <w:left w:val="single" w:sz="4" w:space="0" w:color="auto"/>
              <w:right w:val="single" w:sz="4" w:space="0" w:color="auto"/>
            </w:tcBorders>
            <w:shd w:val="clear" w:color="auto" w:fill="auto"/>
          </w:tcPr>
          <w:p w14:paraId="7377511D" w14:textId="77777777" w:rsidR="009232B0" w:rsidRDefault="00000000">
            <w:pPr>
              <w:pStyle w:val="Other10"/>
              <w:ind w:firstLine="200"/>
            </w:pPr>
            <w:r>
              <w:rPr>
                <w:rStyle w:val="Other1"/>
                <w:lang w:val="hu"/>
              </w:rPr>
              <w:t>Beltéri csőhőmérséklet-érzékelő hibája</w:t>
            </w:r>
          </w:p>
        </w:tc>
      </w:tr>
      <w:tr w:rsidR="009232B0" w14:paraId="2C86F172" w14:textId="77777777">
        <w:trPr>
          <w:trHeight w:hRule="exact" w:val="331"/>
          <w:jc w:val="center"/>
        </w:trPr>
        <w:tc>
          <w:tcPr>
            <w:tcW w:w="912" w:type="dxa"/>
            <w:tcBorders>
              <w:top w:val="single" w:sz="4" w:space="0" w:color="auto"/>
              <w:left w:val="single" w:sz="4" w:space="0" w:color="auto"/>
            </w:tcBorders>
            <w:shd w:val="clear" w:color="auto" w:fill="auto"/>
            <w:vAlign w:val="bottom"/>
          </w:tcPr>
          <w:p w14:paraId="30A30530" w14:textId="77777777" w:rsidR="009232B0" w:rsidRDefault="00000000">
            <w:pPr>
              <w:pStyle w:val="Other10"/>
              <w:ind w:firstLine="300"/>
              <w:jc w:val="both"/>
              <w:rPr>
                <w:sz w:val="24"/>
                <w:szCs w:val="24"/>
              </w:rPr>
            </w:pPr>
            <w:r>
              <w:rPr>
                <w:rStyle w:val="Other1"/>
                <w:i/>
                <w:iCs/>
                <w:sz w:val="24"/>
                <w:szCs w:val="24"/>
                <w:lang w:val="hu"/>
              </w:rPr>
              <w:t>E3</w:t>
            </w:r>
          </w:p>
        </w:tc>
        <w:tc>
          <w:tcPr>
            <w:tcW w:w="6254" w:type="dxa"/>
            <w:tcBorders>
              <w:top w:val="single" w:sz="4" w:space="0" w:color="auto"/>
              <w:left w:val="single" w:sz="4" w:space="0" w:color="auto"/>
              <w:right w:val="single" w:sz="4" w:space="0" w:color="auto"/>
            </w:tcBorders>
            <w:shd w:val="clear" w:color="auto" w:fill="auto"/>
            <w:vAlign w:val="bottom"/>
          </w:tcPr>
          <w:p w14:paraId="790AC07A" w14:textId="77777777" w:rsidR="009232B0" w:rsidRDefault="00000000">
            <w:pPr>
              <w:pStyle w:val="Other10"/>
              <w:ind w:firstLine="200"/>
            </w:pPr>
            <w:r>
              <w:rPr>
                <w:rStyle w:val="Other1"/>
                <w:lang w:val="hu"/>
              </w:rPr>
              <w:t>Külső csőhőmérséklet-érzékelő hibája</w:t>
            </w:r>
          </w:p>
        </w:tc>
      </w:tr>
      <w:tr w:rsidR="009232B0" w14:paraId="786101A7" w14:textId="77777777">
        <w:trPr>
          <w:trHeight w:hRule="exact" w:val="331"/>
          <w:jc w:val="center"/>
        </w:trPr>
        <w:tc>
          <w:tcPr>
            <w:tcW w:w="912" w:type="dxa"/>
            <w:tcBorders>
              <w:top w:val="single" w:sz="4" w:space="0" w:color="auto"/>
              <w:left w:val="single" w:sz="4" w:space="0" w:color="auto"/>
            </w:tcBorders>
            <w:shd w:val="clear" w:color="auto" w:fill="auto"/>
          </w:tcPr>
          <w:p w14:paraId="4FE97642" w14:textId="77777777" w:rsidR="009232B0" w:rsidRDefault="00000000">
            <w:pPr>
              <w:pStyle w:val="Other10"/>
              <w:ind w:firstLine="300"/>
              <w:jc w:val="both"/>
              <w:rPr>
                <w:sz w:val="24"/>
                <w:szCs w:val="24"/>
              </w:rPr>
            </w:pPr>
            <w:r>
              <w:rPr>
                <w:rStyle w:val="Other1"/>
                <w:i/>
                <w:iCs/>
                <w:sz w:val="24"/>
                <w:szCs w:val="24"/>
                <w:lang w:val="hu"/>
              </w:rPr>
              <w:t>EH</w:t>
            </w:r>
          </w:p>
        </w:tc>
        <w:tc>
          <w:tcPr>
            <w:tcW w:w="6254" w:type="dxa"/>
            <w:tcBorders>
              <w:top w:val="single" w:sz="4" w:space="0" w:color="auto"/>
              <w:left w:val="single" w:sz="4" w:space="0" w:color="auto"/>
              <w:right w:val="single" w:sz="4" w:space="0" w:color="auto"/>
            </w:tcBorders>
            <w:shd w:val="clear" w:color="auto" w:fill="auto"/>
          </w:tcPr>
          <w:p w14:paraId="4A6AA5A2" w14:textId="77777777" w:rsidR="009232B0" w:rsidRDefault="00000000">
            <w:pPr>
              <w:pStyle w:val="Other10"/>
              <w:ind w:firstLine="200"/>
            </w:pPr>
            <w:r>
              <w:rPr>
                <w:rStyle w:val="Other1"/>
                <w:lang w:val="hu"/>
              </w:rPr>
              <w:t>A hűtőközeg-rendszer szivárgása vagy meghibásodása</w:t>
            </w:r>
          </w:p>
        </w:tc>
      </w:tr>
      <w:tr w:rsidR="009232B0" w14:paraId="24FCD0AB" w14:textId="77777777">
        <w:trPr>
          <w:trHeight w:hRule="exact" w:val="331"/>
          <w:jc w:val="center"/>
        </w:trPr>
        <w:tc>
          <w:tcPr>
            <w:tcW w:w="912" w:type="dxa"/>
            <w:tcBorders>
              <w:top w:val="single" w:sz="4" w:space="0" w:color="auto"/>
              <w:left w:val="single" w:sz="4" w:space="0" w:color="auto"/>
            </w:tcBorders>
            <w:shd w:val="clear" w:color="auto" w:fill="auto"/>
            <w:vAlign w:val="center"/>
          </w:tcPr>
          <w:p w14:paraId="3C8960A6" w14:textId="77777777" w:rsidR="009232B0" w:rsidRDefault="00000000">
            <w:pPr>
              <w:pStyle w:val="Other10"/>
              <w:ind w:firstLine="300"/>
              <w:jc w:val="both"/>
              <w:rPr>
                <w:sz w:val="24"/>
                <w:szCs w:val="24"/>
              </w:rPr>
            </w:pPr>
            <w:r>
              <w:rPr>
                <w:rStyle w:val="Other1"/>
                <w:i/>
                <w:iCs/>
                <w:sz w:val="24"/>
                <w:szCs w:val="24"/>
                <w:lang w:val="hu"/>
              </w:rPr>
              <w:t>EE</w:t>
            </w:r>
          </w:p>
        </w:tc>
        <w:tc>
          <w:tcPr>
            <w:tcW w:w="6254" w:type="dxa"/>
            <w:tcBorders>
              <w:top w:val="single" w:sz="4" w:space="0" w:color="auto"/>
              <w:left w:val="single" w:sz="4" w:space="0" w:color="auto"/>
              <w:right w:val="single" w:sz="4" w:space="0" w:color="auto"/>
            </w:tcBorders>
            <w:shd w:val="clear" w:color="auto" w:fill="auto"/>
            <w:vAlign w:val="center"/>
          </w:tcPr>
          <w:p w14:paraId="7D4D993E" w14:textId="77777777" w:rsidR="009232B0" w:rsidRDefault="00000000">
            <w:pPr>
              <w:pStyle w:val="Other10"/>
              <w:ind w:firstLine="200"/>
            </w:pPr>
            <w:r>
              <w:rPr>
                <w:rStyle w:val="Other1"/>
                <w:lang w:val="hu"/>
              </w:rPr>
              <w:t>A beltéri ventilátor motorjának meghibásodása</w:t>
            </w:r>
          </w:p>
        </w:tc>
      </w:tr>
      <w:tr w:rsidR="009232B0" w14:paraId="01D6C543" w14:textId="77777777">
        <w:trPr>
          <w:trHeight w:hRule="exact" w:val="331"/>
          <w:jc w:val="center"/>
        </w:trPr>
        <w:tc>
          <w:tcPr>
            <w:tcW w:w="912" w:type="dxa"/>
            <w:tcBorders>
              <w:top w:val="single" w:sz="4" w:space="0" w:color="auto"/>
              <w:left w:val="single" w:sz="4" w:space="0" w:color="auto"/>
            </w:tcBorders>
            <w:shd w:val="clear" w:color="auto" w:fill="auto"/>
            <w:vAlign w:val="bottom"/>
          </w:tcPr>
          <w:p w14:paraId="11DDEE64" w14:textId="77777777" w:rsidR="009232B0" w:rsidRDefault="00000000">
            <w:pPr>
              <w:pStyle w:val="Other10"/>
              <w:ind w:firstLine="300"/>
              <w:jc w:val="both"/>
              <w:rPr>
                <w:sz w:val="24"/>
                <w:szCs w:val="24"/>
              </w:rPr>
            </w:pPr>
            <w:r>
              <w:rPr>
                <w:rStyle w:val="Other1"/>
                <w:i/>
                <w:iCs/>
                <w:sz w:val="24"/>
                <w:szCs w:val="24"/>
                <w:lang w:val="hu"/>
              </w:rPr>
              <w:t>EH</w:t>
            </w:r>
          </w:p>
        </w:tc>
        <w:tc>
          <w:tcPr>
            <w:tcW w:w="6254" w:type="dxa"/>
            <w:tcBorders>
              <w:top w:val="single" w:sz="4" w:space="0" w:color="auto"/>
              <w:left w:val="single" w:sz="4" w:space="0" w:color="auto"/>
              <w:right w:val="single" w:sz="4" w:space="0" w:color="auto"/>
            </w:tcBorders>
            <w:shd w:val="clear" w:color="auto" w:fill="auto"/>
            <w:vAlign w:val="bottom"/>
          </w:tcPr>
          <w:p w14:paraId="0A0F23A2" w14:textId="77777777" w:rsidR="009232B0" w:rsidRDefault="00000000">
            <w:pPr>
              <w:pStyle w:val="Other10"/>
              <w:ind w:firstLine="200"/>
            </w:pPr>
            <w:r>
              <w:rPr>
                <w:rStyle w:val="Other1"/>
                <w:lang w:val="hu"/>
              </w:rPr>
              <w:t>Külső környezeti hőmérséklet érzékelő hibája</w:t>
            </w:r>
          </w:p>
        </w:tc>
      </w:tr>
      <w:tr w:rsidR="009232B0" w14:paraId="1F6FBF2F" w14:textId="77777777">
        <w:trPr>
          <w:trHeight w:hRule="exact" w:val="326"/>
          <w:jc w:val="center"/>
        </w:trPr>
        <w:tc>
          <w:tcPr>
            <w:tcW w:w="912" w:type="dxa"/>
            <w:tcBorders>
              <w:top w:val="single" w:sz="4" w:space="0" w:color="auto"/>
              <w:left w:val="single" w:sz="4" w:space="0" w:color="auto"/>
            </w:tcBorders>
            <w:shd w:val="clear" w:color="auto" w:fill="auto"/>
          </w:tcPr>
          <w:p w14:paraId="275A52CA" w14:textId="77777777" w:rsidR="009232B0" w:rsidRDefault="00000000">
            <w:pPr>
              <w:pStyle w:val="Other10"/>
              <w:ind w:firstLine="300"/>
              <w:jc w:val="both"/>
              <w:rPr>
                <w:sz w:val="24"/>
                <w:szCs w:val="24"/>
              </w:rPr>
            </w:pPr>
            <w:r>
              <w:rPr>
                <w:rStyle w:val="Other1"/>
                <w:i/>
                <w:iCs/>
                <w:sz w:val="24"/>
                <w:szCs w:val="24"/>
                <w:lang w:val="hu"/>
              </w:rPr>
              <w:t>EO</w:t>
            </w:r>
          </w:p>
        </w:tc>
        <w:tc>
          <w:tcPr>
            <w:tcW w:w="6254" w:type="dxa"/>
            <w:tcBorders>
              <w:top w:val="single" w:sz="4" w:space="0" w:color="auto"/>
              <w:left w:val="single" w:sz="4" w:space="0" w:color="auto"/>
              <w:right w:val="single" w:sz="4" w:space="0" w:color="auto"/>
            </w:tcBorders>
            <w:shd w:val="clear" w:color="auto" w:fill="auto"/>
          </w:tcPr>
          <w:p w14:paraId="4F26D2BF" w14:textId="77777777" w:rsidR="009232B0" w:rsidRDefault="00000000">
            <w:pPr>
              <w:pStyle w:val="Other10"/>
              <w:ind w:firstLine="200"/>
            </w:pPr>
            <w:r>
              <w:rPr>
                <w:rStyle w:val="Other1"/>
                <w:color w:val="241F21"/>
                <w:lang w:val="hu"/>
              </w:rPr>
              <w:t>Beltéri és kültéri kommunikációs hiba</w:t>
            </w:r>
          </w:p>
        </w:tc>
      </w:tr>
      <w:tr w:rsidR="009232B0" w14:paraId="329670C9" w14:textId="77777777">
        <w:trPr>
          <w:trHeight w:hRule="exact" w:val="331"/>
          <w:jc w:val="center"/>
        </w:trPr>
        <w:tc>
          <w:tcPr>
            <w:tcW w:w="912" w:type="dxa"/>
            <w:tcBorders>
              <w:top w:val="single" w:sz="4" w:space="0" w:color="auto"/>
              <w:left w:val="single" w:sz="4" w:space="0" w:color="auto"/>
            </w:tcBorders>
            <w:shd w:val="clear" w:color="auto" w:fill="auto"/>
            <w:vAlign w:val="bottom"/>
          </w:tcPr>
          <w:p w14:paraId="1D0620BA" w14:textId="77777777" w:rsidR="009232B0" w:rsidRDefault="00000000">
            <w:pPr>
              <w:pStyle w:val="Other10"/>
              <w:ind w:firstLine="300"/>
              <w:jc w:val="both"/>
              <w:rPr>
                <w:sz w:val="24"/>
                <w:szCs w:val="24"/>
              </w:rPr>
            </w:pPr>
            <w:r>
              <w:rPr>
                <w:rStyle w:val="Other1"/>
                <w:i/>
                <w:iCs/>
                <w:sz w:val="24"/>
                <w:szCs w:val="24"/>
                <w:lang w:val="hu"/>
              </w:rPr>
              <w:t>E8</w:t>
            </w:r>
          </w:p>
        </w:tc>
        <w:tc>
          <w:tcPr>
            <w:tcW w:w="6254" w:type="dxa"/>
            <w:tcBorders>
              <w:top w:val="single" w:sz="4" w:space="0" w:color="auto"/>
              <w:left w:val="single" w:sz="4" w:space="0" w:color="auto"/>
              <w:right w:val="single" w:sz="4" w:space="0" w:color="auto"/>
            </w:tcBorders>
            <w:shd w:val="clear" w:color="auto" w:fill="auto"/>
            <w:vAlign w:val="bottom"/>
          </w:tcPr>
          <w:p w14:paraId="0F225152" w14:textId="77777777" w:rsidR="009232B0" w:rsidRDefault="00000000">
            <w:pPr>
              <w:pStyle w:val="Other10"/>
              <w:ind w:firstLine="200"/>
            </w:pPr>
            <w:r>
              <w:rPr>
                <w:rStyle w:val="Other1"/>
                <w:lang w:val="hu"/>
              </w:rPr>
              <w:t>Külső kimeneti hőmérséklet-érzékelő hibája</w:t>
            </w:r>
          </w:p>
        </w:tc>
      </w:tr>
      <w:tr w:rsidR="009232B0" w14:paraId="3B1DB092" w14:textId="77777777">
        <w:trPr>
          <w:trHeight w:hRule="exact" w:val="331"/>
          <w:jc w:val="center"/>
        </w:trPr>
        <w:tc>
          <w:tcPr>
            <w:tcW w:w="912" w:type="dxa"/>
            <w:tcBorders>
              <w:top w:val="single" w:sz="4" w:space="0" w:color="auto"/>
              <w:left w:val="single" w:sz="4" w:space="0" w:color="auto"/>
            </w:tcBorders>
            <w:shd w:val="clear" w:color="auto" w:fill="auto"/>
            <w:vAlign w:val="center"/>
          </w:tcPr>
          <w:p w14:paraId="5071991F" w14:textId="77777777" w:rsidR="009232B0" w:rsidRDefault="00000000">
            <w:pPr>
              <w:pStyle w:val="Other10"/>
              <w:ind w:firstLine="300"/>
              <w:jc w:val="both"/>
              <w:rPr>
                <w:sz w:val="24"/>
                <w:szCs w:val="24"/>
              </w:rPr>
            </w:pPr>
            <w:r>
              <w:rPr>
                <w:rStyle w:val="Other1"/>
                <w:i/>
                <w:iCs/>
                <w:sz w:val="24"/>
                <w:szCs w:val="24"/>
                <w:lang w:val="hu"/>
              </w:rPr>
              <w:t>E3</w:t>
            </w:r>
          </w:p>
        </w:tc>
        <w:tc>
          <w:tcPr>
            <w:tcW w:w="6254" w:type="dxa"/>
            <w:tcBorders>
              <w:top w:val="single" w:sz="4" w:space="0" w:color="auto"/>
              <w:left w:val="single" w:sz="4" w:space="0" w:color="auto"/>
              <w:right w:val="single" w:sz="4" w:space="0" w:color="auto"/>
            </w:tcBorders>
            <w:shd w:val="clear" w:color="auto" w:fill="auto"/>
            <w:vAlign w:val="center"/>
          </w:tcPr>
          <w:p w14:paraId="310C2CC1" w14:textId="77777777" w:rsidR="009232B0" w:rsidRDefault="00000000">
            <w:pPr>
              <w:pStyle w:val="Other10"/>
              <w:ind w:firstLine="200"/>
            </w:pPr>
            <w:r>
              <w:rPr>
                <w:rStyle w:val="Other1"/>
                <w:color w:val="000000"/>
                <w:lang w:val="hu"/>
              </w:rPr>
              <w:t>Kültéri IPM modul hiba</w:t>
            </w:r>
          </w:p>
        </w:tc>
      </w:tr>
      <w:tr w:rsidR="009232B0" w14:paraId="0C3BF667" w14:textId="77777777">
        <w:trPr>
          <w:trHeight w:hRule="exact" w:val="331"/>
          <w:jc w:val="center"/>
        </w:trPr>
        <w:tc>
          <w:tcPr>
            <w:tcW w:w="912" w:type="dxa"/>
            <w:tcBorders>
              <w:top w:val="single" w:sz="4" w:space="0" w:color="auto"/>
              <w:left w:val="single" w:sz="4" w:space="0" w:color="auto"/>
            </w:tcBorders>
            <w:shd w:val="clear" w:color="auto" w:fill="auto"/>
            <w:vAlign w:val="center"/>
          </w:tcPr>
          <w:p w14:paraId="7D0B9D50" w14:textId="77777777" w:rsidR="009232B0" w:rsidRDefault="00000000">
            <w:pPr>
              <w:pStyle w:val="Other10"/>
              <w:ind w:firstLine="300"/>
              <w:jc w:val="both"/>
              <w:rPr>
                <w:sz w:val="24"/>
                <w:szCs w:val="24"/>
              </w:rPr>
            </w:pPr>
            <w:r>
              <w:rPr>
                <w:rStyle w:val="Other1"/>
                <w:i/>
                <w:iCs/>
                <w:sz w:val="24"/>
                <w:szCs w:val="24"/>
                <w:lang w:val="hu"/>
              </w:rPr>
              <w:t>ER</w:t>
            </w:r>
          </w:p>
        </w:tc>
        <w:tc>
          <w:tcPr>
            <w:tcW w:w="6254" w:type="dxa"/>
            <w:tcBorders>
              <w:top w:val="single" w:sz="4" w:space="0" w:color="auto"/>
              <w:left w:val="single" w:sz="4" w:space="0" w:color="auto"/>
              <w:right w:val="single" w:sz="4" w:space="0" w:color="auto"/>
            </w:tcBorders>
            <w:shd w:val="clear" w:color="auto" w:fill="auto"/>
            <w:vAlign w:val="center"/>
          </w:tcPr>
          <w:p w14:paraId="419F02D1" w14:textId="77777777" w:rsidR="009232B0" w:rsidRDefault="00000000">
            <w:pPr>
              <w:pStyle w:val="Other10"/>
              <w:ind w:firstLine="200"/>
            </w:pPr>
            <w:r>
              <w:rPr>
                <w:rStyle w:val="Other1"/>
                <w:lang w:val="hu"/>
              </w:rPr>
              <w:t>Kültéri áramészlelési hiba</w:t>
            </w:r>
          </w:p>
        </w:tc>
      </w:tr>
      <w:tr w:rsidR="009232B0" w14:paraId="4B936584" w14:textId="77777777">
        <w:trPr>
          <w:trHeight w:hRule="exact" w:val="331"/>
          <w:jc w:val="center"/>
        </w:trPr>
        <w:tc>
          <w:tcPr>
            <w:tcW w:w="912" w:type="dxa"/>
            <w:tcBorders>
              <w:top w:val="single" w:sz="4" w:space="0" w:color="auto"/>
              <w:left w:val="single" w:sz="4" w:space="0" w:color="auto"/>
            </w:tcBorders>
            <w:shd w:val="clear" w:color="auto" w:fill="auto"/>
          </w:tcPr>
          <w:p w14:paraId="73688529" w14:textId="77777777" w:rsidR="009232B0" w:rsidRDefault="00000000">
            <w:pPr>
              <w:pStyle w:val="Other10"/>
              <w:ind w:firstLine="300"/>
              <w:jc w:val="both"/>
              <w:rPr>
                <w:sz w:val="24"/>
                <w:szCs w:val="24"/>
              </w:rPr>
            </w:pPr>
            <w:r>
              <w:rPr>
                <w:rStyle w:val="Other1"/>
                <w:i/>
                <w:iCs/>
                <w:sz w:val="24"/>
                <w:szCs w:val="24"/>
                <w:lang w:val="hu"/>
              </w:rPr>
              <w:t>EE</w:t>
            </w:r>
          </w:p>
        </w:tc>
        <w:tc>
          <w:tcPr>
            <w:tcW w:w="6254" w:type="dxa"/>
            <w:tcBorders>
              <w:top w:val="single" w:sz="4" w:space="0" w:color="auto"/>
              <w:left w:val="single" w:sz="4" w:space="0" w:color="auto"/>
              <w:right w:val="single" w:sz="4" w:space="0" w:color="auto"/>
            </w:tcBorders>
            <w:shd w:val="clear" w:color="auto" w:fill="auto"/>
          </w:tcPr>
          <w:p w14:paraId="0BC97B7F" w14:textId="77777777" w:rsidR="009232B0" w:rsidRDefault="00000000">
            <w:pPr>
              <w:pStyle w:val="Other10"/>
              <w:ind w:firstLine="200"/>
            </w:pPr>
            <w:r>
              <w:rPr>
                <w:rStyle w:val="Other1"/>
                <w:lang w:val="hu"/>
              </w:rPr>
              <w:t>Kültéri PCB EEPROM hiba</w:t>
            </w:r>
          </w:p>
        </w:tc>
      </w:tr>
      <w:tr w:rsidR="009232B0" w14:paraId="567AAAF4" w14:textId="77777777">
        <w:trPr>
          <w:trHeight w:hRule="exact" w:val="331"/>
          <w:jc w:val="center"/>
        </w:trPr>
        <w:tc>
          <w:tcPr>
            <w:tcW w:w="912" w:type="dxa"/>
            <w:tcBorders>
              <w:top w:val="single" w:sz="4" w:space="0" w:color="auto"/>
              <w:left w:val="single" w:sz="4" w:space="0" w:color="auto"/>
            </w:tcBorders>
            <w:shd w:val="clear" w:color="auto" w:fill="auto"/>
            <w:vAlign w:val="center"/>
          </w:tcPr>
          <w:p w14:paraId="70AA6380" w14:textId="77777777" w:rsidR="009232B0" w:rsidRDefault="00000000">
            <w:pPr>
              <w:pStyle w:val="Other10"/>
              <w:ind w:firstLine="300"/>
              <w:jc w:val="both"/>
              <w:rPr>
                <w:sz w:val="24"/>
                <w:szCs w:val="24"/>
              </w:rPr>
            </w:pPr>
            <w:r>
              <w:rPr>
                <w:rStyle w:val="Other1"/>
                <w:i/>
                <w:iCs/>
                <w:sz w:val="24"/>
                <w:szCs w:val="24"/>
                <w:lang w:val="hu"/>
              </w:rPr>
              <w:t>EE</w:t>
            </w:r>
          </w:p>
        </w:tc>
        <w:tc>
          <w:tcPr>
            <w:tcW w:w="6254" w:type="dxa"/>
            <w:tcBorders>
              <w:top w:val="single" w:sz="4" w:space="0" w:color="auto"/>
              <w:left w:val="single" w:sz="4" w:space="0" w:color="auto"/>
              <w:right w:val="single" w:sz="4" w:space="0" w:color="auto"/>
            </w:tcBorders>
            <w:shd w:val="clear" w:color="auto" w:fill="auto"/>
            <w:vAlign w:val="center"/>
          </w:tcPr>
          <w:p w14:paraId="53B80A94" w14:textId="77777777" w:rsidR="009232B0" w:rsidRDefault="00000000">
            <w:pPr>
              <w:pStyle w:val="Other10"/>
              <w:ind w:firstLine="200"/>
            </w:pPr>
            <w:r>
              <w:rPr>
                <w:rStyle w:val="Other1"/>
                <w:lang w:val="hu"/>
              </w:rPr>
              <w:t>Kültéri ventilátor motorhiba</w:t>
            </w:r>
          </w:p>
        </w:tc>
      </w:tr>
      <w:tr w:rsidR="009232B0" w14:paraId="25324747" w14:textId="77777777">
        <w:trPr>
          <w:trHeight w:hRule="exact" w:val="346"/>
          <w:jc w:val="center"/>
        </w:trPr>
        <w:tc>
          <w:tcPr>
            <w:tcW w:w="912" w:type="dxa"/>
            <w:tcBorders>
              <w:top w:val="single" w:sz="4" w:space="0" w:color="auto"/>
              <w:left w:val="single" w:sz="4" w:space="0" w:color="auto"/>
              <w:bottom w:val="single" w:sz="4" w:space="0" w:color="auto"/>
            </w:tcBorders>
            <w:shd w:val="clear" w:color="auto" w:fill="auto"/>
            <w:vAlign w:val="bottom"/>
          </w:tcPr>
          <w:p w14:paraId="3AFD2EA7" w14:textId="77777777" w:rsidR="009232B0" w:rsidRDefault="00000000">
            <w:pPr>
              <w:pStyle w:val="Other10"/>
              <w:ind w:firstLine="300"/>
              <w:jc w:val="both"/>
              <w:rPr>
                <w:sz w:val="24"/>
                <w:szCs w:val="24"/>
              </w:rPr>
            </w:pPr>
            <w:r>
              <w:rPr>
                <w:rStyle w:val="Other1"/>
                <w:i/>
                <w:iCs/>
                <w:sz w:val="24"/>
                <w:szCs w:val="24"/>
                <w:lang w:val="hu"/>
              </w:rPr>
              <w:t>EH</w:t>
            </w:r>
          </w:p>
        </w:tc>
        <w:tc>
          <w:tcPr>
            <w:tcW w:w="6254" w:type="dxa"/>
            <w:tcBorders>
              <w:top w:val="single" w:sz="4" w:space="0" w:color="auto"/>
              <w:left w:val="single" w:sz="4" w:space="0" w:color="auto"/>
              <w:bottom w:val="single" w:sz="4" w:space="0" w:color="auto"/>
              <w:right w:val="single" w:sz="4" w:space="0" w:color="auto"/>
            </w:tcBorders>
            <w:shd w:val="clear" w:color="auto" w:fill="auto"/>
            <w:vAlign w:val="bottom"/>
          </w:tcPr>
          <w:p w14:paraId="1DF3989B" w14:textId="77777777" w:rsidR="009232B0" w:rsidRDefault="00000000">
            <w:pPr>
              <w:pStyle w:val="Other10"/>
              <w:ind w:firstLine="200"/>
            </w:pPr>
            <w:r>
              <w:rPr>
                <w:rStyle w:val="Other1"/>
                <w:lang w:val="hu"/>
              </w:rPr>
              <w:t>Külső szívóhőmérséklet-érzékelő hibája</w:t>
            </w:r>
          </w:p>
        </w:tc>
      </w:tr>
    </w:tbl>
    <w:p w14:paraId="14E547E3" w14:textId="77777777" w:rsidR="009232B0" w:rsidRDefault="009232B0">
      <w:pPr>
        <w:spacing w:after="1139" w:line="1" w:lineRule="exact"/>
      </w:pPr>
    </w:p>
    <w:p w14:paraId="3B0381D1" w14:textId="77777777" w:rsidR="009232B0" w:rsidRDefault="00000000">
      <w:pPr>
        <w:pStyle w:val="Other10"/>
        <w:pBdr>
          <w:top w:val="single" w:sz="0" w:space="0" w:color="4E4A49"/>
          <w:left w:val="single" w:sz="0" w:space="0" w:color="4E4A49"/>
          <w:bottom w:val="single" w:sz="0" w:space="3" w:color="4E4A49"/>
          <w:right w:val="single" w:sz="0" w:space="0" w:color="4E4A49"/>
        </w:pBdr>
        <w:shd w:val="clear" w:color="auto" w:fill="4E4A49"/>
        <w:spacing w:after="73"/>
        <w:rPr>
          <w:sz w:val="28"/>
          <w:szCs w:val="28"/>
        </w:rPr>
      </w:pPr>
      <w:r>
        <w:rPr>
          <w:rStyle w:val="Other1"/>
          <w:b/>
          <w:bCs/>
          <w:color w:val="FFFFFF"/>
          <w:sz w:val="28"/>
          <w:szCs w:val="28"/>
          <w:lang w:val="hu"/>
        </w:rPr>
        <w:t>ÁRTALMATLANÍTÁSI ÚTMUTATÓ (Európa)</w:t>
      </w:r>
    </w:p>
    <w:p w14:paraId="10980B2A" w14:textId="518B1A67" w:rsidR="009232B0" w:rsidRDefault="00000000">
      <w:pPr>
        <w:pStyle w:val="Bodytext10"/>
        <w:spacing w:line="259" w:lineRule="auto"/>
      </w:pPr>
      <w:r>
        <w:rPr>
          <w:rStyle w:val="Bodytext1"/>
          <w:lang w:val="hu"/>
        </w:rPr>
        <w:t xml:space="preserve">Ez a készülék hűtőközeget és egyéb potenciálisan veszélyes anyagokat tartalmaz. A készülék ártalmatlanításakor a törvény különleges begyűjtést és kezelést ír elő. </w:t>
      </w:r>
      <w:r>
        <w:rPr>
          <w:rStyle w:val="Bodytext1"/>
          <w:b/>
          <w:bCs/>
          <w:lang w:val="hu"/>
        </w:rPr>
        <w:t xml:space="preserve">NE </w:t>
      </w:r>
      <w:r>
        <w:rPr>
          <w:rStyle w:val="Bodytext1"/>
          <w:lang w:val="hu"/>
        </w:rPr>
        <w:t>dobja ki ezt a terméket háztartási vagy válogatatlan kommunális hulladékként</w:t>
      </w:r>
      <w:r w:rsidR="0092322D">
        <w:rPr>
          <w:rStyle w:val="Bodytext1"/>
          <w:lang w:val="hu"/>
        </w:rPr>
        <w:t>!</w:t>
      </w:r>
    </w:p>
    <w:p w14:paraId="33F114BD" w14:textId="77777777" w:rsidR="009232B0" w:rsidRDefault="00000000">
      <w:pPr>
        <w:pStyle w:val="Bodytext10"/>
      </w:pPr>
      <w:r>
        <w:rPr>
          <w:rStyle w:val="Bodytext1"/>
          <w:lang w:val="hu"/>
        </w:rPr>
        <w:t>A készülék kiselejtezésekor a következő lehetőségek állnak rendelkezésére:</w:t>
      </w:r>
    </w:p>
    <w:p w14:paraId="42B55F44" w14:textId="77777777" w:rsidR="009232B0" w:rsidRDefault="00000000">
      <w:pPr>
        <w:pStyle w:val="Bodytext10"/>
        <w:numPr>
          <w:ilvl w:val="0"/>
          <w:numId w:val="47"/>
        </w:numPr>
        <w:tabs>
          <w:tab w:val="left" w:pos="238"/>
        </w:tabs>
      </w:pPr>
      <w:r>
        <w:rPr>
          <w:rStyle w:val="Bodytext1"/>
          <w:lang w:val="hu"/>
        </w:rPr>
        <w:t>A készüléket a kijelölt települési elektronikai hulladékgyűjtőben adja le!</w:t>
      </w:r>
    </w:p>
    <w:p w14:paraId="43148DEB" w14:textId="77777777" w:rsidR="009232B0" w:rsidRDefault="00000000">
      <w:pPr>
        <w:pStyle w:val="Bodytext10"/>
        <w:numPr>
          <w:ilvl w:val="0"/>
          <w:numId w:val="47"/>
        </w:numPr>
        <w:tabs>
          <w:tab w:val="left" w:pos="238"/>
        </w:tabs>
        <w:ind w:left="200" w:hanging="200"/>
        <w:jc w:val="both"/>
      </w:pPr>
      <w:r>
        <w:rPr>
          <w:noProof/>
        </w:rPr>
        <w:drawing>
          <wp:anchor distT="0" distB="0" distL="114300" distR="114300" simplePos="0" relativeHeight="251787264" behindDoc="0" locked="0" layoutInCell="1" allowOverlap="1" wp14:anchorId="3737FEA3" wp14:editId="7A307AEB">
            <wp:simplePos x="0" y="0"/>
            <wp:positionH relativeFrom="page">
              <wp:posOffset>4019550</wp:posOffset>
            </wp:positionH>
            <wp:positionV relativeFrom="paragraph">
              <wp:posOffset>139700</wp:posOffset>
            </wp:positionV>
            <wp:extent cx="554990" cy="572770"/>
            <wp:effectExtent l="0" t="0" r="0" b="0"/>
            <wp:wrapSquare wrapText="left"/>
            <wp:docPr id="298" name="Shape 298"/>
            <wp:cNvGraphicFramePr/>
            <a:graphic xmlns:a="http://schemas.openxmlformats.org/drawingml/2006/main">
              <a:graphicData uri="http://schemas.openxmlformats.org/drawingml/2006/picture">
                <pic:pic xmlns:pic="http://schemas.openxmlformats.org/drawingml/2006/picture">
                  <pic:nvPicPr>
                    <pic:cNvPr id="299" name="Picture box 299"/>
                    <pic:cNvPicPr/>
                  </pic:nvPicPr>
                  <pic:blipFill>
                    <a:blip r:embed="rId92"/>
                    <a:stretch>
                      <a:fillRect/>
                    </a:stretch>
                  </pic:blipFill>
                  <pic:spPr>
                    <a:xfrm>
                      <a:off x="0" y="0"/>
                      <a:ext cx="554990" cy="572770"/>
                    </a:xfrm>
                    <a:prstGeom prst="rect">
                      <a:avLst/>
                    </a:prstGeom>
                  </pic:spPr>
                </pic:pic>
              </a:graphicData>
            </a:graphic>
          </wp:anchor>
        </w:drawing>
      </w:r>
      <w:r>
        <w:rPr>
          <w:rStyle w:val="Bodytext1"/>
          <w:lang w:val="hu"/>
        </w:rPr>
        <w:t>Új készülék vásárlásakor a kereskedő ingyenesen visszaveszi a régi készüléket!</w:t>
      </w:r>
    </w:p>
    <w:p w14:paraId="06953E86" w14:textId="77777777" w:rsidR="009232B0" w:rsidRDefault="00000000">
      <w:pPr>
        <w:pStyle w:val="Bodytext10"/>
        <w:numPr>
          <w:ilvl w:val="0"/>
          <w:numId w:val="47"/>
        </w:numPr>
        <w:tabs>
          <w:tab w:val="left" w:pos="243"/>
        </w:tabs>
        <w:spacing w:line="259" w:lineRule="auto"/>
        <w:ind w:left="200" w:hanging="200"/>
        <w:jc w:val="both"/>
      </w:pPr>
      <w:r>
        <w:rPr>
          <w:rStyle w:val="Bodytext1"/>
          <w:lang w:val="hu"/>
        </w:rPr>
        <w:t>A gyártó a régi készüléket is ingyenesen visszaveszi.</w:t>
      </w:r>
    </w:p>
    <w:p w14:paraId="268C5F77" w14:textId="77777777" w:rsidR="009232B0" w:rsidRDefault="00000000">
      <w:pPr>
        <w:pStyle w:val="Bodytext10"/>
        <w:numPr>
          <w:ilvl w:val="0"/>
          <w:numId w:val="47"/>
        </w:numPr>
        <w:tabs>
          <w:tab w:val="left" w:pos="243"/>
        </w:tabs>
        <w:spacing w:line="259" w:lineRule="auto"/>
        <w:ind w:left="200" w:hanging="200"/>
        <w:jc w:val="both"/>
      </w:pPr>
      <w:r>
        <w:rPr>
          <w:rStyle w:val="Bodytext1"/>
          <w:lang w:val="hu"/>
        </w:rPr>
        <w:t>Adja el a készüléket hiteles fémhulladék-kereskedőknek!</w:t>
      </w:r>
    </w:p>
    <w:p w14:paraId="72372853" w14:textId="77777777" w:rsidR="009232B0" w:rsidRDefault="00000000">
      <w:pPr>
        <w:pStyle w:val="Bodytext10"/>
        <w:numPr>
          <w:ilvl w:val="0"/>
          <w:numId w:val="47"/>
        </w:numPr>
        <w:tabs>
          <w:tab w:val="left" w:pos="243"/>
        </w:tabs>
        <w:spacing w:line="259" w:lineRule="auto"/>
        <w:ind w:left="200" w:hanging="200"/>
        <w:jc w:val="both"/>
      </w:pPr>
      <w:r>
        <w:rPr>
          <w:rStyle w:val="Bodytext1"/>
          <w:lang w:val="hu"/>
        </w:rPr>
        <w:t>A készülék erdőbe vagy más természeti környezetbe történő kidobása veszélyezteti az Ön egészségét és káros a környezetre. Veszélyes</w:t>
      </w:r>
    </w:p>
    <w:p w14:paraId="4912FF06" w14:textId="77777777" w:rsidR="009232B0" w:rsidRDefault="00000000">
      <w:pPr>
        <w:pStyle w:val="Bodytext10"/>
        <w:spacing w:after="100"/>
        <w:ind w:firstLine="200"/>
        <w:jc w:val="both"/>
      </w:pPr>
      <w:r>
        <w:rPr>
          <w:rStyle w:val="Bodytext1"/>
          <w:lang w:val="hu"/>
        </w:rPr>
        <w:t>anyagok szivároghatnak a talajvízbe és bejuthatnak a táplálékláncba.</w:t>
      </w:r>
    </w:p>
    <w:sectPr w:rsidR="009232B0">
      <w:pgSz w:w="8400" w:h="11900"/>
      <w:pgMar w:top="661" w:right="424" w:bottom="900" w:left="60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3635" w14:textId="77777777" w:rsidR="009B69A5" w:rsidRDefault="009B69A5">
      <w:r>
        <w:separator/>
      </w:r>
    </w:p>
  </w:endnote>
  <w:endnote w:type="continuationSeparator" w:id="0">
    <w:p w14:paraId="222226BA" w14:textId="77777777" w:rsidR="009B69A5" w:rsidRDefault="009B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7758" w14:textId="77777777" w:rsidR="00435884" w:rsidRDefault="00435884">
    <w:pPr>
      <w:pStyle w:val="ll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2514" w14:textId="77777777" w:rsidR="009232B0" w:rsidRDefault="00000000">
    <w:pPr>
      <w:spacing w:line="1" w:lineRule="exact"/>
    </w:pPr>
    <w:r>
      <w:rPr>
        <w:noProof/>
      </w:rPr>
      <mc:AlternateContent>
        <mc:Choice Requires="wps">
          <w:drawing>
            <wp:anchor distT="0" distB="0" distL="0" distR="0" simplePos="0" relativeHeight="251683840" behindDoc="1" locked="0" layoutInCell="1" allowOverlap="1" wp14:anchorId="6E544826" wp14:editId="3260D9EF">
              <wp:simplePos x="0" y="0"/>
              <wp:positionH relativeFrom="page">
                <wp:posOffset>2578100</wp:posOffset>
              </wp:positionH>
              <wp:positionV relativeFrom="page">
                <wp:posOffset>7331075</wp:posOffset>
              </wp:positionV>
              <wp:extent cx="100330" cy="69850"/>
              <wp:effectExtent l="0" t="0" r="0" b="0"/>
              <wp:wrapNone/>
              <wp:docPr id="144" name="Shape 144"/>
              <wp:cNvGraphicFramePr/>
              <a:graphic xmlns:a="http://schemas.openxmlformats.org/drawingml/2006/main">
                <a:graphicData uri="http://schemas.microsoft.com/office/word/2010/wordprocessingShape">
                  <wps:wsp>
                    <wps:cNvSpPr txBox="1"/>
                    <wps:spPr>
                      <a:xfrm>
                        <a:off x="0" y="0"/>
                        <a:ext cx="100330" cy="69850"/>
                      </a:xfrm>
                      <a:prstGeom prst="rect">
                        <a:avLst/>
                      </a:prstGeom>
                      <a:noFill/>
                    </wps:spPr>
                    <wps:txbx>
                      <w:txbxContent>
                        <w:p w14:paraId="229E5050"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32</w:t>
                          </w:r>
                          <w:r>
                            <w:rPr>
                              <w:rStyle w:val="Headerorfooter2"/>
                              <w:rFonts w:ascii="Calibri" w:eastAsia="Calibri" w:hAnsi="Calibri" w:cs="Calibri"/>
                              <w:color w:val="1F1A17"/>
                              <w:sz w:val="17"/>
                              <w:szCs w:val="17"/>
                            </w:rPr>
                            <w:fldChar w:fldCharType="end"/>
                          </w:r>
                        </w:p>
                      </w:txbxContent>
                    </wps:txbx>
                    <wps:bodyPr wrap="none" lIns="0" tIns="0" rIns="0" bIns="0">
                      <a:spAutoFit/>
                    </wps:bodyPr>
                  </wps:wsp>
                </a:graphicData>
              </a:graphic>
            </wp:anchor>
          </w:drawing>
        </mc:Choice>
        <mc:Fallback>
          <w:pict>
            <v:shapetype w14:anchorId="6E544826" id="_x0000_t202" coordsize="21600,21600" o:spt="202" path="m,l,21600r21600,l21600,xe">
              <v:stroke joinstyle="miter"/>
              <v:path gradientshapeok="t" o:connecttype="rect"/>
            </v:shapetype>
            <v:shape id="Shape 144" o:spid="_x0000_s1110" type="#_x0000_t202" style="position:absolute;margin-left:203pt;margin-top:577.25pt;width:7.9pt;height:5.5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" filled="f" stroked="f">
              <v:textbox style="mso-fit-shape-to-text:t" inset="0,0,0,0">
                <w:txbxContent>
                  <w:p w14:paraId="229E5050"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32</w:t>
                    </w:r>
                    <w:r>
                      <w:rPr>
                        <w:rStyle w:val="Headerorfooter2"/>
                        <w:rFonts w:ascii="Calibri" w:eastAsia="Calibri" w:hAnsi="Calibri" w:cs="Calibri"/>
                        <w:color w:val="1F1A17"/>
                        <w:sz w:val="17"/>
                        <w:szCs w:val="17"/>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F03A" w14:textId="77777777" w:rsidR="009232B0" w:rsidRDefault="00000000">
    <w:pPr>
      <w:spacing w:line="1" w:lineRule="exact"/>
    </w:pPr>
    <w:r>
      <w:rPr>
        <w:noProof/>
      </w:rPr>
      <mc:AlternateContent>
        <mc:Choice Requires="wps">
          <w:drawing>
            <wp:anchor distT="0" distB="0" distL="0" distR="0" simplePos="0" relativeHeight="251687936" behindDoc="1" locked="0" layoutInCell="1" allowOverlap="1" wp14:anchorId="1D499138" wp14:editId="2A54E15E">
              <wp:simplePos x="0" y="0"/>
              <wp:positionH relativeFrom="page">
                <wp:posOffset>2774315</wp:posOffset>
              </wp:positionH>
              <wp:positionV relativeFrom="page">
                <wp:posOffset>7324725</wp:posOffset>
              </wp:positionV>
              <wp:extent cx="103505" cy="69850"/>
              <wp:effectExtent l="0" t="0" r="0" b="0"/>
              <wp:wrapNone/>
              <wp:docPr id="148" name="Shape 148"/>
              <wp:cNvGraphicFramePr/>
              <a:graphic xmlns:a="http://schemas.openxmlformats.org/drawingml/2006/main">
                <a:graphicData uri="http://schemas.microsoft.com/office/word/2010/wordprocessingShape">
                  <wps:wsp>
                    <wps:cNvSpPr txBox="1"/>
                    <wps:spPr>
                      <a:xfrm>
                        <a:off x="0" y="0"/>
                        <a:ext cx="103505" cy="69850"/>
                      </a:xfrm>
                      <a:prstGeom prst="rect">
                        <a:avLst/>
                      </a:prstGeom>
                      <a:noFill/>
                    </wps:spPr>
                    <wps:txbx>
                      <w:txbxContent>
                        <w:p w14:paraId="068E03DE"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27</w:t>
                          </w:r>
                          <w:r>
                            <w:rPr>
                              <w:rStyle w:val="Headerorfooter2"/>
                              <w:rFonts w:ascii="Calibri" w:eastAsia="Calibri" w:hAnsi="Calibri" w:cs="Calibri"/>
                              <w:color w:val="1F1A17"/>
                              <w:sz w:val="17"/>
                              <w:szCs w:val="17"/>
                            </w:rPr>
                            <w:fldChar w:fldCharType="end"/>
                          </w:r>
                        </w:p>
                      </w:txbxContent>
                    </wps:txbx>
                    <wps:bodyPr wrap="none" lIns="0" tIns="0" rIns="0" bIns="0">
                      <a:spAutoFit/>
                    </wps:bodyPr>
                  </wps:wsp>
                </a:graphicData>
              </a:graphic>
            </wp:anchor>
          </w:drawing>
        </mc:Choice>
        <mc:Fallback>
          <w:pict>
            <v:shapetype w14:anchorId="1D499138" id="_x0000_t202" coordsize="21600,21600" o:spt="202" path="m,l,21600r21600,l21600,xe">
              <v:stroke joinstyle="miter"/>
              <v:path gradientshapeok="t" o:connecttype="rect"/>
            </v:shapetype>
            <v:shape id="Shape 148" o:spid="_x0000_s1112" type="#_x0000_t202" style="position:absolute;margin-left:218.45pt;margin-top:576.75pt;width:8.15pt;height:5.5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" filled="f" stroked="f">
              <v:textbox style="mso-fit-shape-to-text:t" inset="0,0,0,0">
                <w:txbxContent>
                  <w:p w14:paraId="068E03DE"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27</w:t>
                    </w:r>
                    <w:r>
                      <w:rPr>
                        <w:rStyle w:val="Headerorfooter2"/>
                        <w:rFonts w:ascii="Calibri" w:eastAsia="Calibri" w:hAnsi="Calibri" w:cs="Calibri"/>
                        <w:color w:val="1F1A17"/>
                        <w:sz w:val="17"/>
                        <w:szCs w:val="17"/>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A2ED" w14:textId="77777777" w:rsidR="009232B0" w:rsidRDefault="00000000">
    <w:pPr>
      <w:spacing w:line="1" w:lineRule="exact"/>
    </w:pPr>
    <w:r>
      <w:rPr>
        <w:noProof/>
      </w:rPr>
      <mc:AlternateContent>
        <mc:Choice Requires="wps">
          <w:drawing>
            <wp:anchor distT="0" distB="0" distL="0" distR="0" simplePos="0" relativeHeight="251692032" behindDoc="1" locked="0" layoutInCell="1" allowOverlap="1" wp14:anchorId="5D4280F4" wp14:editId="5B5A03BB">
              <wp:simplePos x="0" y="0"/>
              <wp:positionH relativeFrom="page">
                <wp:posOffset>2628900</wp:posOffset>
              </wp:positionH>
              <wp:positionV relativeFrom="page">
                <wp:posOffset>7321550</wp:posOffset>
              </wp:positionV>
              <wp:extent cx="103505" cy="67310"/>
              <wp:effectExtent l="0" t="0" r="0" b="0"/>
              <wp:wrapNone/>
              <wp:docPr id="234" name="Shape 234"/>
              <wp:cNvGraphicFramePr/>
              <a:graphic xmlns:a="http://schemas.openxmlformats.org/drawingml/2006/main">
                <a:graphicData uri="http://schemas.microsoft.com/office/word/2010/wordprocessingShape">
                  <wps:wsp>
                    <wps:cNvSpPr txBox="1"/>
                    <wps:spPr>
                      <a:xfrm>
                        <a:off x="0" y="0"/>
                        <a:ext cx="103505" cy="67310"/>
                      </a:xfrm>
                      <a:prstGeom prst="rect">
                        <a:avLst/>
                      </a:prstGeom>
                      <a:noFill/>
                    </wps:spPr>
                    <wps:txbx>
                      <w:txbxContent>
                        <w:p w14:paraId="75589C46"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35</w:t>
                          </w:r>
                          <w:r>
                            <w:rPr>
                              <w:rStyle w:val="Headerorfooter2"/>
                              <w:rFonts w:ascii="Calibri" w:eastAsia="Calibri" w:hAnsi="Calibri" w:cs="Calibri"/>
                              <w:color w:val="1F1A17"/>
                              <w:sz w:val="17"/>
                              <w:szCs w:val="17"/>
                            </w:rPr>
                            <w:fldChar w:fldCharType="end"/>
                          </w:r>
                        </w:p>
                      </w:txbxContent>
                    </wps:txbx>
                    <wps:bodyPr wrap="none" lIns="0" tIns="0" rIns="0" bIns="0">
                      <a:spAutoFit/>
                    </wps:bodyPr>
                  </wps:wsp>
                </a:graphicData>
              </a:graphic>
            </wp:anchor>
          </w:drawing>
        </mc:Choice>
        <mc:Fallback>
          <w:pict>
            <v:shapetype w14:anchorId="5D4280F4" id="_x0000_t202" coordsize="21600,21600" o:spt="202" path="m,l,21600r21600,l21600,xe">
              <v:stroke joinstyle="miter"/>
              <v:path gradientshapeok="t" o:connecttype="rect"/>
            </v:shapetype>
            <v:shape id="Shape 234" o:spid="_x0000_s1114" type="#_x0000_t202" style="position:absolute;margin-left:207pt;margin-top:576.5pt;width:8.15pt;height:5.3pt;z-index:-2516244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" filled="f" stroked="f">
              <v:textbox style="mso-fit-shape-to-text:t" inset="0,0,0,0">
                <w:txbxContent>
                  <w:p w14:paraId="75589C46"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35</w:t>
                    </w:r>
                    <w:r>
                      <w:rPr>
                        <w:rStyle w:val="Headerorfooter2"/>
                        <w:rFonts w:ascii="Calibri" w:eastAsia="Calibri" w:hAnsi="Calibri" w:cs="Calibri"/>
                        <w:color w:val="1F1A17"/>
                        <w:sz w:val="17"/>
                        <w:szCs w:val="17"/>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8BFD" w14:textId="77777777" w:rsidR="009232B0" w:rsidRDefault="00000000">
    <w:pPr>
      <w:spacing w:line="1" w:lineRule="exact"/>
    </w:pPr>
    <w:r>
      <w:rPr>
        <w:noProof/>
      </w:rPr>
      <mc:AlternateContent>
        <mc:Choice Requires="wps">
          <w:drawing>
            <wp:anchor distT="0" distB="0" distL="0" distR="0" simplePos="0" relativeHeight="251696128" behindDoc="1" locked="0" layoutInCell="1" allowOverlap="1" wp14:anchorId="3CF57C56" wp14:editId="30AFBD8B">
              <wp:simplePos x="0" y="0"/>
              <wp:positionH relativeFrom="page">
                <wp:posOffset>2614295</wp:posOffset>
              </wp:positionH>
              <wp:positionV relativeFrom="page">
                <wp:posOffset>7313295</wp:posOffset>
              </wp:positionV>
              <wp:extent cx="106680" cy="69850"/>
              <wp:effectExtent l="0" t="0" r="0" b="0"/>
              <wp:wrapNone/>
              <wp:docPr id="268" name="Shape 268"/>
              <wp:cNvGraphicFramePr/>
              <a:graphic xmlns:a="http://schemas.openxmlformats.org/drawingml/2006/main">
                <a:graphicData uri="http://schemas.microsoft.com/office/word/2010/wordprocessingShape">
                  <wps:wsp>
                    <wps:cNvSpPr txBox="1"/>
                    <wps:spPr>
                      <a:xfrm>
                        <a:off x="0" y="0"/>
                        <a:ext cx="106680" cy="69850"/>
                      </a:xfrm>
                      <a:prstGeom prst="rect">
                        <a:avLst/>
                      </a:prstGeom>
                      <a:noFill/>
                    </wps:spPr>
                    <wps:txbx>
                      <w:txbxContent>
                        <w:p w14:paraId="0A173B14"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37</w:t>
                          </w:r>
                          <w:r>
                            <w:rPr>
                              <w:rStyle w:val="Headerorfooter2"/>
                              <w:rFonts w:ascii="Calibri" w:eastAsia="Calibri" w:hAnsi="Calibri" w:cs="Calibri"/>
                              <w:color w:val="1F1A17"/>
                              <w:sz w:val="17"/>
                              <w:szCs w:val="17"/>
                            </w:rPr>
                            <w:fldChar w:fldCharType="end"/>
                          </w:r>
                        </w:p>
                      </w:txbxContent>
                    </wps:txbx>
                    <wps:bodyPr wrap="none" lIns="0" tIns="0" rIns="0" bIns="0">
                      <a:spAutoFit/>
                    </wps:bodyPr>
                  </wps:wsp>
                </a:graphicData>
              </a:graphic>
            </wp:anchor>
          </w:drawing>
        </mc:Choice>
        <mc:Fallback>
          <w:pict>
            <v:shapetype w14:anchorId="3CF57C56" id="_x0000_t202" coordsize="21600,21600" o:spt="202" path="m,l,21600r21600,l21600,xe">
              <v:stroke joinstyle="miter"/>
              <v:path gradientshapeok="t" o:connecttype="rect"/>
            </v:shapetype>
            <v:shape id="Shape 268" o:spid="_x0000_s1116" type="#_x0000_t202" style="position:absolute;margin-left:205.85pt;margin-top:575.85pt;width:8.4pt;height:5.5pt;z-index:-251620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" filled="f" stroked="f">
              <v:textbox style="mso-fit-shape-to-text:t" inset="0,0,0,0">
                <w:txbxContent>
                  <w:p w14:paraId="0A173B14"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37</w:t>
                    </w:r>
                    <w:r>
                      <w:rPr>
                        <w:rStyle w:val="Headerorfooter2"/>
                        <w:rFonts w:ascii="Calibri" w:eastAsia="Calibri" w:hAnsi="Calibri" w:cs="Calibri"/>
                        <w:color w:val="1F1A17"/>
                        <w:sz w:val="17"/>
                        <w:szCs w:val="17"/>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82DD" w14:textId="77777777" w:rsidR="009232B0" w:rsidRDefault="00000000">
    <w:pPr>
      <w:spacing w:line="1" w:lineRule="exact"/>
    </w:pPr>
    <w:r>
      <w:rPr>
        <w:noProof/>
      </w:rPr>
      <mc:AlternateContent>
        <mc:Choice Requires="wps">
          <w:drawing>
            <wp:anchor distT="0" distB="0" distL="0" distR="0" simplePos="0" relativeHeight="251700224" behindDoc="1" locked="0" layoutInCell="1" allowOverlap="1" wp14:anchorId="5B1B51C8" wp14:editId="421D5D2B">
              <wp:simplePos x="0" y="0"/>
              <wp:positionH relativeFrom="page">
                <wp:posOffset>2633980</wp:posOffset>
              </wp:positionH>
              <wp:positionV relativeFrom="page">
                <wp:posOffset>7146290</wp:posOffset>
              </wp:positionV>
              <wp:extent cx="103505" cy="69850"/>
              <wp:effectExtent l="0" t="0" r="0" b="0"/>
              <wp:wrapNone/>
              <wp:docPr id="274" name="Shape 274"/>
              <wp:cNvGraphicFramePr/>
              <a:graphic xmlns:a="http://schemas.openxmlformats.org/drawingml/2006/main">
                <a:graphicData uri="http://schemas.microsoft.com/office/word/2010/wordprocessingShape">
                  <wps:wsp>
                    <wps:cNvSpPr txBox="1"/>
                    <wps:spPr>
                      <a:xfrm>
                        <a:off x="0" y="0"/>
                        <a:ext cx="103505" cy="69850"/>
                      </a:xfrm>
                      <a:prstGeom prst="rect">
                        <a:avLst/>
                      </a:prstGeom>
                      <a:noFill/>
                    </wps:spPr>
                    <wps:txbx>
                      <w:txbxContent>
                        <w:p w14:paraId="4D81CC33"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42</w:t>
                          </w:r>
                          <w:r>
                            <w:rPr>
                              <w:rStyle w:val="Headerorfooter2"/>
                              <w:rFonts w:ascii="Calibri" w:eastAsia="Calibri" w:hAnsi="Calibri" w:cs="Calibri"/>
                              <w:color w:val="1F1A17"/>
                              <w:sz w:val="17"/>
                              <w:szCs w:val="17"/>
                            </w:rPr>
                            <w:fldChar w:fldCharType="end"/>
                          </w:r>
                        </w:p>
                      </w:txbxContent>
                    </wps:txbx>
                    <wps:bodyPr wrap="none" lIns="0" tIns="0" rIns="0" bIns="0">
                      <a:spAutoFit/>
                    </wps:bodyPr>
                  </wps:wsp>
                </a:graphicData>
              </a:graphic>
            </wp:anchor>
          </w:drawing>
        </mc:Choice>
        <mc:Fallback>
          <w:pict>
            <v:shapetype w14:anchorId="5B1B51C8" id="_x0000_t202" coordsize="21600,21600" o:spt="202" path="m,l,21600r21600,l21600,xe">
              <v:stroke joinstyle="miter"/>
              <v:path gradientshapeok="t" o:connecttype="rect"/>
            </v:shapetype>
            <v:shape id="Shape 274" o:spid="_x0000_s1118" type="#_x0000_t202" style="position:absolute;margin-left:207.4pt;margin-top:562.7pt;width:8.15pt;height:5.5pt;z-index:-251616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" filled="f" stroked="f">
              <v:textbox style="mso-fit-shape-to-text:t" inset="0,0,0,0">
                <w:txbxContent>
                  <w:p w14:paraId="4D81CC33"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42</w:t>
                    </w:r>
                    <w:r>
                      <w:rPr>
                        <w:rStyle w:val="Headerorfooter2"/>
                        <w:rFonts w:ascii="Calibri" w:eastAsia="Calibri" w:hAnsi="Calibri" w:cs="Calibri"/>
                        <w:color w:val="1F1A17"/>
                        <w:sz w:val="17"/>
                        <w:szCs w:val="17"/>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499F" w14:textId="77777777" w:rsidR="009232B0" w:rsidRDefault="00000000">
    <w:pPr>
      <w:spacing w:line="1" w:lineRule="exact"/>
    </w:pPr>
    <w:r>
      <w:rPr>
        <w:noProof/>
      </w:rPr>
      <mc:AlternateContent>
        <mc:Choice Requires="wps">
          <w:drawing>
            <wp:anchor distT="0" distB="0" distL="0" distR="0" simplePos="0" relativeHeight="251702272" behindDoc="1" locked="0" layoutInCell="1" allowOverlap="1" wp14:anchorId="7B8C0998" wp14:editId="4658F74B">
              <wp:simplePos x="0" y="0"/>
              <wp:positionH relativeFrom="page">
                <wp:posOffset>2621280</wp:posOffset>
              </wp:positionH>
              <wp:positionV relativeFrom="page">
                <wp:posOffset>7316470</wp:posOffset>
              </wp:positionV>
              <wp:extent cx="97790" cy="69850"/>
              <wp:effectExtent l="0" t="0" r="0" b="0"/>
              <wp:wrapNone/>
              <wp:docPr id="276" name="Shape 276"/>
              <wp:cNvGraphicFramePr/>
              <a:graphic xmlns:a="http://schemas.openxmlformats.org/drawingml/2006/main">
                <a:graphicData uri="http://schemas.microsoft.com/office/word/2010/wordprocessingShape">
                  <wps:wsp>
                    <wps:cNvSpPr txBox="1"/>
                    <wps:spPr>
                      <a:xfrm>
                        <a:off x="0" y="0"/>
                        <a:ext cx="97790" cy="69850"/>
                      </a:xfrm>
                      <a:prstGeom prst="rect">
                        <a:avLst/>
                      </a:prstGeom>
                      <a:noFill/>
                    </wps:spPr>
                    <wps:txbx>
                      <w:txbxContent>
                        <w:p w14:paraId="608645A5"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38</w:t>
                          </w:r>
                          <w:r>
                            <w:rPr>
                              <w:rStyle w:val="Headerorfooter2"/>
                              <w:rFonts w:ascii="Calibri" w:eastAsia="Calibri" w:hAnsi="Calibri" w:cs="Calibri"/>
                              <w:color w:val="1F1A17"/>
                              <w:sz w:val="17"/>
                              <w:szCs w:val="17"/>
                            </w:rPr>
                            <w:fldChar w:fldCharType="end"/>
                          </w:r>
                        </w:p>
                      </w:txbxContent>
                    </wps:txbx>
                    <wps:bodyPr wrap="none" lIns="0" tIns="0" rIns="0" bIns="0">
                      <a:spAutoFit/>
                    </wps:bodyPr>
                  </wps:wsp>
                </a:graphicData>
              </a:graphic>
            </wp:anchor>
          </w:drawing>
        </mc:Choice>
        <mc:Fallback>
          <w:pict>
            <v:shapetype w14:anchorId="7B8C0998" id="_x0000_t202" coordsize="21600,21600" o:spt="202" path="m,l,21600r21600,l21600,xe">
              <v:stroke joinstyle="miter"/>
              <v:path gradientshapeok="t" o:connecttype="rect"/>
            </v:shapetype>
            <v:shape id="Shape 276" o:spid="_x0000_s1119" type="#_x0000_t202" style="position:absolute;margin-left:206.4pt;margin-top:576.1pt;width:7.7pt;height:5.5pt;z-index:-251614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" filled="f" stroked="f">
              <v:textbox style="mso-fit-shape-to-text:t" inset="0,0,0,0">
                <w:txbxContent>
                  <w:p w14:paraId="608645A5"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38</w:t>
                    </w:r>
                    <w:r>
                      <w:rPr>
                        <w:rStyle w:val="Headerorfooter2"/>
                        <w:rFonts w:ascii="Calibri" w:eastAsia="Calibri" w:hAnsi="Calibri" w:cs="Calibri"/>
                        <w:color w:val="1F1A17"/>
                        <w:sz w:val="17"/>
                        <w:szCs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1CFA" w14:textId="77777777" w:rsidR="00435884" w:rsidRDefault="00435884">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15BE" w14:textId="77777777" w:rsidR="00435884" w:rsidRDefault="00435884">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A1A0" w14:textId="77777777" w:rsidR="009232B0" w:rsidRDefault="00000000">
    <w:pPr>
      <w:spacing w:line="1" w:lineRule="exact"/>
    </w:pPr>
    <w:r>
      <w:rPr>
        <w:noProof/>
      </w:rPr>
      <mc:AlternateContent>
        <mc:Choice Requires="wps">
          <w:drawing>
            <wp:anchor distT="0" distB="0" distL="0" distR="0" simplePos="0" relativeHeight="251661312" behindDoc="1" locked="0" layoutInCell="1" allowOverlap="1" wp14:anchorId="07A21563" wp14:editId="701B31DB">
              <wp:simplePos x="0" y="0"/>
              <wp:positionH relativeFrom="page">
                <wp:posOffset>2621915</wp:posOffset>
              </wp:positionH>
              <wp:positionV relativeFrom="page">
                <wp:posOffset>7313295</wp:posOffset>
              </wp:positionV>
              <wp:extent cx="39370" cy="69850"/>
              <wp:effectExtent l="0" t="0" r="0" b="0"/>
              <wp:wrapNone/>
              <wp:docPr id="4" name="Shape 4"/>
              <wp:cNvGraphicFramePr/>
              <a:graphic xmlns:a="http://schemas.openxmlformats.org/drawingml/2006/main">
                <a:graphicData uri="http://schemas.microsoft.com/office/word/2010/wordprocessingShape">
                  <wps:wsp>
                    <wps:cNvSpPr txBox="1"/>
                    <wps:spPr>
                      <a:xfrm>
                        <a:off x="0" y="0"/>
                        <a:ext cx="39370" cy="69850"/>
                      </a:xfrm>
                      <a:prstGeom prst="rect">
                        <a:avLst/>
                      </a:prstGeom>
                      <a:noFill/>
                    </wps:spPr>
                    <wps:txbx>
                      <w:txbxContent>
                        <w:p w14:paraId="44D7E637"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3</w:t>
                          </w:r>
                          <w:r>
                            <w:rPr>
                              <w:rStyle w:val="Headerorfooter2"/>
                              <w:rFonts w:ascii="Calibri" w:eastAsia="Calibri" w:hAnsi="Calibri" w:cs="Calibri"/>
                              <w:color w:val="1F1A17"/>
                              <w:sz w:val="17"/>
                              <w:szCs w:val="17"/>
                            </w:rPr>
                            <w:fldChar w:fldCharType="end"/>
                          </w:r>
                        </w:p>
                      </w:txbxContent>
                    </wps:txbx>
                    <wps:bodyPr wrap="none" lIns="0" tIns="0" rIns="0" bIns="0">
                      <a:spAutoFit/>
                    </wps:bodyPr>
                  </wps:wsp>
                </a:graphicData>
              </a:graphic>
            </wp:anchor>
          </w:drawing>
        </mc:Choice>
        <mc:Fallback>
          <w:pict>
            <v:shapetype w14:anchorId="07A21563" id="_x0000_t202" coordsize="21600,21600" o:spt="202" path="m,l,21600r21600,l21600,xe">
              <v:stroke joinstyle="miter"/>
              <v:path gradientshapeok="t" o:connecttype="rect"/>
            </v:shapetype>
            <v:shape id="Shape 4" o:spid="_x0000_s1099" type="#_x0000_t202" style="position:absolute;margin-left:206.45pt;margin-top:575.85pt;width:3.1pt;height:5.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" filled="f" stroked="f">
              <v:textbox style="mso-fit-shape-to-text:t" inset="0,0,0,0">
                <w:txbxContent>
                  <w:p w14:paraId="44D7E637"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3</w:t>
                    </w:r>
                    <w:r>
                      <w:rPr>
                        <w:rStyle w:val="Headerorfooter2"/>
                        <w:rFonts w:ascii="Calibri" w:eastAsia="Calibri" w:hAnsi="Calibri" w:cs="Calibri"/>
                        <w:color w:val="1F1A17"/>
                        <w:sz w:val="17"/>
                        <w:szCs w:val="17"/>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CB85" w14:textId="77777777" w:rsidR="009232B0" w:rsidRDefault="00000000">
    <w:pPr>
      <w:spacing w:line="1" w:lineRule="exact"/>
    </w:pPr>
    <w:r>
      <w:rPr>
        <w:noProof/>
      </w:rPr>
      <mc:AlternateContent>
        <mc:Choice Requires="wps">
          <w:drawing>
            <wp:anchor distT="0" distB="0" distL="0" distR="0" simplePos="0" relativeHeight="251665408" behindDoc="1" locked="0" layoutInCell="1" allowOverlap="1" wp14:anchorId="4D863BC0" wp14:editId="31AF1F60">
              <wp:simplePos x="0" y="0"/>
              <wp:positionH relativeFrom="page">
                <wp:posOffset>2714625</wp:posOffset>
              </wp:positionH>
              <wp:positionV relativeFrom="page">
                <wp:posOffset>7319645</wp:posOffset>
              </wp:positionV>
              <wp:extent cx="42545" cy="67310"/>
              <wp:effectExtent l="0" t="0" r="0" b="0"/>
              <wp:wrapNone/>
              <wp:docPr id="36" name="Shape 36"/>
              <wp:cNvGraphicFramePr/>
              <a:graphic xmlns:a="http://schemas.openxmlformats.org/drawingml/2006/main">
                <a:graphicData uri="http://schemas.microsoft.com/office/word/2010/wordprocessingShape">
                  <wps:wsp>
                    <wps:cNvSpPr txBox="1"/>
                    <wps:spPr>
                      <a:xfrm>
                        <a:off x="0" y="0"/>
                        <a:ext cx="42545" cy="67310"/>
                      </a:xfrm>
                      <a:prstGeom prst="rect">
                        <a:avLst/>
                      </a:prstGeom>
                      <a:noFill/>
                    </wps:spPr>
                    <wps:txbx>
                      <w:txbxContent>
                        <w:p w14:paraId="65E09417"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6</w:t>
                          </w:r>
                          <w:r>
                            <w:rPr>
                              <w:rStyle w:val="Headerorfooter2"/>
                              <w:rFonts w:ascii="Calibri" w:eastAsia="Calibri" w:hAnsi="Calibri" w:cs="Calibri"/>
                              <w:color w:val="1F1A17"/>
                              <w:sz w:val="17"/>
                              <w:szCs w:val="17"/>
                            </w:rPr>
                            <w:fldChar w:fldCharType="end"/>
                          </w:r>
                        </w:p>
                      </w:txbxContent>
                    </wps:txbx>
                    <wps:bodyPr wrap="none" lIns="0" tIns="0" rIns="0" bIns="0">
                      <a:spAutoFit/>
                    </wps:bodyPr>
                  </wps:wsp>
                </a:graphicData>
              </a:graphic>
            </wp:anchor>
          </w:drawing>
        </mc:Choice>
        <mc:Fallback>
          <w:pict>
            <v:shapetype w14:anchorId="4D863BC0" id="_x0000_t202" coordsize="21600,21600" o:spt="202" path="m,l,21600r21600,l21600,xe">
              <v:stroke joinstyle="miter"/>
              <v:path gradientshapeok="t" o:connecttype="rect"/>
            </v:shapetype>
            <v:shape id="Shape 36" o:spid="_x0000_s1101" type="#_x0000_t202" style="position:absolute;margin-left:213.75pt;margin-top:576.35pt;width:3.35pt;height:5.3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" filled="f" stroked="f">
              <v:textbox style="mso-fit-shape-to-text:t" inset="0,0,0,0">
                <w:txbxContent>
                  <w:p w14:paraId="65E09417"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6</w:t>
                    </w:r>
                    <w:r>
                      <w:rPr>
                        <w:rStyle w:val="Headerorfooter2"/>
                        <w:rFonts w:ascii="Calibri" w:eastAsia="Calibri" w:hAnsi="Calibri" w:cs="Calibri"/>
                        <w:color w:val="1F1A17"/>
                        <w:sz w:val="17"/>
                        <w:szCs w:val="17"/>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F209" w14:textId="77777777" w:rsidR="009232B0" w:rsidRDefault="00000000">
    <w:pPr>
      <w:spacing w:line="1" w:lineRule="exact"/>
    </w:pPr>
    <w:r>
      <w:rPr>
        <w:noProof/>
      </w:rPr>
      <mc:AlternateContent>
        <mc:Choice Requires="wps">
          <w:drawing>
            <wp:anchor distT="0" distB="0" distL="0" distR="0" simplePos="0" relativeHeight="251669504" behindDoc="1" locked="0" layoutInCell="1" allowOverlap="1" wp14:anchorId="0F39A9F9" wp14:editId="323A6BA2">
              <wp:simplePos x="0" y="0"/>
              <wp:positionH relativeFrom="page">
                <wp:posOffset>2658110</wp:posOffset>
              </wp:positionH>
              <wp:positionV relativeFrom="page">
                <wp:posOffset>7340600</wp:posOffset>
              </wp:positionV>
              <wp:extent cx="100330" cy="69850"/>
              <wp:effectExtent l="0" t="0" r="0" b="0"/>
              <wp:wrapNone/>
              <wp:docPr id="48" name="Shape 48"/>
              <wp:cNvGraphicFramePr/>
              <a:graphic xmlns:a="http://schemas.openxmlformats.org/drawingml/2006/main">
                <a:graphicData uri="http://schemas.microsoft.com/office/word/2010/wordprocessingShape">
                  <wps:wsp>
                    <wps:cNvSpPr txBox="1"/>
                    <wps:spPr>
                      <a:xfrm>
                        <a:off x="0" y="0"/>
                        <a:ext cx="100330" cy="69850"/>
                      </a:xfrm>
                      <a:prstGeom prst="rect">
                        <a:avLst/>
                      </a:prstGeom>
                      <a:noFill/>
                    </wps:spPr>
                    <wps:txbx>
                      <w:txbxContent>
                        <w:p w14:paraId="4AF7232D"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17</w:t>
                          </w:r>
                          <w:r>
                            <w:rPr>
                              <w:rStyle w:val="Headerorfooter2"/>
                              <w:rFonts w:ascii="Calibri" w:eastAsia="Calibri" w:hAnsi="Calibri" w:cs="Calibri"/>
                              <w:color w:val="1F1A17"/>
                              <w:sz w:val="17"/>
                              <w:szCs w:val="17"/>
                            </w:rPr>
                            <w:fldChar w:fldCharType="end"/>
                          </w:r>
                        </w:p>
                      </w:txbxContent>
                    </wps:txbx>
                    <wps:bodyPr wrap="none" lIns="0" tIns="0" rIns="0" bIns="0">
                      <a:spAutoFit/>
                    </wps:bodyPr>
                  </wps:wsp>
                </a:graphicData>
              </a:graphic>
            </wp:anchor>
          </w:drawing>
        </mc:Choice>
        <mc:Fallback>
          <w:pict>
            <v:shapetype w14:anchorId="0F39A9F9" id="_x0000_t202" coordsize="21600,21600" o:spt="202" path="m,l,21600r21600,l21600,xe">
              <v:stroke joinstyle="miter"/>
              <v:path gradientshapeok="t" o:connecttype="rect"/>
            </v:shapetype>
            <v:shape id="Shape 48" o:spid="_x0000_s1103" type="#_x0000_t202" style="position:absolute;margin-left:209.3pt;margin-top:578pt;width:7.9pt;height:5.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" filled="f" stroked="f">
              <v:textbox style="mso-fit-shape-to-text:t" inset="0,0,0,0">
                <w:txbxContent>
                  <w:p w14:paraId="4AF7232D"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17</w:t>
                    </w:r>
                    <w:r>
                      <w:rPr>
                        <w:rStyle w:val="Headerorfooter2"/>
                        <w:rFonts w:ascii="Calibri" w:eastAsia="Calibri" w:hAnsi="Calibri" w:cs="Calibri"/>
                        <w:color w:val="1F1A17"/>
                        <w:sz w:val="17"/>
                        <w:szCs w:val="17"/>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C0B0" w14:textId="77777777" w:rsidR="009232B0" w:rsidRDefault="00000000">
    <w:pPr>
      <w:spacing w:line="1" w:lineRule="exact"/>
    </w:pPr>
    <w:r>
      <w:rPr>
        <w:noProof/>
      </w:rPr>
      <mc:AlternateContent>
        <mc:Choice Requires="wps">
          <w:drawing>
            <wp:anchor distT="0" distB="0" distL="0" distR="0" simplePos="0" relativeHeight="251671552" behindDoc="1" locked="0" layoutInCell="1" allowOverlap="1" wp14:anchorId="063FE5D8" wp14:editId="5C614797">
              <wp:simplePos x="0" y="0"/>
              <wp:positionH relativeFrom="page">
                <wp:posOffset>2621280</wp:posOffset>
              </wp:positionH>
              <wp:positionV relativeFrom="page">
                <wp:posOffset>7316470</wp:posOffset>
              </wp:positionV>
              <wp:extent cx="97790" cy="69850"/>
              <wp:effectExtent l="0" t="0" r="0" b="0"/>
              <wp:wrapNone/>
              <wp:docPr id="91" name="Shape 91"/>
              <wp:cNvGraphicFramePr/>
              <a:graphic xmlns:a="http://schemas.openxmlformats.org/drawingml/2006/main">
                <a:graphicData uri="http://schemas.microsoft.com/office/word/2010/wordprocessingShape">
                  <wps:wsp>
                    <wps:cNvSpPr txBox="1"/>
                    <wps:spPr>
                      <a:xfrm>
                        <a:off x="0" y="0"/>
                        <a:ext cx="97790" cy="69850"/>
                      </a:xfrm>
                      <a:prstGeom prst="rect">
                        <a:avLst/>
                      </a:prstGeom>
                      <a:noFill/>
                    </wps:spPr>
                    <wps:txbx>
                      <w:txbxContent>
                        <w:p w14:paraId="48B1E9F4"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19</w:t>
                          </w:r>
                          <w:r>
                            <w:rPr>
                              <w:rStyle w:val="Headerorfooter2"/>
                              <w:rFonts w:ascii="Calibri" w:eastAsia="Calibri" w:hAnsi="Calibri" w:cs="Calibri"/>
                              <w:color w:val="1F1A17"/>
                              <w:sz w:val="17"/>
                              <w:szCs w:val="17"/>
                            </w:rPr>
                            <w:fldChar w:fldCharType="end"/>
                          </w:r>
                        </w:p>
                      </w:txbxContent>
                    </wps:txbx>
                    <wps:bodyPr wrap="none" lIns="0" tIns="0" rIns="0" bIns="0">
                      <a:spAutoFit/>
                    </wps:bodyPr>
                  </wps:wsp>
                </a:graphicData>
              </a:graphic>
            </wp:anchor>
          </w:drawing>
        </mc:Choice>
        <mc:Fallback>
          <w:pict>
            <v:shapetype w14:anchorId="063FE5D8" id="_x0000_t202" coordsize="21600,21600" o:spt="202" path="m,l,21600r21600,l21600,xe">
              <v:stroke joinstyle="miter"/>
              <v:path gradientshapeok="t" o:connecttype="rect"/>
            </v:shapetype>
            <v:shape id="Shape 91" o:spid="_x0000_s1104" type="#_x0000_t202" style="position:absolute;margin-left:206.4pt;margin-top:576.1pt;width:7.7pt;height:5.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" filled="f" stroked="f">
              <v:textbox style="mso-fit-shape-to-text:t" inset="0,0,0,0">
                <w:txbxContent>
                  <w:p w14:paraId="48B1E9F4"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19</w:t>
                    </w:r>
                    <w:r>
                      <w:rPr>
                        <w:rStyle w:val="Headerorfooter2"/>
                        <w:rFonts w:ascii="Calibri" w:eastAsia="Calibri" w:hAnsi="Calibri" w:cs="Calibri"/>
                        <w:color w:val="1F1A17"/>
                        <w:sz w:val="17"/>
                        <w:szCs w:val="17"/>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E4B1" w14:textId="77777777" w:rsidR="009232B0" w:rsidRDefault="00000000">
    <w:pPr>
      <w:spacing w:line="1" w:lineRule="exact"/>
    </w:pPr>
    <w:r>
      <w:rPr>
        <w:noProof/>
      </w:rPr>
      <mc:AlternateContent>
        <mc:Choice Requires="wps">
          <w:drawing>
            <wp:anchor distT="0" distB="0" distL="0" distR="0" simplePos="0" relativeHeight="251675648" behindDoc="1" locked="0" layoutInCell="1" allowOverlap="1" wp14:anchorId="725206E5" wp14:editId="4FDF7D25">
              <wp:simplePos x="0" y="0"/>
              <wp:positionH relativeFrom="page">
                <wp:posOffset>2608580</wp:posOffset>
              </wp:positionH>
              <wp:positionV relativeFrom="page">
                <wp:posOffset>7300595</wp:posOffset>
              </wp:positionV>
              <wp:extent cx="100330" cy="69850"/>
              <wp:effectExtent l="0" t="0" r="0" b="0"/>
              <wp:wrapNone/>
              <wp:docPr id="103" name="Shape 103"/>
              <wp:cNvGraphicFramePr/>
              <a:graphic xmlns:a="http://schemas.openxmlformats.org/drawingml/2006/main">
                <a:graphicData uri="http://schemas.microsoft.com/office/word/2010/wordprocessingShape">
                  <wps:wsp>
                    <wps:cNvSpPr txBox="1"/>
                    <wps:spPr>
                      <a:xfrm>
                        <a:off x="0" y="0"/>
                        <a:ext cx="100330" cy="69850"/>
                      </a:xfrm>
                      <a:prstGeom prst="rect">
                        <a:avLst/>
                      </a:prstGeom>
                      <a:noFill/>
                    </wps:spPr>
                    <wps:txbx>
                      <w:txbxContent>
                        <w:p w14:paraId="5607D563"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24</w:t>
                          </w:r>
                          <w:r>
                            <w:rPr>
                              <w:rStyle w:val="Headerorfooter2"/>
                              <w:rFonts w:ascii="Calibri" w:eastAsia="Calibri" w:hAnsi="Calibri" w:cs="Calibri"/>
                              <w:color w:val="1F1A17"/>
                              <w:sz w:val="17"/>
                              <w:szCs w:val="17"/>
                            </w:rPr>
                            <w:fldChar w:fldCharType="end"/>
                          </w:r>
                        </w:p>
                      </w:txbxContent>
                    </wps:txbx>
                    <wps:bodyPr wrap="none" lIns="0" tIns="0" rIns="0" bIns="0">
                      <a:spAutoFit/>
                    </wps:bodyPr>
                  </wps:wsp>
                </a:graphicData>
              </a:graphic>
            </wp:anchor>
          </w:drawing>
        </mc:Choice>
        <mc:Fallback>
          <w:pict>
            <v:shapetype w14:anchorId="725206E5" id="_x0000_t202" coordsize="21600,21600" o:spt="202" path="m,l,21600r21600,l21600,xe">
              <v:stroke joinstyle="miter"/>
              <v:path gradientshapeok="t" o:connecttype="rect"/>
            </v:shapetype>
            <v:shape id="Shape 103" o:spid="_x0000_s1106" type="#_x0000_t202" style="position:absolute;margin-left:205.4pt;margin-top:574.85pt;width:7.9pt;height:5.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" filled="f" stroked="f">
              <v:textbox style="mso-fit-shape-to-text:t" inset="0,0,0,0">
                <w:txbxContent>
                  <w:p w14:paraId="5607D563"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24</w:t>
                    </w:r>
                    <w:r>
                      <w:rPr>
                        <w:rStyle w:val="Headerorfooter2"/>
                        <w:rFonts w:ascii="Calibri" w:eastAsia="Calibri" w:hAnsi="Calibri" w:cs="Calibri"/>
                        <w:color w:val="1F1A17"/>
                        <w:sz w:val="17"/>
                        <w:szCs w:val="17"/>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A09A" w14:textId="77777777" w:rsidR="009232B0" w:rsidRDefault="00000000">
    <w:pPr>
      <w:spacing w:line="1" w:lineRule="exact"/>
    </w:pPr>
    <w:r>
      <w:rPr>
        <w:noProof/>
      </w:rPr>
      <mc:AlternateContent>
        <mc:Choice Requires="wps">
          <w:drawing>
            <wp:anchor distT="0" distB="0" distL="0" distR="0" simplePos="0" relativeHeight="251679744" behindDoc="1" locked="0" layoutInCell="1" allowOverlap="1" wp14:anchorId="48A5A461" wp14:editId="15A0064A">
              <wp:simplePos x="0" y="0"/>
              <wp:positionH relativeFrom="page">
                <wp:posOffset>2616200</wp:posOffset>
              </wp:positionH>
              <wp:positionV relativeFrom="page">
                <wp:posOffset>7342505</wp:posOffset>
              </wp:positionV>
              <wp:extent cx="100330" cy="69850"/>
              <wp:effectExtent l="0" t="0" r="0" b="0"/>
              <wp:wrapNone/>
              <wp:docPr id="139" name="Shape 139"/>
              <wp:cNvGraphicFramePr/>
              <a:graphic xmlns:a="http://schemas.openxmlformats.org/drawingml/2006/main">
                <a:graphicData uri="http://schemas.microsoft.com/office/word/2010/wordprocessingShape">
                  <wps:wsp>
                    <wps:cNvSpPr txBox="1"/>
                    <wps:spPr>
                      <a:xfrm>
                        <a:off x="0" y="0"/>
                        <a:ext cx="100330" cy="69850"/>
                      </a:xfrm>
                      <a:prstGeom prst="rect">
                        <a:avLst/>
                      </a:prstGeom>
                      <a:noFill/>
                    </wps:spPr>
                    <wps:txbx>
                      <w:txbxContent>
                        <w:p w14:paraId="4034199D"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26</w:t>
                          </w:r>
                          <w:r>
                            <w:rPr>
                              <w:rStyle w:val="Headerorfooter2"/>
                              <w:rFonts w:ascii="Calibri" w:eastAsia="Calibri" w:hAnsi="Calibri" w:cs="Calibri"/>
                              <w:color w:val="1F1A17"/>
                              <w:sz w:val="17"/>
                              <w:szCs w:val="17"/>
                            </w:rPr>
                            <w:fldChar w:fldCharType="end"/>
                          </w:r>
                        </w:p>
                      </w:txbxContent>
                    </wps:txbx>
                    <wps:bodyPr wrap="none" lIns="0" tIns="0" rIns="0" bIns="0">
                      <a:spAutoFit/>
                    </wps:bodyPr>
                  </wps:wsp>
                </a:graphicData>
              </a:graphic>
            </wp:anchor>
          </w:drawing>
        </mc:Choice>
        <mc:Fallback>
          <w:pict>
            <v:shapetype w14:anchorId="48A5A461" id="_x0000_t202" coordsize="21600,21600" o:spt="202" path="m,l,21600r21600,l21600,xe">
              <v:stroke joinstyle="miter"/>
              <v:path gradientshapeok="t" o:connecttype="rect"/>
            </v:shapetype>
            <v:shape id="Shape 139" o:spid="_x0000_s1108" type="#_x0000_t202" style="position:absolute;margin-left:206pt;margin-top:578.15pt;width:7.9pt;height:5.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" filled="f" stroked="f">
              <v:textbox style="mso-fit-shape-to-text:t" inset="0,0,0,0">
                <w:txbxContent>
                  <w:p w14:paraId="4034199D" w14:textId="77777777" w:rsidR="009232B0" w:rsidRDefault="00000000">
                    <w:pPr>
                      <w:pStyle w:val="Headerorfooter20"/>
                      <w:rPr>
                        <w:sz w:val="17"/>
                        <w:szCs w:val="17"/>
                      </w:rPr>
                    </w:pPr>
                    <w:r>
                      <w:fldChar w:fldCharType="begin"/>
                    </w:r>
                    <w:r>
                      <w:instrText xml:space="preserve"> PAGE \* MERGEFORMAT </w:instrText>
                    </w:r>
                    <w:r>
                      <w:fldChar w:fldCharType="separate"/>
                    </w:r>
                    <w:r>
                      <w:rPr>
                        <w:rStyle w:val="Headerorfooter2"/>
                        <w:rFonts w:ascii="Calibri" w:eastAsia="Calibri" w:hAnsi="Calibri" w:cs="Calibri"/>
                        <w:color w:val="1F1A17"/>
                        <w:sz w:val="17"/>
                        <w:szCs w:val="17"/>
                      </w:rPr>
                      <w:t>26</w:t>
                    </w:r>
                    <w:r>
                      <w:rPr>
                        <w:rStyle w:val="Headerorfooter2"/>
                        <w:rFonts w:ascii="Calibri" w:eastAsia="Calibri" w:hAnsi="Calibri" w:cs="Calibri"/>
                        <w:color w:val="1F1A17"/>
                        <w:sz w:val="17"/>
                        <w:szCs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6580" w14:textId="77777777" w:rsidR="009B69A5" w:rsidRDefault="009B69A5">
      <w:r>
        <w:separator/>
      </w:r>
    </w:p>
  </w:footnote>
  <w:footnote w:type="continuationSeparator" w:id="0">
    <w:p w14:paraId="74D320C6" w14:textId="77777777" w:rsidR="009B69A5" w:rsidRDefault="009B6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C738" w14:textId="77777777" w:rsidR="00435884" w:rsidRDefault="00435884">
    <w:pPr>
      <w:pStyle w:val="lfej"/>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D948" w14:textId="77777777" w:rsidR="009232B0" w:rsidRDefault="00000000">
    <w:pPr>
      <w:spacing w:line="1" w:lineRule="exact"/>
    </w:pPr>
    <w:r>
      <w:rPr>
        <w:noProof/>
      </w:rPr>
      <mc:AlternateContent>
        <mc:Choice Requires="wps">
          <w:drawing>
            <wp:anchor distT="0" distB="0" distL="0" distR="0" simplePos="0" relativeHeight="251681792" behindDoc="1" locked="0" layoutInCell="1" allowOverlap="1" wp14:anchorId="371E11AF" wp14:editId="17994762">
              <wp:simplePos x="0" y="0"/>
              <wp:positionH relativeFrom="page">
                <wp:posOffset>374015</wp:posOffset>
              </wp:positionH>
              <wp:positionV relativeFrom="page">
                <wp:posOffset>375920</wp:posOffset>
              </wp:positionV>
              <wp:extent cx="2087880" cy="115570"/>
              <wp:effectExtent l="0" t="0" r="0" b="0"/>
              <wp:wrapNone/>
              <wp:docPr id="142" name="Shape 142"/>
              <wp:cNvGraphicFramePr/>
              <a:graphic xmlns:a="http://schemas.openxmlformats.org/drawingml/2006/main">
                <a:graphicData uri="http://schemas.microsoft.com/office/word/2010/wordprocessingShape">
                  <wps:wsp>
                    <wps:cNvSpPr txBox="1"/>
                    <wps:spPr>
                      <a:xfrm>
                        <a:off x="0" y="0"/>
                        <a:ext cx="2087880" cy="115570"/>
                      </a:xfrm>
                      <a:prstGeom prst="rect">
                        <a:avLst/>
                      </a:prstGeom>
                      <a:noFill/>
                    </wps:spPr>
                    <wps:txbx>
                      <w:txbxContent>
                        <w:p w14:paraId="662F8AF5"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BELTÉRI EGYSÉG TELEPÍTÉSE</w:t>
                          </w:r>
                        </w:p>
                      </w:txbxContent>
                    </wps:txbx>
                    <wps:bodyPr wrap="none" lIns="0" tIns="0" rIns="0" bIns="0">
                      <a:spAutoFit/>
                    </wps:bodyPr>
                  </wps:wsp>
                </a:graphicData>
              </a:graphic>
            </wp:anchor>
          </w:drawing>
        </mc:Choice>
        <mc:Fallback>
          <w:pict>
            <v:shapetype w14:anchorId="371E11AF" id="_x0000_t202" coordsize="21600,21600" o:spt="202" path="m,l,21600r21600,l21600,xe">
              <v:stroke joinstyle="miter"/>
              <v:path gradientshapeok="t" o:connecttype="rect"/>
            </v:shapetype>
            <v:shape id="Shape 142" o:spid="_x0000_s1109" type="#_x0000_t202" style="position:absolute;margin-left:29.45pt;margin-top:29.6pt;width:164.4pt;height:9.1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" filled="f" stroked="f">
              <v:textbox style="mso-fit-shape-to-text:t" inset="0,0,0,0">
                <w:txbxContent>
                  <w:p w14:paraId="662F8AF5"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BELTÉRI EGYSÉG TELEPÍTÉSE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4D73" w14:textId="77777777" w:rsidR="009232B0" w:rsidRDefault="00000000">
    <w:pPr>
      <w:spacing w:line="1" w:lineRule="exact"/>
    </w:pPr>
    <w:r>
      <w:rPr>
        <w:noProof/>
      </w:rPr>
      <mc:AlternateContent>
        <mc:Choice Requires="wps">
          <w:drawing>
            <wp:anchor distT="0" distB="0" distL="0" distR="0" simplePos="0" relativeHeight="251685888" behindDoc="1" locked="0" layoutInCell="1" allowOverlap="1" wp14:anchorId="489570AD" wp14:editId="2810884C">
              <wp:simplePos x="0" y="0"/>
              <wp:positionH relativeFrom="page">
                <wp:posOffset>567690</wp:posOffset>
              </wp:positionH>
              <wp:positionV relativeFrom="page">
                <wp:posOffset>384175</wp:posOffset>
              </wp:positionV>
              <wp:extent cx="2124710" cy="115570"/>
              <wp:effectExtent l="0" t="0" r="0" b="0"/>
              <wp:wrapNone/>
              <wp:docPr id="146" name="Shape 146"/>
              <wp:cNvGraphicFramePr/>
              <a:graphic xmlns:a="http://schemas.openxmlformats.org/drawingml/2006/main">
                <a:graphicData uri="http://schemas.microsoft.com/office/word/2010/wordprocessingShape">
                  <wps:wsp>
                    <wps:cNvSpPr txBox="1"/>
                    <wps:spPr>
                      <a:xfrm>
                        <a:off x="0" y="0"/>
                        <a:ext cx="2124710" cy="115570"/>
                      </a:xfrm>
                      <a:prstGeom prst="rect">
                        <a:avLst/>
                      </a:prstGeom>
                      <a:noFill/>
                    </wps:spPr>
                    <wps:txbx>
                      <w:txbxContent>
                        <w:p w14:paraId="6153493A"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 xml:space="preserve">TELEPÍTÉSI ÓVINTÉZKEDÉSEK </w:t>
                          </w:r>
                        </w:p>
                      </w:txbxContent>
                    </wps:txbx>
                    <wps:bodyPr wrap="none" lIns="0" tIns="0" rIns="0" bIns="0">
                      <a:spAutoFit/>
                    </wps:bodyPr>
                  </wps:wsp>
                </a:graphicData>
              </a:graphic>
            </wp:anchor>
          </w:drawing>
        </mc:Choice>
        <mc:Fallback>
          <w:pict>
            <v:shapetype w14:anchorId="489570AD" id="_x0000_t202" coordsize="21600,21600" o:spt="202" path="m,l,21600r21600,l21600,xe">
              <v:stroke joinstyle="miter"/>
              <v:path gradientshapeok="t" o:connecttype="rect"/>
            </v:shapetype>
            <v:shape id="Shape 146" o:spid="_x0000_s1111" type="#_x0000_t202" style="position:absolute;margin-left:44.7pt;margin-top:30.25pt;width:167.3pt;height:9.1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" filled="f" stroked="f">
              <v:textbox style="mso-fit-shape-to-text:t" inset="0,0,0,0">
                <w:txbxContent>
                  <w:p w14:paraId="6153493A"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 xml:space="preserve">TELEPÍTÉSI ÓVINTÉZKEDÉSEK </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2A1B" w14:textId="77777777" w:rsidR="009232B0" w:rsidRDefault="00000000">
    <w:pPr>
      <w:spacing w:line="1" w:lineRule="exact"/>
    </w:pPr>
    <w:r>
      <w:rPr>
        <w:noProof/>
      </w:rPr>
      <mc:AlternateContent>
        <mc:Choice Requires="wps">
          <w:drawing>
            <wp:anchor distT="0" distB="0" distL="0" distR="0" simplePos="0" relativeHeight="251689984" behindDoc="1" locked="0" layoutInCell="1" allowOverlap="1" wp14:anchorId="1556ACB1" wp14:editId="392BB81A">
              <wp:simplePos x="0" y="0"/>
              <wp:positionH relativeFrom="page">
                <wp:posOffset>443230</wp:posOffset>
              </wp:positionH>
              <wp:positionV relativeFrom="page">
                <wp:posOffset>372110</wp:posOffset>
              </wp:positionV>
              <wp:extent cx="2252345" cy="115570"/>
              <wp:effectExtent l="0" t="0" r="0" b="0"/>
              <wp:wrapNone/>
              <wp:docPr id="232" name="Shape 232"/>
              <wp:cNvGraphicFramePr/>
              <a:graphic xmlns:a="http://schemas.openxmlformats.org/drawingml/2006/main">
                <a:graphicData uri="http://schemas.microsoft.com/office/word/2010/wordprocessingShape">
                  <wps:wsp>
                    <wps:cNvSpPr txBox="1"/>
                    <wps:spPr>
                      <a:xfrm>
                        <a:off x="0" y="0"/>
                        <a:ext cx="2252345" cy="115570"/>
                      </a:xfrm>
                      <a:prstGeom prst="rect">
                        <a:avLst/>
                      </a:prstGeom>
                      <a:noFill/>
                    </wps:spPr>
                    <wps:txbx>
                      <w:txbxContent>
                        <w:p w14:paraId="07B0D749"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KÜLTÉRI EGYSÉG TELEPÍTÉSE</w:t>
                          </w:r>
                        </w:p>
                      </w:txbxContent>
                    </wps:txbx>
                    <wps:bodyPr wrap="none" lIns="0" tIns="0" rIns="0" bIns="0">
                      <a:spAutoFit/>
                    </wps:bodyPr>
                  </wps:wsp>
                </a:graphicData>
              </a:graphic>
            </wp:anchor>
          </w:drawing>
        </mc:Choice>
        <mc:Fallback>
          <w:pict>
            <v:shapetype w14:anchorId="1556ACB1" id="_x0000_t202" coordsize="21600,21600" o:spt="202" path="m,l,21600r21600,l21600,xe">
              <v:stroke joinstyle="miter"/>
              <v:path gradientshapeok="t" o:connecttype="rect"/>
            </v:shapetype>
            <v:shape id="Shape 232" o:spid="_x0000_s1113" type="#_x0000_t202" style="position:absolute;margin-left:34.9pt;margin-top:29.3pt;width:177.35pt;height:9.1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" filled="f" stroked="f">
              <v:textbox style="mso-fit-shape-to-text:t" inset="0,0,0,0">
                <w:txbxContent>
                  <w:p w14:paraId="07B0D749"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KÜLTÉRI EGYSÉG TELEPÍTÉSE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4885" w14:textId="77777777" w:rsidR="009232B0" w:rsidRDefault="00000000">
    <w:pPr>
      <w:spacing w:line="1" w:lineRule="exact"/>
    </w:pPr>
    <w:r>
      <w:rPr>
        <w:noProof/>
      </w:rPr>
      <mc:AlternateContent>
        <mc:Choice Requires="wps">
          <w:drawing>
            <wp:anchor distT="0" distB="0" distL="0" distR="0" simplePos="0" relativeHeight="251694080" behindDoc="1" locked="0" layoutInCell="1" allowOverlap="1" wp14:anchorId="274DF6C6" wp14:editId="7500DB99">
              <wp:simplePos x="0" y="0"/>
              <wp:positionH relativeFrom="page">
                <wp:posOffset>441325</wp:posOffset>
              </wp:positionH>
              <wp:positionV relativeFrom="page">
                <wp:posOffset>372745</wp:posOffset>
              </wp:positionV>
              <wp:extent cx="1237615" cy="115570"/>
              <wp:effectExtent l="0" t="0" r="0" b="0"/>
              <wp:wrapNone/>
              <wp:docPr id="266" name="Shape 266"/>
              <wp:cNvGraphicFramePr/>
              <a:graphic xmlns:a="http://schemas.openxmlformats.org/drawingml/2006/main">
                <a:graphicData uri="http://schemas.microsoft.com/office/word/2010/wordprocessingShape">
                  <wps:wsp>
                    <wps:cNvSpPr txBox="1"/>
                    <wps:spPr>
                      <a:xfrm>
                        <a:off x="0" y="0"/>
                        <a:ext cx="1237615" cy="115570"/>
                      </a:xfrm>
                      <a:prstGeom prst="rect">
                        <a:avLst/>
                      </a:prstGeom>
                      <a:noFill/>
                    </wps:spPr>
                    <wps:txbx>
                      <w:txbxContent>
                        <w:p w14:paraId="5E9E58C1" w14:textId="1C8EDAD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TESZTMŰVELET</w:t>
                          </w:r>
                        </w:p>
                      </w:txbxContent>
                    </wps:txbx>
                    <wps:bodyPr wrap="none" lIns="0" tIns="0" rIns="0" bIns="0">
                      <a:spAutoFit/>
                    </wps:bodyPr>
                  </wps:wsp>
                </a:graphicData>
              </a:graphic>
            </wp:anchor>
          </w:drawing>
        </mc:Choice>
        <mc:Fallback>
          <w:pict>
            <v:shapetype w14:anchorId="274DF6C6" id="_x0000_t202" coordsize="21600,21600" o:spt="202" path="m,l,21600r21600,l21600,xe">
              <v:stroke joinstyle="miter"/>
              <v:path gradientshapeok="t" o:connecttype="rect"/>
            </v:shapetype>
            <v:shape id="Shape 266" o:spid="_x0000_s1115" type="#_x0000_t202" style="position:absolute;margin-left:34.75pt;margin-top:29.35pt;width:97.45pt;height:9.1pt;z-index:-251622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" filled="f" stroked="f">
              <v:textbox style="mso-fit-shape-to-text:t" inset="0,0,0,0">
                <w:txbxContent>
                  <w:p w14:paraId="5E9E58C1" w14:textId="1C8EDAD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TESZTMŰVELET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9590" w14:textId="77777777" w:rsidR="009232B0" w:rsidRDefault="00000000">
    <w:pPr>
      <w:spacing w:line="1" w:lineRule="exact"/>
    </w:pPr>
    <w:r>
      <w:rPr>
        <w:noProof/>
      </w:rPr>
      <mc:AlternateContent>
        <mc:Choice Requires="wps">
          <w:drawing>
            <wp:anchor distT="0" distB="0" distL="0" distR="0" simplePos="0" relativeHeight="251698176" behindDoc="1" locked="0" layoutInCell="1" allowOverlap="1" wp14:anchorId="61075037" wp14:editId="709D3C33">
              <wp:simplePos x="0" y="0"/>
              <wp:positionH relativeFrom="page">
                <wp:posOffset>436245</wp:posOffset>
              </wp:positionH>
              <wp:positionV relativeFrom="page">
                <wp:posOffset>206375</wp:posOffset>
              </wp:positionV>
              <wp:extent cx="1475105" cy="115570"/>
              <wp:effectExtent l="0" t="0" r="0" b="0"/>
              <wp:wrapNone/>
              <wp:docPr id="272" name="Shape 272"/>
              <wp:cNvGraphicFramePr/>
              <a:graphic xmlns:a="http://schemas.openxmlformats.org/drawingml/2006/main">
                <a:graphicData uri="http://schemas.microsoft.com/office/word/2010/wordprocessingShape">
                  <wps:wsp>
                    <wps:cNvSpPr txBox="1"/>
                    <wps:spPr>
                      <a:xfrm>
                        <a:off x="0" y="0"/>
                        <a:ext cx="1475105" cy="115570"/>
                      </a:xfrm>
                      <a:prstGeom prst="rect">
                        <a:avLst/>
                      </a:prstGeom>
                      <a:noFill/>
                    </wps:spPr>
                    <wps:txbx>
                      <w:txbxContent>
                        <w:p w14:paraId="5BA24CDE"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HIBAELHÁRÍTÁS</w:t>
                          </w:r>
                        </w:p>
                      </w:txbxContent>
                    </wps:txbx>
                    <wps:bodyPr wrap="none" lIns="0" tIns="0" rIns="0" bIns="0">
                      <a:spAutoFit/>
                    </wps:bodyPr>
                  </wps:wsp>
                </a:graphicData>
              </a:graphic>
            </wp:anchor>
          </w:drawing>
        </mc:Choice>
        <mc:Fallback>
          <w:pict>
            <v:shapetype w14:anchorId="61075037" id="_x0000_t202" coordsize="21600,21600" o:spt="202" path="m,l,21600r21600,l21600,xe">
              <v:stroke joinstyle="miter"/>
              <v:path gradientshapeok="t" o:connecttype="rect"/>
            </v:shapetype>
            <v:shape id="Shape 272" o:spid="_x0000_s1117" type="#_x0000_t202" style="position:absolute;margin-left:34.35pt;margin-top:16.25pt;width:116.15pt;height:9.1pt;z-index:-251618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" filled="f" stroked="f">
              <v:textbox style="mso-fit-shape-to-text:t" inset="0,0,0,0">
                <w:txbxContent>
                  <w:p w14:paraId="5BA24CDE"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HIBAELHÁRÍTÁS</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63C1" w14:textId="77777777" w:rsidR="009232B0" w:rsidRDefault="009232B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BCA5" w14:textId="77777777" w:rsidR="00435884" w:rsidRDefault="00435884">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6F42" w14:textId="77777777" w:rsidR="00435884" w:rsidRDefault="00435884">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10D5" w14:textId="77777777" w:rsidR="009232B0" w:rsidRDefault="00000000">
    <w:pPr>
      <w:spacing w:line="1" w:lineRule="exact"/>
    </w:pPr>
    <w:r>
      <w:rPr>
        <w:noProof/>
      </w:rPr>
      <mc:AlternateContent>
        <mc:Choice Requires="wps">
          <w:drawing>
            <wp:anchor distT="0" distB="0" distL="0" distR="0" simplePos="0" relativeHeight="251659264" behindDoc="1" locked="0" layoutInCell="1" allowOverlap="1" wp14:anchorId="7ECDC7D2" wp14:editId="3777BD33">
              <wp:simplePos x="0" y="0"/>
              <wp:positionH relativeFrom="page">
                <wp:posOffset>375285</wp:posOffset>
              </wp:positionH>
              <wp:positionV relativeFrom="page">
                <wp:posOffset>375920</wp:posOffset>
              </wp:positionV>
              <wp:extent cx="1624330" cy="115570"/>
              <wp:effectExtent l="0" t="0" r="0" b="0"/>
              <wp:wrapNone/>
              <wp:docPr id="2" name="Shape 2"/>
              <wp:cNvGraphicFramePr/>
              <a:graphic xmlns:a="http://schemas.openxmlformats.org/drawingml/2006/main">
                <a:graphicData uri="http://schemas.microsoft.com/office/word/2010/wordprocessingShape">
                  <wps:wsp>
                    <wps:cNvSpPr txBox="1"/>
                    <wps:spPr>
                      <a:xfrm>
                        <a:off x="0" y="0"/>
                        <a:ext cx="1624330" cy="115570"/>
                      </a:xfrm>
                      <a:prstGeom prst="rect">
                        <a:avLst/>
                      </a:prstGeom>
                      <a:noFill/>
                    </wps:spPr>
                    <wps:txbx>
                      <w:txbxContent>
                        <w:p w14:paraId="6A46558B"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BIZTONSÁGI INTÉZKEDÉSEK</w:t>
                          </w:r>
                        </w:p>
                      </w:txbxContent>
                    </wps:txbx>
                    <wps:bodyPr wrap="none" lIns="0" tIns="0" rIns="0" bIns="0">
                      <a:spAutoFit/>
                    </wps:bodyPr>
                  </wps:wsp>
                </a:graphicData>
              </a:graphic>
            </wp:anchor>
          </w:drawing>
        </mc:Choice>
        <mc:Fallback>
          <w:pict>
            <v:shapetype w14:anchorId="7ECDC7D2" id="_x0000_t202" coordsize="21600,21600" o:spt="202" path="m,l,21600r21600,l21600,xe">
              <v:stroke joinstyle="miter"/>
              <v:path gradientshapeok="t" o:connecttype="rect"/>
            </v:shapetype>
            <v:shape id="Shape 2" o:spid="_x0000_s1098" type="#_x0000_t202" style="position:absolute;margin-left:29.55pt;margin-top:29.6pt;width:127.9pt;height:9.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" filled="f" stroked="f">
              <v:textbox style="mso-fit-shape-to-text:t" inset="0,0,0,0">
                <w:txbxContent>
                  <w:p w14:paraId="6A46558B"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BIZTONSÁGI INTÉZKEDÉSEK</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3511" w14:textId="77777777" w:rsidR="009232B0" w:rsidRDefault="00000000">
    <w:pPr>
      <w:spacing w:line="1" w:lineRule="exact"/>
    </w:pPr>
    <w:r>
      <w:rPr>
        <w:noProof/>
      </w:rPr>
      <mc:AlternateContent>
        <mc:Choice Requires="wps">
          <w:drawing>
            <wp:anchor distT="0" distB="0" distL="0" distR="0" simplePos="0" relativeHeight="251663360" behindDoc="1" locked="0" layoutInCell="1" allowOverlap="1" wp14:anchorId="5E5495EB" wp14:editId="6E083FD8">
              <wp:simplePos x="0" y="0"/>
              <wp:positionH relativeFrom="page">
                <wp:posOffset>477520</wp:posOffset>
              </wp:positionH>
              <wp:positionV relativeFrom="page">
                <wp:posOffset>375920</wp:posOffset>
              </wp:positionV>
              <wp:extent cx="1191895" cy="118745"/>
              <wp:effectExtent l="0" t="0" r="0" b="0"/>
              <wp:wrapNone/>
              <wp:docPr id="34" name="Shape 34"/>
              <wp:cNvGraphicFramePr/>
              <a:graphic xmlns:a="http://schemas.openxmlformats.org/drawingml/2006/main">
                <a:graphicData uri="http://schemas.microsoft.com/office/word/2010/wordprocessingShape">
                  <wps:wsp>
                    <wps:cNvSpPr txBox="1"/>
                    <wps:spPr>
                      <a:xfrm>
                        <a:off x="0" y="0"/>
                        <a:ext cx="1191895" cy="118745"/>
                      </a:xfrm>
                      <a:prstGeom prst="rect">
                        <a:avLst/>
                      </a:prstGeom>
                      <a:noFill/>
                    </wps:spPr>
                    <wps:txbx>
                      <w:txbxContent>
                        <w:p w14:paraId="21F85F4A"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ALKATRÉSZEK MEGNEVEZÉSE</w:t>
                          </w:r>
                        </w:p>
                      </w:txbxContent>
                    </wps:txbx>
                    <wps:bodyPr wrap="none" lIns="0" tIns="0" rIns="0" bIns="0">
                      <a:spAutoFit/>
                    </wps:bodyPr>
                  </wps:wsp>
                </a:graphicData>
              </a:graphic>
            </wp:anchor>
          </w:drawing>
        </mc:Choice>
        <mc:Fallback>
          <w:pict>
            <v:shapetype w14:anchorId="5E5495EB" id="_x0000_t202" coordsize="21600,21600" o:spt="202" path="m,l,21600r21600,l21600,xe">
              <v:stroke joinstyle="miter"/>
              <v:path gradientshapeok="t" o:connecttype="rect"/>
            </v:shapetype>
            <v:shape id="Shape 34" o:spid="_x0000_s1100" type="#_x0000_t202" style="position:absolute;margin-left:37.6pt;margin-top:29.6pt;width:93.85pt;height:9.3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" filled="f" stroked="f">
              <v:textbox style="mso-fit-shape-to-text:t" inset="0,0,0,0">
                <w:txbxContent>
                  <w:p w14:paraId="21F85F4A"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ALKATRÉSZEK MEGNEVEZÉSE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4F4F" w14:textId="77777777" w:rsidR="009232B0" w:rsidRDefault="00000000">
    <w:pPr>
      <w:spacing w:line="1" w:lineRule="exact"/>
    </w:pPr>
    <w:r>
      <w:rPr>
        <w:noProof/>
      </w:rPr>
      <mc:AlternateContent>
        <mc:Choice Requires="wps">
          <w:drawing>
            <wp:anchor distT="0" distB="0" distL="0" distR="0" simplePos="0" relativeHeight="251667456" behindDoc="1" locked="0" layoutInCell="1" allowOverlap="1" wp14:anchorId="26536B8F" wp14:editId="695223F0">
              <wp:simplePos x="0" y="0"/>
              <wp:positionH relativeFrom="page">
                <wp:posOffset>414655</wp:posOffset>
              </wp:positionH>
              <wp:positionV relativeFrom="page">
                <wp:posOffset>357505</wp:posOffset>
              </wp:positionV>
              <wp:extent cx="1377950" cy="118745"/>
              <wp:effectExtent l="0" t="0" r="0" b="0"/>
              <wp:wrapNone/>
              <wp:docPr id="46" name="Shape 46"/>
              <wp:cNvGraphicFramePr/>
              <a:graphic xmlns:a="http://schemas.openxmlformats.org/drawingml/2006/main">
                <a:graphicData uri="http://schemas.microsoft.com/office/word/2010/wordprocessingShape">
                  <wps:wsp>
                    <wps:cNvSpPr txBox="1"/>
                    <wps:spPr>
                      <a:xfrm>
                        <a:off x="0" y="0"/>
                        <a:ext cx="1377950" cy="118745"/>
                      </a:xfrm>
                      <a:prstGeom prst="rect">
                        <a:avLst/>
                      </a:prstGeom>
                      <a:noFill/>
                    </wps:spPr>
                    <wps:txbx>
                      <w:txbxContent>
                        <w:p w14:paraId="178E9E66"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TÁVIRÁNYÍTÓ</w:t>
                          </w:r>
                        </w:p>
                      </w:txbxContent>
                    </wps:txbx>
                    <wps:bodyPr wrap="none" lIns="0" tIns="0" rIns="0" bIns="0">
                      <a:spAutoFit/>
                    </wps:bodyPr>
                  </wps:wsp>
                </a:graphicData>
              </a:graphic>
            </wp:anchor>
          </w:drawing>
        </mc:Choice>
        <mc:Fallback>
          <w:pict>
            <v:shapetype w14:anchorId="26536B8F" id="_x0000_t202" coordsize="21600,21600" o:spt="202" path="m,l,21600r21600,l21600,xe">
              <v:stroke joinstyle="miter"/>
              <v:path gradientshapeok="t" o:connecttype="rect"/>
            </v:shapetype>
            <v:shape id="Shape 46" o:spid="_x0000_s1102" type="#_x0000_t202" style="position:absolute;margin-left:32.65pt;margin-top:28.15pt;width:108.5pt;height:9.3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" filled="f" stroked="f">
              <v:textbox style="mso-fit-shape-to-text:t" inset="0,0,0,0">
                <w:txbxContent>
                  <w:p w14:paraId="178E9E66"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TÁVIRÁNYÍTÓ</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806D" w14:textId="77777777" w:rsidR="009232B0" w:rsidRDefault="009232B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F8D5" w14:textId="77777777" w:rsidR="009232B0" w:rsidRDefault="00000000">
    <w:pPr>
      <w:spacing w:line="1" w:lineRule="exact"/>
    </w:pPr>
    <w:r>
      <w:rPr>
        <w:noProof/>
      </w:rPr>
      <mc:AlternateContent>
        <mc:Choice Requires="wps">
          <w:drawing>
            <wp:anchor distT="0" distB="0" distL="0" distR="0" simplePos="0" relativeHeight="251673600" behindDoc="1" locked="0" layoutInCell="1" allowOverlap="1" wp14:anchorId="1B044792" wp14:editId="0E3A6C1B">
              <wp:simplePos x="0" y="0"/>
              <wp:positionH relativeFrom="page">
                <wp:posOffset>398780</wp:posOffset>
              </wp:positionH>
              <wp:positionV relativeFrom="page">
                <wp:posOffset>344805</wp:posOffset>
              </wp:positionV>
              <wp:extent cx="2651760" cy="155575"/>
              <wp:effectExtent l="0" t="0" r="0" b="0"/>
              <wp:wrapNone/>
              <wp:docPr id="101" name="Shape 101"/>
              <wp:cNvGraphicFramePr/>
              <a:graphic xmlns:a="http://schemas.openxmlformats.org/drawingml/2006/main">
                <a:graphicData uri="http://schemas.microsoft.com/office/word/2010/wordprocessingShape">
                  <wps:wsp>
                    <wps:cNvSpPr txBox="1"/>
                    <wps:spPr>
                      <a:xfrm>
                        <a:off x="0" y="0"/>
                        <a:ext cx="2651760" cy="155575"/>
                      </a:xfrm>
                      <a:prstGeom prst="rect">
                        <a:avLst/>
                      </a:prstGeom>
                      <a:noFill/>
                    </wps:spPr>
                    <wps:txbx>
                      <w:txbxContent>
                        <w:p w14:paraId="14E2BA9A"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KARBANTARTÁSI ÚTMUTATÓ (R32)</w:t>
                          </w:r>
                        </w:p>
                      </w:txbxContent>
                    </wps:txbx>
                    <wps:bodyPr wrap="none" lIns="0" tIns="0" rIns="0" bIns="0">
                      <a:spAutoFit/>
                    </wps:bodyPr>
                  </wps:wsp>
                </a:graphicData>
              </a:graphic>
            </wp:anchor>
          </w:drawing>
        </mc:Choice>
        <mc:Fallback>
          <w:pict>
            <v:shapetype w14:anchorId="1B044792" id="_x0000_t202" coordsize="21600,21600" o:spt="202" path="m,l,21600r21600,l21600,xe">
              <v:stroke joinstyle="miter"/>
              <v:path gradientshapeok="t" o:connecttype="rect"/>
            </v:shapetype>
            <v:shape id="Shape 101" o:spid="_x0000_s1105" type="#_x0000_t202" style="position:absolute;margin-left:31.4pt;margin-top:27.15pt;width:208.8pt;height:12.2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" filled="f" stroked="f">
              <v:textbox style="mso-fit-shape-to-text:t" inset="0,0,0,0">
                <w:txbxContent>
                  <w:p w14:paraId="14E2BA9A"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KARBANTARTÁSI ÚTMUTATÓ (R32)</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9924" w14:textId="77777777" w:rsidR="009232B0" w:rsidRDefault="00000000">
    <w:pPr>
      <w:spacing w:line="1" w:lineRule="exact"/>
    </w:pPr>
    <w:r>
      <w:rPr>
        <w:noProof/>
      </w:rPr>
      <mc:AlternateContent>
        <mc:Choice Requires="wps">
          <w:drawing>
            <wp:anchor distT="0" distB="0" distL="0" distR="0" simplePos="0" relativeHeight="251677696" behindDoc="1" locked="0" layoutInCell="1" allowOverlap="1" wp14:anchorId="4BD0DB51" wp14:editId="267A9B54">
              <wp:simplePos x="0" y="0"/>
              <wp:positionH relativeFrom="page">
                <wp:posOffset>433705</wp:posOffset>
              </wp:positionH>
              <wp:positionV relativeFrom="page">
                <wp:posOffset>344805</wp:posOffset>
              </wp:positionV>
              <wp:extent cx="2511425" cy="155575"/>
              <wp:effectExtent l="0" t="0" r="0" b="0"/>
              <wp:wrapNone/>
              <wp:docPr id="137" name="Shape 137"/>
              <wp:cNvGraphicFramePr/>
              <a:graphic xmlns:a="http://schemas.openxmlformats.org/drawingml/2006/main">
                <a:graphicData uri="http://schemas.microsoft.com/office/word/2010/wordprocessingShape">
                  <wps:wsp>
                    <wps:cNvSpPr txBox="1"/>
                    <wps:spPr>
                      <a:xfrm>
                        <a:off x="0" y="0"/>
                        <a:ext cx="2511425" cy="155575"/>
                      </a:xfrm>
                      <a:prstGeom prst="rect">
                        <a:avLst/>
                      </a:prstGeom>
                      <a:noFill/>
                    </wps:spPr>
                    <wps:txbx>
                      <w:txbxContent>
                        <w:p w14:paraId="52D19B85"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TELEPÍTÉSI ÓVINTÉZKEDÉSEK (R32)</w:t>
                          </w:r>
                        </w:p>
                      </w:txbxContent>
                    </wps:txbx>
                    <wps:bodyPr wrap="none" lIns="0" tIns="0" rIns="0" bIns="0">
                      <a:spAutoFit/>
                    </wps:bodyPr>
                  </wps:wsp>
                </a:graphicData>
              </a:graphic>
            </wp:anchor>
          </w:drawing>
        </mc:Choice>
        <mc:Fallback>
          <w:pict>
            <v:shapetype w14:anchorId="4BD0DB51" id="_x0000_t202" coordsize="21600,21600" o:spt="202" path="m,l,21600r21600,l21600,xe">
              <v:stroke joinstyle="miter"/>
              <v:path gradientshapeok="t" o:connecttype="rect"/>
            </v:shapetype>
            <v:shape id="Shape 137" o:spid="_x0000_s1107" type="#_x0000_t202" style="position:absolute;margin-left:34.15pt;margin-top:27.15pt;width:197.75pt;height:12.2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" filled="f" stroked="f">
              <v:textbox style="mso-fit-shape-to-text:t" inset="0,0,0,0">
                <w:txbxContent>
                  <w:p w14:paraId="52D19B85" w14:textId="77777777" w:rsidR="009232B0" w:rsidRDefault="00000000">
                    <w:pPr>
                      <w:pStyle w:val="Headerorfooter20"/>
                      <w:pBdr>
                        <w:top w:val="single" w:sz="0" w:space="0" w:color="4E4A49"/>
                        <w:left w:val="single" w:sz="0" w:space="0" w:color="4E4A49"/>
                        <w:bottom w:val="single" w:sz="0" w:space="0" w:color="4E4A49"/>
                        <w:right w:val="single" w:sz="0" w:space="0" w:color="4E4A49"/>
                      </w:pBdr>
                      <w:shd w:val="clear" w:color="auto" w:fill="4E4A49"/>
                      <w:rPr>
                        <w:sz w:val="28"/>
                        <w:szCs w:val="28"/>
                      </w:rPr>
                    </w:pPr>
                    <w:r>
                      <w:rPr>
                        <w:rStyle w:val="Headerorfooter2"/>
                        <w:rFonts w:ascii="Calibri" w:eastAsia="Calibri" w:hAnsi="Calibri" w:cs="Calibri"/>
                        <w:b/>
                        <w:bCs/>
                        <w:color w:val="FFFFFF"/>
                        <w:sz w:val="28"/>
                        <w:szCs w:val="28"/>
                        <w:lang w:val="hu"/>
                      </w:rPr>
                      <w:t>TELEPÍTÉSI ÓVINTÉZKEDÉSEK (R32)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AA2C"/>
    <w:multiLevelType w:val="multilevel"/>
    <w:tmpl w:val="00000000"/>
    <w:lvl w:ilvl="0">
      <w:start w:val="1"/>
      <w:numFmt w:val="decimal"/>
      <w:lvlText w:val="%1."/>
      <w:lvlJc w:val="left"/>
      <w:rPr>
        <w:rFonts w:ascii="Calibri" w:eastAsia="Calibri" w:hAnsi="Calibri" w:cs="Calibri"/>
        <w:b w:val="0"/>
        <w:bCs w:val="0"/>
        <w:i w:val="0"/>
        <w:iCs w:val="0"/>
        <w:smallCaps w:val="0"/>
        <w:strike w:val="0"/>
        <w:color w:val="241F21"/>
        <w:spacing w:val="0"/>
        <w:w w:val="100"/>
        <w:position w:val="0"/>
        <w:sz w:val="16"/>
        <w:szCs w:val="16"/>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634997F"/>
    <w:multiLevelType w:val="multilevel"/>
    <w:tmpl w:val="00000000"/>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ACD87CF"/>
    <w:multiLevelType w:val="multilevel"/>
    <w:tmpl w:val="00000000"/>
    <w:lvl w:ilvl="0">
      <w:start w:val="6"/>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37C460E"/>
    <w:multiLevelType w:val="multilevel"/>
    <w:tmpl w:val="00000000"/>
    <w:lvl w:ilvl="0">
      <w:start w:val="1"/>
      <w:numFmt w:val="bullet"/>
      <w:lvlText w:val="•"/>
      <w:lvlJc w:val="left"/>
      <w:rPr>
        <w:rFonts w:ascii="Calibri" w:eastAsia="Calibri" w:hAnsi="Calibri" w:cs="Calibri"/>
        <w:b w:val="0"/>
        <w:bCs w:val="0"/>
        <w:i w:val="0"/>
        <w:iCs w:val="0"/>
        <w:smallCaps w:val="0"/>
        <w:strike w:val="0"/>
        <w:color w:val="241F21"/>
        <w:spacing w:val="0"/>
        <w:w w:val="100"/>
        <w:position w:val="0"/>
        <w:sz w:val="16"/>
        <w:szCs w:val="16"/>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13C4C8F7"/>
    <w:multiLevelType w:val="multilevel"/>
    <w:tmpl w:val="00000000"/>
    <w:lvl w:ilvl="0">
      <w:start w:val="1"/>
      <w:numFmt w:val="lowerLetter"/>
      <w:lvlText w:val="%1)"/>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1C5B3BC6"/>
    <w:multiLevelType w:val="multilevel"/>
    <w:tmpl w:val="00000000"/>
    <w:lvl w:ilvl="0">
      <w:start w:val="1"/>
      <w:numFmt w:val="decimal"/>
      <w:lvlText w:val="%1)"/>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1D763F9B"/>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1FF52580"/>
    <w:multiLevelType w:val="multilevel"/>
    <w:tmpl w:val="00000000"/>
    <w:lvl w:ilvl="0">
      <w:start w:val="5"/>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2197DD8C"/>
    <w:multiLevelType w:val="multilevel"/>
    <w:tmpl w:val="00000000"/>
    <w:lvl w:ilvl="0">
      <w:start w:val="6"/>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22431444"/>
    <w:multiLevelType w:val="multilevel"/>
    <w:tmpl w:val="00000000"/>
    <w:lvl w:ilvl="0">
      <w:start w:val="1"/>
      <w:numFmt w:val="bullet"/>
      <w:lvlText w:val="•"/>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296497B7"/>
    <w:multiLevelType w:val="multilevel"/>
    <w:tmpl w:val="00000000"/>
    <w:lvl w:ilvl="0">
      <w:start w:val="1"/>
      <w:numFmt w:val="decimal"/>
      <w:lvlText w:val="%1."/>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2AB28E2F"/>
    <w:multiLevelType w:val="multilevel"/>
    <w:tmpl w:val="00000000"/>
    <w:lvl w:ilvl="0">
      <w:start w:val="1"/>
      <w:numFmt w:val="decimal"/>
      <w:lvlText w:val="%1."/>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2F1E18C1"/>
    <w:multiLevelType w:val="multilevel"/>
    <w:tmpl w:val="00000000"/>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30C9B9ED"/>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32A33841"/>
    <w:multiLevelType w:val="multilevel"/>
    <w:tmpl w:val="E5B4A724"/>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singl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38925759"/>
    <w:multiLevelType w:val="multilevel"/>
    <w:tmpl w:val="00000000"/>
    <w:lvl w:ilvl="0">
      <w:start w:val="1"/>
      <w:numFmt w:val="decimal"/>
      <w:lvlText w:val="%1)"/>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39DA8460"/>
    <w:multiLevelType w:val="multilevel"/>
    <w:tmpl w:val="00000000"/>
    <w:lvl w:ilvl="0">
      <w:start w:val="1"/>
      <w:numFmt w:val="decimal"/>
      <w:lvlText w:val="%1."/>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3B04723D"/>
    <w:multiLevelType w:val="multilevel"/>
    <w:tmpl w:val="00000000"/>
    <w:lvl w:ilvl="0">
      <w:start w:val="1"/>
      <w:numFmt w:val="upperRoman"/>
      <w:lvlText w:val="(%1)"/>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3D1DA300"/>
    <w:multiLevelType w:val="multilevel"/>
    <w:tmpl w:val="00000000"/>
    <w:lvl w:ilvl="0">
      <w:start w:val="3"/>
      <w:numFmt w:val="decimal"/>
      <w:lvlText w:val="%1."/>
      <w:lvlJc w:val="left"/>
      <w:rPr>
        <w:rFonts w:ascii="Calibri" w:eastAsia="Calibri" w:hAnsi="Calibri" w:cs="Calibri"/>
        <w:b/>
        <w:bCs/>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3DA52657"/>
    <w:multiLevelType w:val="multilevel"/>
    <w:tmpl w:val="00000000"/>
    <w:lvl w:ilvl="0">
      <w:start w:val="1"/>
      <w:numFmt w:val="bullet"/>
      <w:lvlText w:val="*"/>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15:restartNumberingAfterBreak="0">
    <w:nsid w:val="3FCF7E3E"/>
    <w:multiLevelType w:val="multilevel"/>
    <w:tmpl w:val="00000000"/>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4057E24D"/>
    <w:multiLevelType w:val="multilevel"/>
    <w:tmpl w:val="00000000"/>
    <w:lvl w:ilvl="0">
      <w:start w:val="8"/>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429FD2BB"/>
    <w:multiLevelType w:val="multilevel"/>
    <w:tmpl w:val="00000000"/>
    <w:lvl w:ilvl="0">
      <w:start w:val="1"/>
      <w:numFmt w:val="bullet"/>
      <w:lvlText w:val="•"/>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15:restartNumberingAfterBreak="0">
    <w:nsid w:val="44AA561D"/>
    <w:multiLevelType w:val="multilevel"/>
    <w:tmpl w:val="00000000"/>
    <w:lvl w:ilvl="0">
      <w:start w:val="1"/>
      <w:numFmt w:val="decimal"/>
      <w:lvlText w:val="%1."/>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15:restartNumberingAfterBreak="0">
    <w:nsid w:val="45FF9B60"/>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48D34A8F"/>
    <w:multiLevelType w:val="multilevel"/>
    <w:tmpl w:val="00000000"/>
    <w:lvl w:ilvl="0">
      <w:start w:val="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15:restartNumberingAfterBreak="0">
    <w:nsid w:val="48E58273"/>
    <w:multiLevelType w:val="multilevel"/>
    <w:tmpl w:val="00000000"/>
    <w:lvl w:ilvl="0">
      <w:start w:val="2"/>
      <w:numFmt w:val="decimal"/>
      <w:lvlText w:val="%1."/>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7" w15:restartNumberingAfterBreak="0">
    <w:nsid w:val="4F6E70B0"/>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15:restartNumberingAfterBreak="0">
    <w:nsid w:val="50AD737C"/>
    <w:multiLevelType w:val="multilevel"/>
    <w:tmpl w:val="00000000"/>
    <w:lvl w:ilvl="0">
      <w:start w:val="1"/>
      <w:numFmt w:val="bullet"/>
      <w:lvlText w:val="•"/>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15:restartNumberingAfterBreak="0">
    <w:nsid w:val="51CEE620"/>
    <w:multiLevelType w:val="multilevel"/>
    <w:tmpl w:val="00000000"/>
    <w:lvl w:ilvl="0">
      <w:start w:val="1"/>
      <w:numFmt w:val="bullet"/>
      <w:lvlText w:val="•"/>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15:restartNumberingAfterBreak="0">
    <w:nsid w:val="56B6864C"/>
    <w:multiLevelType w:val="multilevel"/>
    <w:tmpl w:val="00000000"/>
    <w:lvl w:ilvl="0">
      <w:start w:val="1"/>
      <w:numFmt w:val="bullet"/>
      <w:lvlText w:val="-"/>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15:restartNumberingAfterBreak="0">
    <w:nsid w:val="5ADACAB1"/>
    <w:multiLevelType w:val="multilevel"/>
    <w:tmpl w:val="00000000"/>
    <w:lvl w:ilvl="0">
      <w:start w:val="1"/>
      <w:numFmt w:val="decimal"/>
      <w:lvlText w:val="%1."/>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15:restartNumberingAfterBreak="0">
    <w:nsid w:val="5C5984D6"/>
    <w:multiLevelType w:val="multilevel"/>
    <w:tmpl w:val="00000000"/>
    <w:lvl w:ilvl="0">
      <w:start w:val="1"/>
      <w:numFmt w:val="decimal"/>
      <w:lvlText w:val="%1."/>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1">
      <w:start w:val="1"/>
      <w:numFmt w:val="decimal"/>
      <w:lvlText w:val="%1.%2"/>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3" w15:restartNumberingAfterBreak="0">
    <w:nsid w:val="5CFC7118"/>
    <w:multiLevelType w:val="multilevel"/>
    <w:tmpl w:val="00000000"/>
    <w:lvl w:ilvl="0">
      <w:start w:val="5"/>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15:restartNumberingAfterBreak="0">
    <w:nsid w:val="5ED36C11"/>
    <w:multiLevelType w:val="multilevel"/>
    <w:tmpl w:val="00000000"/>
    <w:lvl w:ilvl="0">
      <w:start w:val="1"/>
      <w:numFmt w:val="upperRoman"/>
      <w:lvlText w:val="(%1)"/>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5" w15:restartNumberingAfterBreak="0">
    <w:nsid w:val="5EE88E2F"/>
    <w:multiLevelType w:val="multilevel"/>
    <w:tmpl w:val="00000000"/>
    <w:lvl w:ilvl="0">
      <w:start w:val="1"/>
      <w:numFmt w:val="bullet"/>
      <w:lvlText w:val="-"/>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6" w15:restartNumberingAfterBreak="0">
    <w:nsid w:val="6034FA9F"/>
    <w:multiLevelType w:val="multilevel"/>
    <w:tmpl w:val="00000000"/>
    <w:lvl w:ilvl="0">
      <w:start w:val="1"/>
      <w:numFmt w:val="decimal"/>
      <w:lvlText w:val="%1."/>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15:restartNumberingAfterBreak="0">
    <w:nsid w:val="60866F87"/>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8" w15:restartNumberingAfterBreak="0">
    <w:nsid w:val="653EBB3B"/>
    <w:multiLevelType w:val="multilevel"/>
    <w:tmpl w:val="00000000"/>
    <w:lvl w:ilvl="0">
      <w:start w:val="1"/>
      <w:numFmt w:val="bullet"/>
      <w:lvlText w:val="-"/>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15:restartNumberingAfterBreak="0">
    <w:nsid w:val="692EBEB7"/>
    <w:multiLevelType w:val="multilevel"/>
    <w:tmpl w:val="00000000"/>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0" w15:restartNumberingAfterBreak="0">
    <w:nsid w:val="733C5512"/>
    <w:multiLevelType w:val="multilevel"/>
    <w:tmpl w:val="00000000"/>
    <w:lvl w:ilvl="0">
      <w:start w:val="1"/>
      <w:numFmt w:val="decimal"/>
      <w:lvlText w:val="%1."/>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15:restartNumberingAfterBreak="0">
    <w:nsid w:val="7695F6BD"/>
    <w:multiLevelType w:val="multilevel"/>
    <w:tmpl w:val="00000000"/>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2" w15:restartNumberingAfterBreak="0">
    <w:nsid w:val="76E23327"/>
    <w:multiLevelType w:val="multilevel"/>
    <w:tmpl w:val="00000000"/>
    <w:lvl w:ilvl="0">
      <w:start w:val="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241F21"/>
        <w:spacing w:val="0"/>
        <w:w w:val="100"/>
        <w:position w:val="0"/>
        <w:sz w:val="18"/>
        <w:szCs w:val="18"/>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3" w15:restartNumberingAfterBreak="0">
    <w:nsid w:val="776BE79F"/>
    <w:multiLevelType w:val="multilevel"/>
    <w:tmpl w:val="00000000"/>
    <w:lvl w:ilvl="0">
      <w:start w:val="1"/>
      <w:numFmt w:val="decimal"/>
      <w:lvlText w:val="%1."/>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4" w15:restartNumberingAfterBreak="0">
    <w:nsid w:val="79464327"/>
    <w:multiLevelType w:val="multilevel"/>
    <w:tmpl w:val="00000000"/>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en-US" w:eastAsia="en-US" w:bidi="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15:restartNumberingAfterBreak="0">
    <w:nsid w:val="7F4387B2"/>
    <w:multiLevelType w:val="multilevel"/>
    <w:tmpl w:val="00000000"/>
    <w:lvl w:ilvl="0">
      <w:start w:val="1"/>
      <w:numFmt w:val="bullet"/>
      <w:lvlText w:val="."/>
      <w:lvlJc w:val="left"/>
      <w:rPr>
        <w:rFonts w:ascii="Calibri" w:eastAsia="Calibri" w:hAnsi="Calibri" w:cs="Calibri"/>
        <w:b w:val="0"/>
        <w:bCs w:val="0"/>
        <w:i w:val="0"/>
        <w:iCs w:val="0"/>
        <w:smallCaps w:val="0"/>
        <w:strike w:val="0"/>
        <w:color w:val="1F1A17"/>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6" w15:restartNumberingAfterBreak="0">
    <w:nsid w:val="7F5180DE"/>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162504043">
    <w:abstractNumId w:val="31"/>
  </w:num>
  <w:num w:numId="2" w16cid:durableId="1808084726">
    <w:abstractNumId w:val="23"/>
  </w:num>
  <w:num w:numId="3" w16cid:durableId="1754354603">
    <w:abstractNumId w:val="26"/>
  </w:num>
  <w:num w:numId="4" w16cid:durableId="1712725957">
    <w:abstractNumId w:val="13"/>
  </w:num>
  <w:num w:numId="5" w16cid:durableId="1141074690">
    <w:abstractNumId w:val="43"/>
  </w:num>
  <w:num w:numId="6" w16cid:durableId="791631611">
    <w:abstractNumId w:val="40"/>
  </w:num>
  <w:num w:numId="7" w16cid:durableId="567149850">
    <w:abstractNumId w:val="16"/>
  </w:num>
  <w:num w:numId="8" w16cid:durableId="2042389292">
    <w:abstractNumId w:val="27"/>
  </w:num>
  <w:num w:numId="9" w16cid:durableId="1197742185">
    <w:abstractNumId w:val="46"/>
  </w:num>
  <w:num w:numId="10" w16cid:durableId="740713083">
    <w:abstractNumId w:val="37"/>
  </w:num>
  <w:num w:numId="11" w16cid:durableId="1843545013">
    <w:abstractNumId w:val="14"/>
  </w:num>
  <w:num w:numId="12" w16cid:durableId="455638410">
    <w:abstractNumId w:val="6"/>
  </w:num>
  <w:num w:numId="13" w16cid:durableId="336462957">
    <w:abstractNumId w:val="24"/>
  </w:num>
  <w:num w:numId="14" w16cid:durableId="694159849">
    <w:abstractNumId w:val="36"/>
  </w:num>
  <w:num w:numId="15" w16cid:durableId="1306274186">
    <w:abstractNumId w:val="19"/>
  </w:num>
  <w:num w:numId="16" w16cid:durableId="597300502">
    <w:abstractNumId w:val="5"/>
  </w:num>
  <w:num w:numId="17" w16cid:durableId="1092124314">
    <w:abstractNumId w:val="30"/>
  </w:num>
  <w:num w:numId="18" w16cid:durableId="2076007147">
    <w:abstractNumId w:val="38"/>
  </w:num>
  <w:num w:numId="19" w16cid:durableId="1117528303">
    <w:abstractNumId w:val="15"/>
  </w:num>
  <w:num w:numId="20" w16cid:durableId="1640110895">
    <w:abstractNumId w:val="35"/>
  </w:num>
  <w:num w:numId="21" w16cid:durableId="1149638478">
    <w:abstractNumId w:val="4"/>
  </w:num>
  <w:num w:numId="22" w16cid:durableId="268926703">
    <w:abstractNumId w:val="45"/>
  </w:num>
  <w:num w:numId="23" w16cid:durableId="1729256376">
    <w:abstractNumId w:val="11"/>
  </w:num>
  <w:num w:numId="24" w16cid:durableId="491719661">
    <w:abstractNumId w:val="18"/>
  </w:num>
  <w:num w:numId="25" w16cid:durableId="355667229">
    <w:abstractNumId w:val="10"/>
  </w:num>
  <w:num w:numId="26" w16cid:durableId="596787791">
    <w:abstractNumId w:val="44"/>
  </w:num>
  <w:num w:numId="27" w16cid:durableId="415321861">
    <w:abstractNumId w:val="25"/>
  </w:num>
  <w:num w:numId="28" w16cid:durableId="584262345">
    <w:abstractNumId w:val="34"/>
  </w:num>
  <w:num w:numId="29" w16cid:durableId="245968310">
    <w:abstractNumId w:val="12"/>
  </w:num>
  <w:num w:numId="30" w16cid:durableId="1996252045">
    <w:abstractNumId w:val="20"/>
  </w:num>
  <w:num w:numId="31" w16cid:durableId="1531526210">
    <w:abstractNumId w:val="33"/>
  </w:num>
  <w:num w:numId="32" w16cid:durableId="1076392399">
    <w:abstractNumId w:val="8"/>
  </w:num>
  <w:num w:numId="33" w16cid:durableId="770131276">
    <w:abstractNumId w:val="21"/>
  </w:num>
  <w:num w:numId="34" w16cid:durableId="1641034920">
    <w:abstractNumId w:val="17"/>
  </w:num>
  <w:num w:numId="35" w16cid:durableId="512379492">
    <w:abstractNumId w:val="1"/>
  </w:num>
  <w:num w:numId="36" w16cid:durableId="1891767449">
    <w:abstractNumId w:val="42"/>
  </w:num>
  <w:num w:numId="37" w16cid:durableId="1906333182">
    <w:abstractNumId w:val="41"/>
  </w:num>
  <w:num w:numId="38" w16cid:durableId="88427790">
    <w:abstractNumId w:val="39"/>
  </w:num>
  <w:num w:numId="39" w16cid:durableId="1373774899">
    <w:abstractNumId w:val="7"/>
  </w:num>
  <w:num w:numId="40" w16cid:durableId="247621232">
    <w:abstractNumId w:val="2"/>
  </w:num>
  <w:num w:numId="41" w16cid:durableId="1197932569">
    <w:abstractNumId w:val="29"/>
  </w:num>
  <w:num w:numId="42" w16cid:durableId="221216192">
    <w:abstractNumId w:val="28"/>
  </w:num>
  <w:num w:numId="43" w16cid:durableId="1853297685">
    <w:abstractNumId w:val="9"/>
  </w:num>
  <w:num w:numId="44" w16cid:durableId="1449468903">
    <w:abstractNumId w:val="32"/>
  </w:num>
  <w:num w:numId="45" w16cid:durableId="705370981">
    <w:abstractNumId w:val="3"/>
  </w:num>
  <w:num w:numId="46" w16cid:durableId="36201512">
    <w:abstractNumId w:val="0"/>
  </w:num>
  <w:num w:numId="47" w16cid:durableId="12313069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2B0"/>
    <w:rsid w:val="00071FC4"/>
    <w:rsid w:val="00145A2C"/>
    <w:rsid w:val="00155AA6"/>
    <w:rsid w:val="001728D5"/>
    <w:rsid w:val="001C5316"/>
    <w:rsid w:val="001D4855"/>
    <w:rsid w:val="00256404"/>
    <w:rsid w:val="00261C38"/>
    <w:rsid w:val="00281CF4"/>
    <w:rsid w:val="00314154"/>
    <w:rsid w:val="0038280B"/>
    <w:rsid w:val="00435884"/>
    <w:rsid w:val="004F2AAE"/>
    <w:rsid w:val="00586637"/>
    <w:rsid w:val="005B1696"/>
    <w:rsid w:val="005F1B18"/>
    <w:rsid w:val="006A7DE7"/>
    <w:rsid w:val="00706979"/>
    <w:rsid w:val="0071167D"/>
    <w:rsid w:val="007D65AE"/>
    <w:rsid w:val="007F1405"/>
    <w:rsid w:val="0092322D"/>
    <w:rsid w:val="009232B0"/>
    <w:rsid w:val="009421DE"/>
    <w:rsid w:val="00981368"/>
    <w:rsid w:val="009B69A5"/>
    <w:rsid w:val="009B76EA"/>
    <w:rsid w:val="009E13DB"/>
    <w:rsid w:val="00A234A5"/>
    <w:rsid w:val="00AE0930"/>
    <w:rsid w:val="00B11697"/>
    <w:rsid w:val="00B4037D"/>
    <w:rsid w:val="00B82B10"/>
    <w:rsid w:val="00BB4EB5"/>
    <w:rsid w:val="00BD4FC5"/>
    <w:rsid w:val="00C0480B"/>
    <w:rsid w:val="00C654DD"/>
    <w:rsid w:val="00C6765B"/>
    <w:rsid w:val="00CA293B"/>
    <w:rsid w:val="00CB6961"/>
    <w:rsid w:val="00D01CBC"/>
    <w:rsid w:val="00D52E57"/>
    <w:rsid w:val="00D53F63"/>
    <w:rsid w:val="00DC3B53"/>
    <w:rsid w:val="00E1336F"/>
    <w:rsid w:val="00EA11E1"/>
    <w:rsid w:val="00EC5638"/>
    <w:rsid w:val="00F446E3"/>
    <w:rsid w:val="00FF26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3AB82"/>
  <w15:docId w15:val="{D7B65673-27E1-4E67-A618-86994E67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1">
    <w:name w:val="Heading #1|1_"/>
    <w:basedOn w:val="Bekezdsalapbettpusa"/>
    <w:link w:val="Heading110"/>
    <w:rPr>
      <w:rFonts w:ascii="Arial" w:eastAsia="Arial" w:hAnsi="Arial" w:cs="Arial"/>
      <w:b/>
      <w:bCs/>
      <w:i w:val="0"/>
      <w:iCs w:val="0"/>
      <w:smallCaps w:val="0"/>
      <w:strike w:val="0"/>
      <w:sz w:val="90"/>
      <w:szCs w:val="90"/>
      <w:u w:val="none"/>
    </w:rPr>
  </w:style>
  <w:style w:type="character" w:customStyle="1" w:styleId="Heading21">
    <w:name w:val="Heading #2|1_"/>
    <w:basedOn w:val="Bekezdsalapbettpusa"/>
    <w:link w:val="Heading210"/>
    <w:rPr>
      <w:rFonts w:ascii="Arial" w:eastAsia="Arial" w:hAnsi="Arial" w:cs="Arial"/>
      <w:b/>
      <w:bCs/>
      <w:i w:val="0"/>
      <w:iCs w:val="0"/>
      <w:smallCaps w:val="0"/>
      <w:strike w:val="0"/>
      <w:w w:val="70"/>
      <w:sz w:val="58"/>
      <w:szCs w:val="58"/>
      <w:u w:val="none"/>
    </w:rPr>
  </w:style>
  <w:style w:type="character" w:customStyle="1" w:styleId="Other1">
    <w:name w:val="Other|1_"/>
    <w:basedOn w:val="Bekezdsalapbettpusa"/>
    <w:link w:val="Other10"/>
    <w:rPr>
      <w:rFonts w:ascii="Calibri" w:eastAsia="Calibri" w:hAnsi="Calibri" w:cs="Calibri"/>
      <w:bCs w:val="0"/>
      <w:i w:val="0"/>
      <w:iCs w:val="0"/>
      <w:smallCaps w:val="0"/>
      <w:strike w:val="0"/>
      <w:color w:val="1F1A17"/>
      <w:sz w:val="18"/>
      <w:szCs w:val="18"/>
      <w:u w:val="none"/>
    </w:rPr>
  </w:style>
  <w:style w:type="character" w:customStyle="1" w:styleId="Tableofcontents1">
    <w:name w:val="Table of contents|1_"/>
    <w:basedOn w:val="Bekezdsalapbettpusa"/>
    <w:link w:val="Tableofcontents10"/>
    <w:rPr>
      <w:rFonts w:ascii="Calibri" w:eastAsia="Calibri" w:hAnsi="Calibri" w:cs="Calibri"/>
      <w:bCs w:val="0"/>
      <w:i w:val="0"/>
      <w:iCs w:val="0"/>
      <w:smallCaps w:val="0"/>
      <w:strike w:val="0"/>
      <w:color w:val="1F1A17"/>
      <w:sz w:val="18"/>
      <w:szCs w:val="18"/>
      <w:u w:val="none"/>
    </w:rPr>
  </w:style>
  <w:style w:type="character" w:customStyle="1" w:styleId="Bodytext1">
    <w:name w:val="Body text|1_"/>
    <w:basedOn w:val="Bekezdsalapbettpusa"/>
    <w:link w:val="Bodytext10"/>
    <w:rPr>
      <w:rFonts w:ascii="Calibri" w:eastAsia="Calibri" w:hAnsi="Calibri" w:cs="Calibri"/>
      <w:bCs w:val="0"/>
      <w:i w:val="0"/>
      <w:iCs w:val="0"/>
      <w:smallCaps w:val="0"/>
      <w:strike w:val="0"/>
      <w:color w:val="1F1A17"/>
      <w:sz w:val="18"/>
      <w:szCs w:val="18"/>
      <w:u w:val="none"/>
    </w:rPr>
  </w:style>
  <w:style w:type="character" w:customStyle="1" w:styleId="Picturecaption1">
    <w:name w:val="Picture caption|1_"/>
    <w:basedOn w:val="Bekezdsalapbettpusa"/>
    <w:link w:val="Picturecaption10"/>
    <w:rPr>
      <w:rFonts w:ascii="Calibri" w:eastAsia="Calibri" w:hAnsi="Calibri" w:cs="Calibri"/>
      <w:bCs w:val="0"/>
      <w:i w:val="0"/>
      <w:iCs w:val="0"/>
      <w:smallCaps w:val="0"/>
      <w:strike w:val="0"/>
      <w:color w:val="1F1A17"/>
      <w:sz w:val="18"/>
      <w:szCs w:val="18"/>
      <w:u w:val="none"/>
    </w:rPr>
  </w:style>
  <w:style w:type="character" w:customStyle="1" w:styleId="Heading41">
    <w:name w:val="Heading #4|1_"/>
    <w:basedOn w:val="Bekezdsalapbettpusa"/>
    <w:link w:val="Heading410"/>
    <w:rPr>
      <w:rFonts w:ascii="Calibri" w:eastAsia="Calibri" w:hAnsi="Calibri" w:cs="Calibri"/>
      <w:b/>
      <w:bCs/>
      <w:i w:val="0"/>
      <w:iCs w:val="0"/>
      <w:smallCaps w:val="0"/>
      <w:strike w:val="0"/>
      <w:color w:val="1F1A17"/>
      <w:sz w:val="20"/>
      <w:szCs w:val="20"/>
      <w:u w:val="none"/>
    </w:rPr>
  </w:style>
  <w:style w:type="character" w:customStyle="1" w:styleId="Headerorfooter2">
    <w:name w:val="Header or footer|2_"/>
    <w:basedOn w:val="Bekezdsalapbettpusa"/>
    <w:link w:val="Headerorfooter20"/>
    <w:rPr>
      <w:bCs w:val="0"/>
      <w:i w:val="0"/>
      <w:iCs w:val="0"/>
      <w:smallCaps w:val="0"/>
      <w:strike w:val="0"/>
      <w:sz w:val="20"/>
      <w:szCs w:val="20"/>
      <w:u w:val="none"/>
    </w:rPr>
  </w:style>
  <w:style w:type="character" w:customStyle="1" w:styleId="Heading31">
    <w:name w:val="Heading #3|1_"/>
    <w:basedOn w:val="Bekezdsalapbettpusa"/>
    <w:link w:val="Heading310"/>
    <w:rPr>
      <w:bCs w:val="0"/>
      <w:i w:val="0"/>
      <w:iCs w:val="0"/>
      <w:smallCaps w:val="0"/>
      <w:strike w:val="0"/>
      <w:color w:val="1F1A17"/>
      <w:sz w:val="26"/>
      <w:szCs w:val="26"/>
      <w:u w:val="none"/>
    </w:rPr>
  </w:style>
  <w:style w:type="character" w:customStyle="1" w:styleId="Tablecaption1">
    <w:name w:val="Table caption|1_"/>
    <w:basedOn w:val="Bekezdsalapbettpusa"/>
    <w:link w:val="Tablecaption10"/>
    <w:rPr>
      <w:rFonts w:ascii="Calibri" w:eastAsia="Calibri" w:hAnsi="Calibri" w:cs="Calibri"/>
      <w:b/>
      <w:bCs/>
      <w:i w:val="0"/>
      <w:iCs w:val="0"/>
      <w:smallCaps w:val="0"/>
      <w:strike w:val="0"/>
      <w:color w:val="1F1A17"/>
      <w:sz w:val="20"/>
      <w:szCs w:val="20"/>
      <w:u w:val="single"/>
    </w:rPr>
  </w:style>
  <w:style w:type="character" w:customStyle="1" w:styleId="Bodytext3">
    <w:name w:val="Body text|3_"/>
    <w:basedOn w:val="Bekezdsalapbettpusa"/>
    <w:link w:val="Bodytext30"/>
    <w:rPr>
      <w:rFonts w:ascii="Calibri" w:eastAsia="Calibri" w:hAnsi="Calibri" w:cs="Calibri"/>
      <w:b/>
      <w:bCs/>
      <w:i w:val="0"/>
      <w:iCs w:val="0"/>
      <w:smallCaps w:val="0"/>
      <w:strike w:val="0"/>
      <w:color w:val="1F1A17"/>
      <w:sz w:val="20"/>
      <w:szCs w:val="20"/>
      <w:u w:val="none"/>
    </w:rPr>
  </w:style>
  <w:style w:type="character" w:customStyle="1" w:styleId="Bodytext2">
    <w:name w:val="Body text|2_"/>
    <w:basedOn w:val="Bekezdsalapbettpusa"/>
    <w:link w:val="Bodytext20"/>
    <w:rPr>
      <w:rFonts w:ascii="Calibri" w:eastAsia="Calibri" w:hAnsi="Calibri" w:cs="Calibri"/>
      <w:bCs w:val="0"/>
      <w:i w:val="0"/>
      <w:iCs w:val="0"/>
      <w:smallCaps w:val="0"/>
      <w:strike w:val="0"/>
      <w:color w:val="241F21"/>
      <w:sz w:val="16"/>
      <w:szCs w:val="16"/>
      <w:u w:val="none"/>
    </w:rPr>
  </w:style>
  <w:style w:type="paragraph" w:customStyle="1" w:styleId="Heading110">
    <w:name w:val="Heading #1|1"/>
    <w:basedOn w:val="Norml"/>
    <w:link w:val="Heading11"/>
    <w:pPr>
      <w:spacing w:after="460"/>
      <w:jc w:val="center"/>
      <w:outlineLvl w:val="0"/>
    </w:pPr>
    <w:rPr>
      <w:rFonts w:ascii="Arial" w:eastAsia="Arial" w:hAnsi="Arial" w:cs="Arial"/>
      <w:b/>
      <w:bCs/>
      <w:sz w:val="90"/>
      <w:szCs w:val="90"/>
    </w:rPr>
  </w:style>
  <w:style w:type="paragraph" w:customStyle="1" w:styleId="Heading210">
    <w:name w:val="Heading #2|1"/>
    <w:basedOn w:val="Norml"/>
    <w:link w:val="Heading21"/>
    <w:pPr>
      <w:spacing w:after="950"/>
      <w:jc w:val="center"/>
      <w:outlineLvl w:val="1"/>
    </w:pPr>
    <w:rPr>
      <w:rFonts w:ascii="Arial" w:eastAsia="Arial" w:hAnsi="Arial" w:cs="Arial"/>
      <w:b/>
      <w:bCs/>
      <w:w w:val="70"/>
      <w:sz w:val="58"/>
      <w:szCs w:val="58"/>
    </w:rPr>
  </w:style>
  <w:style w:type="paragraph" w:customStyle="1" w:styleId="Other10">
    <w:name w:val="Other|1"/>
    <w:basedOn w:val="Norml"/>
    <w:link w:val="Other1"/>
    <w:rPr>
      <w:rFonts w:ascii="Calibri" w:eastAsia="Calibri" w:hAnsi="Calibri" w:cs="Calibri"/>
      <w:color w:val="1F1A17"/>
      <w:sz w:val="18"/>
      <w:szCs w:val="18"/>
    </w:rPr>
  </w:style>
  <w:style w:type="paragraph" w:customStyle="1" w:styleId="Tableofcontents10">
    <w:name w:val="Table of contents|1"/>
    <w:basedOn w:val="Norml"/>
    <w:link w:val="Tableofcontents1"/>
    <w:pPr>
      <w:spacing w:after="140"/>
      <w:ind w:firstLine="200"/>
    </w:pPr>
    <w:rPr>
      <w:rFonts w:ascii="Calibri" w:eastAsia="Calibri" w:hAnsi="Calibri" w:cs="Calibri"/>
      <w:color w:val="1F1A17"/>
      <w:sz w:val="18"/>
      <w:szCs w:val="18"/>
    </w:rPr>
  </w:style>
  <w:style w:type="paragraph" w:customStyle="1" w:styleId="Bodytext10">
    <w:name w:val="Body text|1"/>
    <w:basedOn w:val="Norml"/>
    <w:link w:val="Bodytext1"/>
    <w:rPr>
      <w:rFonts w:ascii="Calibri" w:eastAsia="Calibri" w:hAnsi="Calibri" w:cs="Calibri"/>
      <w:color w:val="1F1A17"/>
      <w:sz w:val="18"/>
      <w:szCs w:val="18"/>
    </w:rPr>
  </w:style>
  <w:style w:type="paragraph" w:customStyle="1" w:styleId="Picturecaption10">
    <w:name w:val="Picture caption|1"/>
    <w:basedOn w:val="Norml"/>
    <w:link w:val="Picturecaption1"/>
    <w:rPr>
      <w:rFonts w:ascii="Calibri" w:eastAsia="Calibri" w:hAnsi="Calibri" w:cs="Calibri"/>
      <w:color w:val="1F1A17"/>
      <w:sz w:val="18"/>
      <w:szCs w:val="18"/>
    </w:rPr>
  </w:style>
  <w:style w:type="paragraph" w:customStyle="1" w:styleId="Heading410">
    <w:name w:val="Heading #4|1"/>
    <w:basedOn w:val="Norml"/>
    <w:link w:val="Heading41"/>
    <w:pPr>
      <w:outlineLvl w:val="3"/>
    </w:pPr>
    <w:rPr>
      <w:rFonts w:ascii="Calibri" w:eastAsia="Calibri" w:hAnsi="Calibri" w:cs="Calibri"/>
      <w:b/>
      <w:bCs/>
      <w:color w:val="1F1A17"/>
      <w:sz w:val="20"/>
      <w:szCs w:val="20"/>
    </w:rPr>
  </w:style>
  <w:style w:type="paragraph" w:customStyle="1" w:styleId="Headerorfooter20">
    <w:name w:val="Header or footer|2"/>
    <w:basedOn w:val="Norml"/>
    <w:link w:val="Headerorfooter2"/>
    <w:rPr>
      <w:sz w:val="20"/>
      <w:szCs w:val="20"/>
    </w:rPr>
  </w:style>
  <w:style w:type="paragraph" w:customStyle="1" w:styleId="Heading310">
    <w:name w:val="Heading #3|1"/>
    <w:basedOn w:val="Norml"/>
    <w:link w:val="Heading31"/>
    <w:pPr>
      <w:jc w:val="center"/>
      <w:outlineLvl w:val="2"/>
    </w:pPr>
    <w:rPr>
      <w:color w:val="1F1A17"/>
      <w:sz w:val="26"/>
      <w:szCs w:val="26"/>
    </w:rPr>
  </w:style>
  <w:style w:type="paragraph" w:customStyle="1" w:styleId="Tablecaption10">
    <w:name w:val="Table caption|1"/>
    <w:basedOn w:val="Norml"/>
    <w:link w:val="Tablecaption1"/>
    <w:rPr>
      <w:rFonts w:ascii="Calibri" w:eastAsia="Calibri" w:hAnsi="Calibri" w:cs="Calibri"/>
      <w:b/>
      <w:bCs/>
      <w:color w:val="1F1A17"/>
      <w:sz w:val="20"/>
      <w:szCs w:val="20"/>
      <w:u w:val="single"/>
    </w:rPr>
  </w:style>
  <w:style w:type="paragraph" w:customStyle="1" w:styleId="Bodytext30">
    <w:name w:val="Body text|3"/>
    <w:basedOn w:val="Norml"/>
    <w:link w:val="Bodytext3"/>
    <w:rPr>
      <w:rFonts w:ascii="Calibri" w:eastAsia="Calibri" w:hAnsi="Calibri" w:cs="Calibri"/>
      <w:b/>
      <w:bCs/>
      <w:color w:val="1F1A17"/>
      <w:sz w:val="20"/>
      <w:szCs w:val="20"/>
    </w:rPr>
  </w:style>
  <w:style w:type="paragraph" w:customStyle="1" w:styleId="Bodytext20">
    <w:name w:val="Body text|2"/>
    <w:basedOn w:val="Norml"/>
    <w:link w:val="Bodytext2"/>
    <w:pPr>
      <w:spacing w:line="269" w:lineRule="auto"/>
      <w:ind w:left="1120" w:hanging="50"/>
    </w:pPr>
    <w:rPr>
      <w:rFonts w:ascii="Calibri" w:eastAsia="Calibri" w:hAnsi="Calibri" w:cs="Calibri"/>
      <w:color w:val="241F21"/>
      <w:sz w:val="16"/>
      <w:szCs w:val="16"/>
    </w:rPr>
  </w:style>
  <w:style w:type="paragraph" w:styleId="TJ1">
    <w:name w:val="toc 1"/>
    <w:basedOn w:val="Norml"/>
    <w:next w:val="Norml"/>
    <w:autoRedefine/>
    <w:uiPriority w:val="39"/>
    <w:rsid w:val="000F3DF7"/>
    <w:pPr>
      <w:spacing w:after="100"/>
    </w:pPr>
  </w:style>
  <w:style w:type="character" w:styleId="Hiperhivatkozs">
    <w:name w:val="Hyperlink"/>
    <w:basedOn w:val="Bekezdsalapbettpusa"/>
    <w:uiPriority w:val="99"/>
    <w:rsid w:val="005832BD"/>
    <w:rPr>
      <w:color w:val="0563C1"/>
      <w:u w:val="single"/>
    </w:rPr>
  </w:style>
  <w:style w:type="paragraph" w:styleId="TJ2">
    <w:name w:val="toc 2"/>
    <w:basedOn w:val="Norml"/>
    <w:next w:val="Norml"/>
    <w:autoRedefine/>
    <w:uiPriority w:val="39"/>
    <w:rsid w:val="000F3DF7"/>
    <w:pPr>
      <w:spacing w:after="100"/>
      <w:ind w:left="220"/>
    </w:pPr>
  </w:style>
  <w:style w:type="paragraph" w:styleId="TJ4">
    <w:name w:val="toc 4"/>
    <w:basedOn w:val="Norml"/>
    <w:next w:val="Norml"/>
    <w:autoRedefine/>
    <w:uiPriority w:val="39"/>
    <w:rsid w:val="000F3DF7"/>
    <w:pPr>
      <w:spacing w:after="100"/>
      <w:ind w:left="660"/>
    </w:pPr>
  </w:style>
  <w:style w:type="paragraph" w:styleId="TJ3">
    <w:name w:val="toc 3"/>
    <w:basedOn w:val="Norml"/>
    <w:next w:val="Norml"/>
    <w:autoRedefine/>
    <w:uiPriority w:val="39"/>
    <w:rsid w:val="000F3DF7"/>
    <w:pPr>
      <w:spacing w:after="100"/>
      <w:ind w:left="440"/>
    </w:pPr>
  </w:style>
  <w:style w:type="paragraph" w:styleId="lfej">
    <w:name w:val="header"/>
    <w:basedOn w:val="Norml"/>
    <w:link w:val="lfejChar"/>
    <w:uiPriority w:val="99"/>
    <w:unhideWhenUsed/>
    <w:rsid w:val="00155AA6"/>
    <w:pPr>
      <w:tabs>
        <w:tab w:val="center" w:pos="4536"/>
        <w:tab w:val="right" w:pos="9072"/>
      </w:tabs>
    </w:pPr>
  </w:style>
  <w:style w:type="character" w:customStyle="1" w:styleId="lfejChar">
    <w:name w:val="Élőfej Char"/>
    <w:basedOn w:val="Bekezdsalapbettpusa"/>
    <w:link w:val="lfej"/>
    <w:uiPriority w:val="99"/>
    <w:rsid w:val="00155AA6"/>
    <w:rPr>
      <w:color w:val="000000"/>
    </w:rPr>
  </w:style>
  <w:style w:type="paragraph" w:styleId="llb">
    <w:name w:val="footer"/>
    <w:basedOn w:val="Norml"/>
    <w:link w:val="llbChar"/>
    <w:uiPriority w:val="99"/>
    <w:unhideWhenUsed/>
    <w:rsid w:val="00155AA6"/>
    <w:pPr>
      <w:tabs>
        <w:tab w:val="center" w:pos="4536"/>
        <w:tab w:val="right" w:pos="9072"/>
      </w:tabs>
    </w:pPr>
  </w:style>
  <w:style w:type="character" w:customStyle="1" w:styleId="llbChar">
    <w:name w:val="Élőláb Char"/>
    <w:basedOn w:val="Bekezdsalapbettpusa"/>
    <w:link w:val="llb"/>
    <w:uiPriority w:val="99"/>
    <w:rsid w:val="00155AA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image" Target="media/image10.png"/><Relationship Id="rId39" Type="http://schemas.openxmlformats.org/officeDocument/2006/relationships/image" Target="media/image19.jpeg"/><Relationship Id="rId21" Type="http://schemas.openxmlformats.org/officeDocument/2006/relationships/image" Target="media/image7.png"/><Relationship Id="rId34" Type="http://schemas.openxmlformats.org/officeDocument/2006/relationships/image" Target="media/image16.png"/><Relationship Id="rId42" Type="http://schemas.openxmlformats.org/officeDocument/2006/relationships/image" Target="media/image20.jpeg"/><Relationship Id="rId47" Type="http://schemas.openxmlformats.org/officeDocument/2006/relationships/image" Target="media/image25.jpeg"/><Relationship Id="rId50" Type="http://schemas.openxmlformats.org/officeDocument/2006/relationships/header" Target="header9.xml"/><Relationship Id="rId55" Type="http://schemas.openxmlformats.org/officeDocument/2006/relationships/header" Target="header11.xml"/><Relationship Id="rId63" Type="http://schemas.openxmlformats.org/officeDocument/2006/relationships/image" Target="media/image35.jpeg"/><Relationship Id="rId68" Type="http://schemas.openxmlformats.org/officeDocument/2006/relationships/image" Target="media/image40.jpeg"/><Relationship Id="rId76" Type="http://schemas.openxmlformats.org/officeDocument/2006/relationships/footer" Target="footer12.xml"/><Relationship Id="rId84" Type="http://schemas.openxmlformats.org/officeDocument/2006/relationships/footer" Target="footer13.xml"/><Relationship Id="rId89" Type="http://schemas.openxmlformats.org/officeDocument/2006/relationships/image" Target="media/image53.png"/><Relationship Id="rId7" Type="http://schemas.openxmlformats.org/officeDocument/2006/relationships/image" Target="media/image1.png"/><Relationship Id="rId71" Type="http://schemas.openxmlformats.org/officeDocument/2006/relationships/image" Target="media/image43.png"/><Relationship Id="rId92" Type="http://schemas.openxmlformats.org/officeDocument/2006/relationships/image" Target="media/image56.png"/><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footer" Target="footer6.xml"/><Relationship Id="rId11" Type="http://schemas.openxmlformats.org/officeDocument/2006/relationships/footer" Target="footer2.xml"/><Relationship Id="rId24" Type="http://schemas.openxmlformats.org/officeDocument/2006/relationships/image" Target="media/image8.jpeg"/><Relationship Id="rId32" Type="http://schemas.openxmlformats.org/officeDocument/2006/relationships/image" Target="media/image14.png"/><Relationship Id="rId37" Type="http://schemas.openxmlformats.org/officeDocument/2006/relationships/image" Target="media/image17.png"/><Relationship Id="rId40" Type="http://schemas.openxmlformats.org/officeDocument/2006/relationships/header" Target="header8.xml"/><Relationship Id="rId45" Type="http://schemas.openxmlformats.org/officeDocument/2006/relationships/image" Target="media/image23.jpeg"/><Relationship Id="rId53" Type="http://schemas.openxmlformats.org/officeDocument/2006/relationships/header" Target="header10.xml"/><Relationship Id="rId58" Type="http://schemas.openxmlformats.org/officeDocument/2006/relationships/image" Target="media/image30.png"/><Relationship Id="rId66" Type="http://schemas.openxmlformats.org/officeDocument/2006/relationships/image" Target="media/image38.png"/><Relationship Id="rId74" Type="http://schemas.openxmlformats.org/officeDocument/2006/relationships/image" Target="media/image46.png"/><Relationship Id="rId79" Type="http://schemas.openxmlformats.org/officeDocument/2006/relationships/image" Target="media/image49.png"/><Relationship Id="rId87" Type="http://schemas.openxmlformats.org/officeDocument/2006/relationships/header" Target="header15.xml"/><Relationship Id="rId5" Type="http://schemas.openxmlformats.org/officeDocument/2006/relationships/footnotes" Target="footnotes.xml"/><Relationship Id="rId61" Type="http://schemas.openxmlformats.org/officeDocument/2006/relationships/image" Target="media/image33.png"/><Relationship Id="rId82" Type="http://schemas.openxmlformats.org/officeDocument/2006/relationships/image" Target="media/image52.png"/><Relationship Id="rId90" Type="http://schemas.openxmlformats.org/officeDocument/2006/relationships/image" Target="media/image54.jpeg"/><Relationship Id="rId19" Type="http://schemas.openxmlformats.org/officeDocument/2006/relationships/image" Target="media/image5.jpeg"/><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image" Target="media/image11.png"/><Relationship Id="rId30" Type="http://schemas.openxmlformats.org/officeDocument/2006/relationships/image" Target="media/image12.png"/><Relationship Id="rId35" Type="http://schemas.openxmlformats.org/officeDocument/2006/relationships/header" Target="header7.xml"/><Relationship Id="rId43" Type="http://schemas.openxmlformats.org/officeDocument/2006/relationships/image" Target="media/image21.jpeg"/><Relationship Id="rId48" Type="http://schemas.openxmlformats.org/officeDocument/2006/relationships/image" Target="media/image26.jpeg"/><Relationship Id="rId56" Type="http://schemas.openxmlformats.org/officeDocument/2006/relationships/footer" Target="footer11.xml"/><Relationship Id="rId64" Type="http://schemas.openxmlformats.org/officeDocument/2006/relationships/image" Target="media/image36.jpeg"/><Relationship Id="rId69" Type="http://schemas.openxmlformats.org/officeDocument/2006/relationships/image" Target="media/image41.jpeg"/><Relationship Id="rId77" Type="http://schemas.openxmlformats.org/officeDocument/2006/relationships/image" Target="media/image47.png"/><Relationship Id="rId8" Type="http://schemas.openxmlformats.org/officeDocument/2006/relationships/header" Target="header1.xml"/><Relationship Id="rId51" Type="http://schemas.openxmlformats.org/officeDocument/2006/relationships/footer" Target="footer9.xml"/><Relationship Id="rId72" Type="http://schemas.openxmlformats.org/officeDocument/2006/relationships/image" Target="media/image44.png"/><Relationship Id="rId80" Type="http://schemas.openxmlformats.org/officeDocument/2006/relationships/image" Target="media/image50.jpeg"/><Relationship Id="rId85" Type="http://schemas.openxmlformats.org/officeDocument/2006/relationships/header" Target="header14.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9.jpeg"/><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image" Target="media/image24.jpeg"/><Relationship Id="rId59" Type="http://schemas.openxmlformats.org/officeDocument/2006/relationships/image" Target="media/image31.png"/><Relationship Id="rId67" Type="http://schemas.openxmlformats.org/officeDocument/2006/relationships/image" Target="media/image39.jpeg"/><Relationship Id="rId20" Type="http://schemas.openxmlformats.org/officeDocument/2006/relationships/image" Target="media/image6.jpeg"/><Relationship Id="rId41" Type="http://schemas.openxmlformats.org/officeDocument/2006/relationships/footer" Target="footer8.xml"/><Relationship Id="rId54" Type="http://schemas.openxmlformats.org/officeDocument/2006/relationships/footer" Target="footer10.xml"/><Relationship Id="rId62" Type="http://schemas.openxmlformats.org/officeDocument/2006/relationships/image" Target="media/image34.jpeg"/><Relationship Id="rId70" Type="http://schemas.openxmlformats.org/officeDocument/2006/relationships/image" Target="media/image42.jpeg"/><Relationship Id="rId75" Type="http://schemas.openxmlformats.org/officeDocument/2006/relationships/header" Target="header12.xml"/><Relationship Id="rId83" Type="http://schemas.openxmlformats.org/officeDocument/2006/relationships/header" Target="header13.xml"/><Relationship Id="rId88" Type="http://schemas.openxmlformats.org/officeDocument/2006/relationships/footer" Target="footer15.xml"/><Relationship Id="rId91" Type="http://schemas.openxmlformats.org/officeDocument/2006/relationships/image" Target="media/image55.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header" Target="header6.xml"/><Relationship Id="rId36" Type="http://schemas.openxmlformats.org/officeDocument/2006/relationships/footer" Target="footer7.xml"/><Relationship Id="rId49" Type="http://schemas.openxmlformats.org/officeDocument/2006/relationships/image" Target="media/image27.jpeg"/><Relationship Id="rId57" Type="http://schemas.openxmlformats.org/officeDocument/2006/relationships/image" Target="media/image29.png"/><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2.jpeg"/><Relationship Id="rId52" Type="http://schemas.openxmlformats.org/officeDocument/2006/relationships/image" Target="media/image28.png"/><Relationship Id="rId60" Type="http://schemas.openxmlformats.org/officeDocument/2006/relationships/image" Target="media/image32.png"/><Relationship Id="rId65" Type="http://schemas.openxmlformats.org/officeDocument/2006/relationships/image" Target="media/image37.png"/><Relationship Id="rId73" Type="http://schemas.openxmlformats.org/officeDocument/2006/relationships/image" Target="media/image45.jpeg"/><Relationship Id="rId78" Type="http://schemas.openxmlformats.org/officeDocument/2006/relationships/image" Target="media/image48.png"/><Relationship Id="rId81" Type="http://schemas.openxmlformats.org/officeDocument/2006/relationships/image" Target="media/image51.jpeg"/><Relationship Id="rId86" Type="http://schemas.openxmlformats.org/officeDocument/2006/relationships/footer" Target="footer14.xm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43</Pages>
  <Words>8408</Words>
  <Characters>58019</Characters>
  <Application>Microsoft Office Word</Application>
  <DocSecurity>0</DocSecurity>
  <Lines>483</Lines>
  <Paragraphs>132</Paragraphs>
  <ScaleCrop>false</ScaleCrop>
  <HeadingPairs>
    <vt:vector size="2" baseType="variant">
      <vt:variant>
        <vt:lpstr>Cím</vt:lpstr>
      </vt:variant>
      <vt:variant>
        <vt:i4>1</vt:i4>
      </vt:variant>
    </vt:vector>
  </HeadingPairs>
  <TitlesOfParts>
    <vt:vector size="1" baseType="lpstr">
      <vt:lpstr>81101-008063_R32 (66T) Ó¢ÎÄ·ÖÌåËµÃ÷Êé(ÎÞ·âÃæ)</vt:lpstr>
    </vt:vector>
  </TitlesOfParts>
  <Company/>
  <LinksUpToDate>false</LinksUpToDate>
  <CharactersWithSpaces>66295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81101-008063_R32 (66T) Ó¢ÎÄ·ÖÌåËµÃ÷Êé(ÎÞ·âÃæ)</dc:title>
  <dc:creator>Windows ÓÃ»§</dc:creator>
  <cp:lastModifiedBy>Bogi</cp:lastModifiedBy>
  <cp:revision>29</cp:revision>
  <dcterms:created xsi:type="dcterms:W3CDTF">2022-11-29T00:05:00Z</dcterms:created>
  <dcterms:modified xsi:type="dcterms:W3CDTF">2022-12-14T12:48:00Z</dcterms:modified>
</cp:coreProperties>
</file>